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DE" w:rsidRPr="00FA7D44" w:rsidRDefault="00B305DE" w:rsidP="00FA7D44">
      <w:pPr>
        <w:tabs>
          <w:tab w:val="left" w:pos="10800"/>
        </w:tabs>
        <w:spacing w:line="360" w:lineRule="auto"/>
        <w:rPr>
          <w:rFonts w:eastAsia="Times New Roman"/>
          <w:sz w:val="20"/>
          <w:szCs w:val="20"/>
          <w:lang w:eastAsia="en-US"/>
        </w:rPr>
      </w:pPr>
      <w:r w:rsidRPr="00BA22BA">
        <w:rPr>
          <w:rFonts w:eastAsia="Times New Roman"/>
          <w:sz w:val="20"/>
          <w:szCs w:val="20"/>
          <w:lang w:eastAsia="en-US"/>
        </w:rPr>
        <w:t> </w:t>
      </w:r>
      <w:r w:rsidRPr="00BA22BA">
        <w:rPr>
          <w:rFonts w:eastAsia="Times New Roman"/>
          <w:b/>
          <w:bCs/>
          <w:lang w:eastAsia="en-US"/>
        </w:rPr>
        <w:t>PESACH/PASSOVER</w:t>
      </w:r>
    </w:p>
    <w:p w:rsidR="00B305DE" w:rsidRPr="00BA22BA" w:rsidRDefault="00C37674" w:rsidP="00B305DE">
      <w:pPr>
        <w:rPr>
          <w:rFonts w:eastAsia="Times New Roman"/>
          <w:lang w:eastAsia="en-US"/>
        </w:rPr>
      </w:pPr>
      <w:r>
        <w:rPr>
          <w:rFonts w:eastAsia="Times New Roman"/>
          <w:b/>
          <w:bCs/>
          <w:lang w:eastAsia="en-US"/>
        </w:rPr>
        <w:t>AS HEARD FROM RABBI AVIGDOR MILLER</w:t>
      </w:r>
      <w:r w:rsidR="00B305DE" w:rsidRPr="00BA22BA">
        <w:rPr>
          <w:rFonts w:eastAsia="Times New Roman"/>
          <w:b/>
          <w:bCs/>
          <w:lang w:eastAsia="en-US"/>
        </w:rPr>
        <w:t xml:space="preserve"> ZT'L</w:t>
      </w:r>
    </w:p>
    <w:p w:rsidR="00B305DE" w:rsidRPr="00BA22BA" w:rsidRDefault="00B305DE" w:rsidP="00B305DE">
      <w:pPr>
        <w:rPr>
          <w:rFonts w:eastAsia="Times New Roman"/>
          <w:lang w:eastAsia="en-US"/>
        </w:rPr>
      </w:pPr>
      <w:r w:rsidRPr="00BA22BA">
        <w:rPr>
          <w:rFonts w:eastAsia="Times New Roman"/>
          <w:lang w:eastAsia="en-US"/>
        </w:rPr>
        <w:t> </w:t>
      </w:r>
    </w:p>
    <w:p w:rsidR="00963DE9" w:rsidRDefault="00B305DE" w:rsidP="001D3624">
      <w:pPr>
        <w:rPr>
          <w:rFonts w:ascii="Tahoma" w:eastAsia="Times New Roman" w:hAnsi="Tahoma" w:cs="Tahoma"/>
          <w:sz w:val="22"/>
          <w:szCs w:val="22"/>
          <w:lang w:eastAsia="en-US"/>
        </w:rPr>
      </w:pPr>
      <w:r w:rsidRPr="00A11602">
        <w:rPr>
          <w:rFonts w:ascii="Tahoma" w:eastAsia="Times New Roman" w:hAnsi="Tahoma" w:cs="Tahoma"/>
          <w:sz w:val="22"/>
          <w:szCs w:val="22"/>
          <w:lang w:eastAsia="en-US"/>
        </w:rPr>
        <w:t>The most basic idea of Passover is that Hashem took Us, His Nation, out of 210 years of bondage in Egypt. As the pasuk states "Asher hotzetechame</w:t>
      </w:r>
      <w:r w:rsidR="00DC0354" w:rsidRPr="00A11602">
        <w:rPr>
          <w:rFonts w:ascii="Tahoma" w:eastAsia="Times New Roman" w:hAnsi="Tahoma" w:cs="Tahoma"/>
          <w:sz w:val="22"/>
          <w:szCs w:val="22"/>
          <w:lang w:eastAsia="en-US"/>
        </w:rPr>
        <w:t>’</w:t>
      </w:r>
      <w:r w:rsidRPr="00A11602">
        <w:rPr>
          <w:rFonts w:ascii="Tahoma" w:eastAsia="Times New Roman" w:hAnsi="Tahoma" w:cs="Tahoma"/>
          <w:sz w:val="22"/>
          <w:szCs w:val="22"/>
          <w:lang w:eastAsia="en-US"/>
        </w:rPr>
        <w:t xml:space="preserve">eretzmitzrayim".  </w:t>
      </w:r>
    </w:p>
    <w:p w:rsidR="00B305DE" w:rsidRPr="00A11602" w:rsidRDefault="00B305DE"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 xml:space="preserve">However the pasuk continues </w:t>
      </w:r>
      <w:r w:rsidR="00506B97" w:rsidRPr="00A11602">
        <w:rPr>
          <w:rFonts w:ascii="Tahoma" w:eastAsia="Times New Roman" w:hAnsi="Tahoma" w:cs="Tahoma"/>
          <w:sz w:val="22"/>
          <w:szCs w:val="22"/>
          <w:lang w:eastAsia="en-US"/>
        </w:rPr>
        <w:t>“lehiyot</w:t>
      </w:r>
      <w:r w:rsidRPr="00A11602">
        <w:rPr>
          <w:rFonts w:ascii="Tahoma" w:eastAsia="Times New Roman" w:hAnsi="Tahoma" w:cs="Tahoma"/>
          <w:sz w:val="22"/>
          <w:szCs w:val="22"/>
          <w:lang w:eastAsia="en-US"/>
        </w:rPr>
        <w:t>lachemLelokim", which means, in order that you will serve Me.</w:t>
      </w:r>
    </w:p>
    <w:p w:rsidR="00B305DE" w:rsidRPr="00A11602" w:rsidRDefault="00B305DE"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 xml:space="preserve">From this we see clearly that Hashem took us out of slavery from </w:t>
      </w:r>
      <w:smartTag w:uri="urn:schemas-microsoft-com:office:smarttags" w:element="country-region">
        <w:smartTag w:uri="urn:schemas-microsoft-com:office:smarttags" w:element="place">
          <w:r w:rsidRPr="00A11602">
            <w:rPr>
              <w:rFonts w:ascii="Tahoma" w:eastAsia="Times New Roman" w:hAnsi="Tahoma" w:cs="Tahoma"/>
              <w:sz w:val="22"/>
              <w:szCs w:val="22"/>
              <w:lang w:eastAsia="en-US"/>
            </w:rPr>
            <w:t>Egypt</w:t>
          </w:r>
        </w:smartTag>
      </w:smartTag>
      <w:r w:rsidRPr="00A11602">
        <w:rPr>
          <w:rFonts w:ascii="Tahoma" w:eastAsia="Times New Roman" w:hAnsi="Tahoma" w:cs="Tahoma"/>
          <w:sz w:val="22"/>
          <w:szCs w:val="22"/>
          <w:lang w:eastAsia="en-US"/>
        </w:rPr>
        <w:t xml:space="preserve"> in order to serve Him. </w:t>
      </w:r>
    </w:p>
    <w:p w:rsidR="00B305DE" w:rsidRPr="00A11602" w:rsidRDefault="00B305DE"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 </w:t>
      </w:r>
    </w:p>
    <w:p w:rsidR="00B305DE" w:rsidRPr="00A11602" w:rsidRDefault="00B305DE"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The primary lesson and yesod (</w:t>
      </w:r>
      <w:r w:rsidR="00317343" w:rsidRPr="00A11602">
        <w:rPr>
          <w:rFonts w:ascii="Tahoma" w:eastAsia="Times New Roman" w:hAnsi="Tahoma" w:cs="Tahoma"/>
          <w:sz w:val="22"/>
          <w:szCs w:val="22"/>
          <w:lang w:eastAsia="en-US"/>
        </w:rPr>
        <w:t>foundation) which manifests</w:t>
      </w:r>
      <w:r w:rsidRPr="00A11602">
        <w:rPr>
          <w:rFonts w:ascii="Tahoma" w:eastAsia="Times New Roman" w:hAnsi="Tahoma" w:cs="Tahoma"/>
          <w:sz w:val="22"/>
          <w:szCs w:val="22"/>
          <w:lang w:eastAsia="en-US"/>
        </w:rPr>
        <w:t xml:space="preserve"> itself on Pesach and on which our Torah is built is Gratitude, HakaratHatov. Recognizing and acknowledging all of the tremendous gifts of kindliness that Hashem is bestowing upon us and our families.</w:t>
      </w:r>
    </w:p>
    <w:p w:rsidR="00B305DE" w:rsidRPr="00A11602" w:rsidRDefault="00B305DE"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 xml:space="preserve">This underlying principle is realized right in the first of the Ten Commandments which was heard by our Nation </w:t>
      </w:r>
      <w:r w:rsidR="00931FDF" w:rsidRPr="00A11602">
        <w:rPr>
          <w:rFonts w:ascii="Tahoma" w:eastAsia="Times New Roman" w:hAnsi="Tahoma" w:cs="Tahoma"/>
          <w:sz w:val="22"/>
          <w:szCs w:val="22"/>
          <w:lang w:eastAsia="en-US"/>
        </w:rPr>
        <w:t>directly from Hashem.  "</w:t>
      </w:r>
      <w:r w:rsidRPr="00A11602">
        <w:rPr>
          <w:rFonts w:ascii="Tahoma" w:eastAsia="Times New Roman" w:hAnsi="Tahoma" w:cs="Tahoma"/>
          <w:sz w:val="22"/>
          <w:szCs w:val="22"/>
          <w:lang w:eastAsia="en-US"/>
        </w:rPr>
        <w:t>I am Hashem your G-d that took you forth from </w:t>
      </w:r>
      <w:smartTag w:uri="urn:schemas-microsoft-com:office:smarttags" w:element="country-region">
        <w:smartTag w:uri="urn:schemas-microsoft-com:office:smarttags" w:element="place">
          <w:r w:rsidRPr="00A11602">
            <w:rPr>
              <w:rFonts w:ascii="Tahoma" w:eastAsia="Times New Roman" w:hAnsi="Tahoma" w:cs="Tahoma"/>
              <w:sz w:val="22"/>
              <w:szCs w:val="22"/>
              <w:lang w:eastAsia="en-US"/>
            </w:rPr>
            <w:t>Egypt</w:t>
          </w:r>
        </w:smartTag>
      </w:smartTag>
      <w:r w:rsidRPr="00A11602">
        <w:rPr>
          <w:rFonts w:ascii="Tahoma" w:eastAsia="Times New Roman" w:hAnsi="Tahoma" w:cs="Tahoma"/>
          <w:sz w:val="22"/>
          <w:szCs w:val="22"/>
          <w:lang w:eastAsia="en-US"/>
        </w:rPr>
        <w:t xml:space="preserve"> from the house of slaves."</w:t>
      </w:r>
    </w:p>
    <w:p w:rsidR="00963DE9" w:rsidRDefault="00B305DE"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The question is asked, why didn't Hashem int</w:t>
      </w:r>
      <w:r w:rsidR="00931FDF" w:rsidRPr="00A11602">
        <w:rPr>
          <w:rFonts w:ascii="Tahoma" w:eastAsia="Times New Roman" w:hAnsi="Tahoma" w:cs="Tahoma"/>
          <w:sz w:val="22"/>
          <w:szCs w:val="22"/>
          <w:lang w:eastAsia="en-US"/>
        </w:rPr>
        <w:t>r</w:t>
      </w:r>
      <w:r w:rsidRPr="00A11602">
        <w:rPr>
          <w:rFonts w:ascii="Tahoma" w:eastAsia="Times New Roman" w:hAnsi="Tahoma" w:cs="Tahoma"/>
          <w:sz w:val="22"/>
          <w:szCs w:val="22"/>
          <w:lang w:eastAsia="en-US"/>
        </w:rPr>
        <w:t>oduce Himself as "t</w:t>
      </w:r>
      <w:r w:rsidR="00931FDF" w:rsidRPr="00A11602">
        <w:rPr>
          <w:rFonts w:ascii="Tahoma" w:eastAsia="Times New Roman" w:hAnsi="Tahoma" w:cs="Tahoma"/>
          <w:sz w:val="22"/>
          <w:szCs w:val="22"/>
          <w:lang w:eastAsia="en-US"/>
        </w:rPr>
        <w:t xml:space="preserve">he Creator of heaven and earth"? </w:t>
      </w:r>
      <w:r w:rsidRPr="00A11602">
        <w:rPr>
          <w:rFonts w:ascii="Tahoma" w:eastAsia="Times New Roman" w:hAnsi="Tahoma" w:cs="Tahoma"/>
          <w:sz w:val="22"/>
          <w:szCs w:val="22"/>
          <w:lang w:eastAsia="en-US"/>
        </w:rPr>
        <w:t> </w:t>
      </w:r>
    </w:p>
    <w:p w:rsidR="00B305DE" w:rsidRPr="00A11602" w:rsidRDefault="00B305DE"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Because the Bnei Yisrael did not witness the Creation of the Universe.  We did experience slavery and brutal treatment at the hands of the Egyptians for 210 years. The scars were still fresh on our backs and on our children.</w:t>
      </w:r>
    </w:p>
    <w:p w:rsidR="00B305DE" w:rsidRPr="00A11602" w:rsidRDefault="00B305DE"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It is for these reasons,</w:t>
      </w:r>
      <w:r w:rsidR="00DC0354" w:rsidRPr="00A11602">
        <w:rPr>
          <w:rFonts w:ascii="Tahoma" w:eastAsia="Times New Roman" w:hAnsi="Tahoma" w:cs="Tahoma"/>
          <w:sz w:val="22"/>
          <w:szCs w:val="22"/>
          <w:lang w:eastAsia="en-US"/>
        </w:rPr>
        <w:t xml:space="preserve"> and</w:t>
      </w:r>
      <w:r w:rsidRPr="00A11602">
        <w:rPr>
          <w:rFonts w:ascii="Tahoma" w:eastAsia="Times New Roman" w:hAnsi="Tahoma" w:cs="Tahoma"/>
          <w:sz w:val="22"/>
          <w:szCs w:val="22"/>
          <w:lang w:eastAsia="en-US"/>
        </w:rPr>
        <w:t xml:space="preserve"> in order to teach us </w:t>
      </w:r>
      <w:r w:rsidR="0038155A" w:rsidRPr="00A11602">
        <w:rPr>
          <w:rFonts w:ascii="Tahoma" w:eastAsia="Times New Roman" w:hAnsi="Tahoma" w:cs="Tahoma"/>
          <w:sz w:val="22"/>
          <w:szCs w:val="22"/>
          <w:lang w:eastAsia="en-US"/>
        </w:rPr>
        <w:t>the great principle of feeling G</w:t>
      </w:r>
      <w:r w:rsidRPr="00A11602">
        <w:rPr>
          <w:rFonts w:ascii="Tahoma" w:eastAsia="Times New Roman" w:hAnsi="Tahoma" w:cs="Tahoma"/>
          <w:sz w:val="22"/>
          <w:szCs w:val="22"/>
          <w:lang w:eastAsia="en-US"/>
        </w:rPr>
        <w:t>ratitude to the Benefactor who has redeemed us, that Hashem co</w:t>
      </w:r>
      <w:r w:rsidR="00DC0354" w:rsidRPr="00A11602">
        <w:rPr>
          <w:rFonts w:ascii="Tahoma" w:eastAsia="Times New Roman" w:hAnsi="Tahoma" w:cs="Tahoma"/>
          <w:sz w:val="22"/>
          <w:szCs w:val="22"/>
          <w:lang w:eastAsia="en-US"/>
        </w:rPr>
        <w:t>nnects</w:t>
      </w:r>
      <w:r w:rsidR="00C92676" w:rsidRPr="00A11602">
        <w:rPr>
          <w:rFonts w:ascii="Tahoma" w:eastAsia="Times New Roman" w:hAnsi="Tahoma" w:cs="Tahoma"/>
          <w:sz w:val="22"/>
          <w:szCs w:val="22"/>
          <w:lang w:eastAsia="en-US"/>
        </w:rPr>
        <w:t xml:space="preserve"> the time of the </w:t>
      </w:r>
      <w:r w:rsidRPr="00A11602">
        <w:rPr>
          <w:rFonts w:ascii="Tahoma" w:eastAsia="Times New Roman" w:hAnsi="Tahoma" w:cs="Tahoma"/>
          <w:sz w:val="22"/>
          <w:szCs w:val="22"/>
          <w:lang w:eastAsia="en-US"/>
        </w:rPr>
        <w:t>birth of our Nation</w:t>
      </w:r>
      <w:r w:rsidR="00C92676" w:rsidRPr="00A11602">
        <w:rPr>
          <w:rFonts w:ascii="Tahoma" w:eastAsia="Times New Roman" w:hAnsi="Tahoma" w:cs="Tahoma"/>
          <w:sz w:val="22"/>
          <w:szCs w:val="22"/>
          <w:lang w:eastAsia="en-US"/>
        </w:rPr>
        <w:t xml:space="preserve"> and our redemption from Egypt</w:t>
      </w:r>
      <w:r w:rsidR="00DC0354" w:rsidRPr="00A11602">
        <w:rPr>
          <w:rFonts w:ascii="Tahoma" w:eastAsia="Times New Roman" w:hAnsi="Tahoma" w:cs="Tahoma"/>
          <w:sz w:val="22"/>
          <w:szCs w:val="22"/>
          <w:lang w:eastAsia="en-US"/>
        </w:rPr>
        <w:t> to</w:t>
      </w:r>
      <w:r w:rsidRPr="00A11602">
        <w:rPr>
          <w:rFonts w:ascii="Tahoma" w:eastAsia="Times New Roman" w:hAnsi="Tahoma" w:cs="Tahoma"/>
          <w:sz w:val="22"/>
          <w:szCs w:val="22"/>
          <w:lang w:eastAsia="en-US"/>
        </w:rPr>
        <w:t xml:space="preserve"> the First Commandment.</w:t>
      </w:r>
    </w:p>
    <w:p w:rsidR="00B305DE" w:rsidRPr="00A11602" w:rsidRDefault="00B305DE"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 </w:t>
      </w:r>
    </w:p>
    <w:p w:rsidR="00B305DE" w:rsidRPr="00A11602" w:rsidRDefault="00B305DE" w:rsidP="00A11602">
      <w:pPr>
        <w:jc w:val="both"/>
        <w:rPr>
          <w:rFonts w:ascii="Tahoma" w:eastAsia="Times New Roman" w:hAnsi="Tahoma" w:cs="Tahoma"/>
          <w:i/>
          <w:sz w:val="22"/>
          <w:szCs w:val="22"/>
          <w:lang w:eastAsia="en-US"/>
        </w:rPr>
      </w:pPr>
      <w:r w:rsidRPr="00A11602">
        <w:rPr>
          <w:rFonts w:ascii="Tahoma" w:eastAsia="Times New Roman" w:hAnsi="Tahoma" w:cs="Tahoma"/>
          <w:i/>
          <w:sz w:val="22"/>
          <w:szCs w:val="22"/>
          <w:lang w:eastAsia="en-US"/>
        </w:rPr>
        <w:t xml:space="preserve">HakaratHatov, Gratitude, is at the root of all true service of Hashem. </w:t>
      </w:r>
    </w:p>
    <w:p w:rsidR="00B305DE" w:rsidRPr="00A11602" w:rsidRDefault="00B305DE" w:rsidP="00A11602">
      <w:pPr>
        <w:jc w:val="both"/>
        <w:rPr>
          <w:rFonts w:ascii="Tahoma" w:eastAsia="Times New Roman" w:hAnsi="Tahoma" w:cs="Tahoma"/>
          <w:sz w:val="22"/>
          <w:szCs w:val="22"/>
          <w:lang w:eastAsia="en-US"/>
        </w:rPr>
      </w:pPr>
    </w:p>
    <w:p w:rsidR="00B305DE" w:rsidRPr="00A11602" w:rsidRDefault="00B305DE"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 xml:space="preserve">Just keep in mind that your body, your mind, your parents &amp; children &amp; wife, all of your possessions, the ability to make a living and your soul/life have all been given to you as a gift from Hashem. </w:t>
      </w:r>
    </w:p>
    <w:p w:rsidR="004F00EE" w:rsidRPr="00A11602" w:rsidRDefault="0049734E"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For the purpose of recognizing</w:t>
      </w:r>
      <w:r w:rsidR="00B305DE" w:rsidRPr="00A11602">
        <w:rPr>
          <w:rFonts w:ascii="Tahoma" w:eastAsia="Times New Roman" w:hAnsi="Tahoma" w:cs="Tahoma"/>
          <w:sz w:val="22"/>
          <w:szCs w:val="22"/>
          <w:lang w:eastAsia="en-US"/>
        </w:rPr>
        <w:t xml:space="preserve"> thes</w:t>
      </w:r>
      <w:r w:rsidRPr="00A11602">
        <w:rPr>
          <w:rFonts w:ascii="Tahoma" w:eastAsia="Times New Roman" w:hAnsi="Tahoma" w:cs="Tahoma"/>
          <w:sz w:val="22"/>
          <w:szCs w:val="22"/>
          <w:lang w:eastAsia="en-US"/>
        </w:rPr>
        <w:t>e special gifts, scrutinizing</w:t>
      </w:r>
      <w:r w:rsidR="00B305DE" w:rsidRPr="00A11602">
        <w:rPr>
          <w:rFonts w:ascii="Tahoma" w:eastAsia="Times New Roman" w:hAnsi="Tahoma" w:cs="Tahoma"/>
          <w:sz w:val="22"/>
          <w:szCs w:val="22"/>
          <w:lang w:eastAsia="en-US"/>
        </w:rPr>
        <w:t xml:space="preserve"> t</w:t>
      </w:r>
      <w:r w:rsidR="006F0025" w:rsidRPr="00A11602">
        <w:rPr>
          <w:rFonts w:ascii="Tahoma" w:eastAsia="Times New Roman" w:hAnsi="Tahoma" w:cs="Tahoma"/>
          <w:sz w:val="22"/>
          <w:szCs w:val="22"/>
          <w:lang w:eastAsia="en-US"/>
        </w:rPr>
        <w:t xml:space="preserve">hem as you would any diamond.  </w:t>
      </w:r>
    </w:p>
    <w:p w:rsidR="00B305DE" w:rsidRPr="00A11602" w:rsidRDefault="006F0025" w:rsidP="00A11602">
      <w:pPr>
        <w:jc w:val="both"/>
        <w:rPr>
          <w:rFonts w:ascii="Tahoma" w:eastAsia="Times New Roman" w:hAnsi="Tahoma" w:cs="Tahoma"/>
          <w:sz w:val="22"/>
          <w:szCs w:val="22"/>
          <w:lang w:eastAsia="en-US"/>
        </w:rPr>
      </w:pPr>
      <w:r w:rsidRPr="00A11602">
        <w:rPr>
          <w:rFonts w:ascii="Tahoma" w:eastAsia="Times New Roman" w:hAnsi="Tahoma" w:cs="Tahoma"/>
          <w:sz w:val="22"/>
          <w:szCs w:val="22"/>
          <w:lang w:eastAsia="en-US"/>
        </w:rPr>
        <w:t>N</w:t>
      </w:r>
      <w:r w:rsidR="00B305DE" w:rsidRPr="00A11602">
        <w:rPr>
          <w:rFonts w:ascii="Tahoma" w:eastAsia="Times New Roman" w:hAnsi="Tahoma" w:cs="Tahoma"/>
          <w:sz w:val="22"/>
          <w:szCs w:val="22"/>
          <w:lang w:eastAsia="en-US"/>
        </w:rPr>
        <w:t>ow you are ready to Thank</w:t>
      </w:r>
      <w:r w:rsidR="00535B9C" w:rsidRPr="00A11602">
        <w:rPr>
          <w:rFonts w:ascii="Tahoma" w:eastAsia="Times New Roman" w:hAnsi="Tahoma" w:cs="Tahoma"/>
          <w:sz w:val="22"/>
          <w:szCs w:val="22"/>
          <w:lang w:eastAsia="en-US"/>
        </w:rPr>
        <w:t xml:space="preserve"> Hashem every day for 120 years</w:t>
      </w:r>
      <w:r w:rsidRPr="00A11602">
        <w:rPr>
          <w:rFonts w:ascii="Tahoma" w:eastAsia="Times New Roman" w:hAnsi="Tahoma" w:cs="Tahoma"/>
          <w:sz w:val="22"/>
          <w:szCs w:val="22"/>
          <w:lang w:eastAsia="en-US"/>
        </w:rPr>
        <w:t xml:space="preserve"> in many ways, the minimum being</w:t>
      </w:r>
      <w:r w:rsidR="00535B9C" w:rsidRPr="00A11602">
        <w:rPr>
          <w:rFonts w:ascii="Tahoma" w:eastAsia="Times New Roman" w:hAnsi="Tahoma" w:cs="Tahoma"/>
          <w:sz w:val="22"/>
          <w:szCs w:val="22"/>
          <w:lang w:eastAsia="en-US"/>
        </w:rPr>
        <w:t xml:space="preserve"> through observance of His Torah &amp;Mitzvot.</w:t>
      </w:r>
    </w:p>
    <w:p w:rsidR="00B305DE" w:rsidRPr="00A11602" w:rsidRDefault="00B305DE" w:rsidP="00A11602">
      <w:pPr>
        <w:jc w:val="both"/>
        <w:rPr>
          <w:rFonts w:ascii="Tahoma" w:eastAsia="Times New Roman" w:hAnsi="Tahoma" w:cs="Tahoma"/>
          <w:sz w:val="22"/>
          <w:szCs w:val="22"/>
          <w:lang w:eastAsia="en-US"/>
        </w:rPr>
      </w:pPr>
    </w:p>
    <w:p w:rsidR="001D3624" w:rsidRDefault="006018B5" w:rsidP="006018B5">
      <w:pPr>
        <w:ind w:right="-108"/>
        <w:rPr>
          <w:rFonts w:ascii="Tahoma" w:eastAsia="Times New Roman" w:hAnsi="Tahoma" w:cs="Tahoma"/>
          <w:bCs/>
          <w:sz w:val="22"/>
          <w:szCs w:val="22"/>
          <w:lang w:eastAsia="en-US"/>
        </w:rPr>
      </w:pPr>
      <w:r w:rsidRPr="00AF4952">
        <w:rPr>
          <w:rFonts w:ascii="Tahoma" w:eastAsia="Times New Roman" w:hAnsi="Tahoma" w:cs="Tahoma"/>
          <w:bCs/>
          <w:sz w:val="22"/>
          <w:szCs w:val="22"/>
          <w:lang w:eastAsia="en-US"/>
        </w:rPr>
        <w:t>Pesach (the Passing-Over) symbolizes the eternity of the loyal Jewish people whose progeny will continue until the end of days and who</w:t>
      </w:r>
      <w:r w:rsidR="001D3624">
        <w:rPr>
          <w:rFonts w:ascii="Tahoma" w:eastAsia="Times New Roman" w:hAnsi="Tahoma" w:cs="Tahoma"/>
          <w:bCs/>
          <w:sz w:val="22"/>
          <w:szCs w:val="22"/>
          <w:lang w:eastAsia="en-US"/>
        </w:rPr>
        <w:t xml:space="preserve">se souls are rewarded forever. </w:t>
      </w:r>
      <w:r w:rsidRPr="00AF4952">
        <w:rPr>
          <w:rFonts w:ascii="Tahoma" w:eastAsia="Times New Roman" w:hAnsi="Tahoma" w:cs="Tahoma"/>
          <w:bCs/>
          <w:sz w:val="22"/>
          <w:szCs w:val="22"/>
          <w:lang w:eastAsia="en-US"/>
        </w:rPr>
        <w:t>Thus the miracle of the Pesach was not only for this occasion, but it teaches that Hashem will</w:t>
      </w:r>
      <w:r w:rsidRPr="00AF4952">
        <w:rPr>
          <w:rFonts w:ascii="Tahoma" w:eastAsia="Times New Roman" w:hAnsi="Tahoma" w:cs="Tahoma"/>
          <w:bCs/>
          <w:i/>
          <w:sz w:val="22"/>
          <w:szCs w:val="22"/>
          <w:lang w:eastAsia="en-US"/>
        </w:rPr>
        <w:t xml:space="preserve"> always</w:t>
      </w:r>
      <w:r w:rsidRPr="00AF4952">
        <w:rPr>
          <w:rFonts w:ascii="Tahoma" w:eastAsia="Times New Roman" w:hAnsi="Tahoma" w:cs="Tahoma"/>
          <w:bCs/>
          <w:sz w:val="22"/>
          <w:szCs w:val="22"/>
          <w:lang w:eastAsia="en-US"/>
        </w:rPr>
        <w:t xml:space="preserve"> cause the Destroyer to pass over His loyal ones in all generations.</w:t>
      </w:r>
    </w:p>
    <w:p w:rsidR="006018B5" w:rsidRPr="00AF4952" w:rsidRDefault="006018B5" w:rsidP="006018B5">
      <w:pPr>
        <w:ind w:right="-108"/>
        <w:rPr>
          <w:rFonts w:ascii="Tahoma" w:eastAsia="Times New Roman" w:hAnsi="Tahoma" w:cs="Tahoma"/>
          <w:bCs/>
          <w:sz w:val="22"/>
          <w:szCs w:val="22"/>
          <w:lang w:eastAsia="en-US"/>
        </w:rPr>
      </w:pPr>
      <w:r w:rsidRPr="00AF4952">
        <w:rPr>
          <w:rFonts w:ascii="Tahoma" w:eastAsia="Times New Roman" w:hAnsi="Tahoma" w:cs="Tahoma"/>
          <w:bCs/>
          <w:sz w:val="22"/>
          <w:szCs w:val="22"/>
          <w:lang w:eastAsia="en-US"/>
        </w:rPr>
        <w:t>The Pesach-offering symbolizes Israel’s unfailing loyalty to Hashem and His Torah</w:t>
      </w:r>
      <w:r w:rsidR="001D3624">
        <w:rPr>
          <w:rFonts w:ascii="Tahoma" w:eastAsia="Times New Roman" w:hAnsi="Tahoma" w:cs="Tahoma"/>
          <w:bCs/>
          <w:sz w:val="22"/>
          <w:szCs w:val="22"/>
          <w:lang w:eastAsia="en-US"/>
        </w:rPr>
        <w:t xml:space="preserve">. </w:t>
      </w:r>
    </w:p>
    <w:p w:rsidR="00EE0D38" w:rsidRDefault="00EE0D38" w:rsidP="001D3624">
      <w:pPr>
        <w:rPr>
          <w:rStyle w:val="Emphasis"/>
          <w:rFonts w:ascii="Tahoma" w:hAnsi="Tahoma" w:cs="Tahoma"/>
          <w:sz w:val="22"/>
          <w:szCs w:val="22"/>
        </w:rPr>
      </w:pPr>
    </w:p>
    <w:p w:rsidR="001D3624" w:rsidRDefault="00476631" w:rsidP="001D3624">
      <w:pPr>
        <w:rPr>
          <w:sz w:val="20"/>
          <w:szCs w:val="20"/>
        </w:rPr>
      </w:pPr>
      <w:r>
        <w:rPr>
          <w:rStyle w:val="Emphasis"/>
          <w:rFonts w:ascii="Tahoma" w:hAnsi="Tahoma" w:cs="Tahoma"/>
          <w:sz w:val="22"/>
          <w:szCs w:val="22"/>
        </w:rPr>
        <w:t>Chad Gadya</w:t>
      </w:r>
      <w:r w:rsidRPr="00476631">
        <w:rPr>
          <w:rStyle w:val="Emphasis"/>
          <w:rFonts w:ascii="Tahoma" w:hAnsi="Tahoma" w:cs="Tahoma"/>
          <w:sz w:val="22"/>
          <w:szCs w:val="22"/>
        </w:rPr>
        <w:t>h</w:t>
      </w:r>
      <w:r w:rsidR="001D3624">
        <w:rPr>
          <w:rFonts w:ascii="Tahoma" w:hAnsi="Tahoma" w:cs="Tahoma"/>
          <w:sz w:val="22"/>
          <w:szCs w:val="22"/>
        </w:rPr>
        <w:t>:</w:t>
      </w:r>
      <w:r w:rsidRPr="00476631">
        <w:rPr>
          <w:rFonts w:ascii="Tahoma" w:hAnsi="Tahoma" w:cs="Tahoma"/>
          <w:sz w:val="22"/>
          <w:szCs w:val="22"/>
        </w:rPr>
        <w:t xml:space="preserve"> The </w:t>
      </w:r>
      <w:r w:rsidRPr="00476631">
        <w:rPr>
          <w:rStyle w:val="Emphasis"/>
          <w:rFonts w:ascii="Tahoma" w:hAnsi="Tahoma" w:cs="Tahoma"/>
          <w:sz w:val="22"/>
          <w:szCs w:val="22"/>
        </w:rPr>
        <w:t>Am Yisroel</w:t>
      </w:r>
      <w:r>
        <w:rPr>
          <w:rFonts w:ascii="Tahoma" w:hAnsi="Tahoma" w:cs="Tahoma"/>
          <w:sz w:val="22"/>
          <w:szCs w:val="22"/>
        </w:rPr>
        <w:t xml:space="preserve"> is symbolized by that One Gedi</w:t>
      </w:r>
      <w:r w:rsidRPr="00476631">
        <w:rPr>
          <w:rFonts w:ascii="Tahoma" w:hAnsi="Tahoma" w:cs="Tahoma"/>
          <w:sz w:val="22"/>
          <w:szCs w:val="22"/>
        </w:rPr>
        <w:t xml:space="preserve">. </w:t>
      </w:r>
      <w:r w:rsidRPr="00476631">
        <w:rPr>
          <w:rStyle w:val="Emphasis"/>
          <w:rFonts w:ascii="Tahoma" w:hAnsi="Tahoma" w:cs="Tahoma"/>
          <w:sz w:val="22"/>
          <w:szCs w:val="22"/>
        </w:rPr>
        <w:t>Hakadosh Baruch Hu</w:t>
      </w:r>
      <w:r w:rsidRPr="00476631">
        <w:rPr>
          <w:rFonts w:ascii="Tahoma" w:hAnsi="Tahoma" w:cs="Tahoma"/>
          <w:sz w:val="22"/>
          <w:szCs w:val="22"/>
        </w:rPr>
        <w:t xml:space="preserve"> has announced that there is an </w:t>
      </w:r>
      <w:r>
        <w:rPr>
          <w:rStyle w:val="Emphasis"/>
          <w:rFonts w:ascii="Tahoma" w:hAnsi="Tahoma" w:cs="Tahoma"/>
          <w:sz w:val="22"/>
          <w:szCs w:val="22"/>
        </w:rPr>
        <w:t>Am Echa</w:t>
      </w:r>
      <w:r w:rsidRPr="00476631">
        <w:rPr>
          <w:rStyle w:val="Emphasis"/>
          <w:rFonts w:ascii="Tahoma" w:hAnsi="Tahoma" w:cs="Tahoma"/>
          <w:sz w:val="22"/>
          <w:szCs w:val="22"/>
        </w:rPr>
        <w:t>d</w:t>
      </w:r>
      <w:r w:rsidR="001D3624">
        <w:rPr>
          <w:rFonts w:ascii="Tahoma" w:hAnsi="Tahoma" w:cs="Tahoma"/>
          <w:sz w:val="22"/>
          <w:szCs w:val="22"/>
        </w:rPr>
        <w:t>. T</w:t>
      </w:r>
      <w:r w:rsidRPr="00476631">
        <w:rPr>
          <w:rFonts w:ascii="Tahoma" w:hAnsi="Tahoma" w:cs="Tahoma"/>
          <w:sz w:val="22"/>
          <w:szCs w:val="22"/>
        </w:rPr>
        <w:t xml:space="preserve">here is only one nation in the world. </w:t>
      </w:r>
      <w:r w:rsidR="001D3624">
        <w:rPr>
          <w:rFonts w:ascii="Tahoma" w:hAnsi="Tahoma" w:cs="Tahoma"/>
          <w:sz w:val="22"/>
          <w:szCs w:val="22"/>
        </w:rPr>
        <w:t>“</w:t>
      </w:r>
      <w:r>
        <w:rPr>
          <w:rStyle w:val="Emphasis"/>
          <w:rFonts w:ascii="Tahoma" w:hAnsi="Tahoma" w:cs="Tahoma"/>
          <w:sz w:val="22"/>
          <w:szCs w:val="22"/>
        </w:rPr>
        <w:t>MiK'amchaYisroel Goy Echa</w:t>
      </w:r>
      <w:r w:rsidRPr="00476631">
        <w:rPr>
          <w:rStyle w:val="Emphasis"/>
          <w:rFonts w:ascii="Tahoma" w:hAnsi="Tahoma" w:cs="Tahoma"/>
          <w:sz w:val="22"/>
          <w:szCs w:val="22"/>
        </w:rPr>
        <w:t>dB'aretz</w:t>
      </w:r>
      <w:r w:rsidR="001D3624">
        <w:rPr>
          <w:rStyle w:val="Emphasis"/>
          <w:rFonts w:ascii="Tahoma" w:hAnsi="Tahoma" w:cs="Tahoma"/>
          <w:sz w:val="22"/>
          <w:szCs w:val="22"/>
        </w:rPr>
        <w:t>”</w:t>
      </w:r>
      <w:r w:rsidRPr="00476631">
        <w:rPr>
          <w:rFonts w:ascii="Tahoma" w:hAnsi="Tahoma" w:cs="Tahoma"/>
          <w:sz w:val="22"/>
          <w:szCs w:val="22"/>
        </w:rPr>
        <w:t xml:space="preserve">, only one nation in the world. It's very important for us to think about that. </w:t>
      </w:r>
      <w:r w:rsidRPr="00476631">
        <w:rPr>
          <w:rStyle w:val="Emphasis"/>
          <w:rFonts w:ascii="Tahoma" w:hAnsi="Tahoma" w:cs="Tahoma"/>
          <w:sz w:val="22"/>
          <w:szCs w:val="22"/>
        </w:rPr>
        <w:t>Hakadosh Baruch Hu</w:t>
      </w:r>
      <w:r w:rsidRPr="00476631">
        <w:rPr>
          <w:rFonts w:ascii="Tahoma" w:hAnsi="Tahoma" w:cs="Tahoma"/>
          <w:sz w:val="22"/>
          <w:szCs w:val="22"/>
        </w:rPr>
        <w:t xml:space="preserve"> has announced, of all the nations, not only the nations! everything in the world, is nothing compared to the </w:t>
      </w:r>
      <w:r w:rsidRPr="00476631">
        <w:rPr>
          <w:rStyle w:val="Emphasis"/>
          <w:rFonts w:ascii="Tahoma" w:hAnsi="Tahoma" w:cs="Tahoma"/>
          <w:sz w:val="22"/>
          <w:szCs w:val="22"/>
        </w:rPr>
        <w:t>Am Yisroel</w:t>
      </w:r>
      <w:r w:rsidRPr="00476631">
        <w:rPr>
          <w:rFonts w:ascii="Tahoma" w:hAnsi="Tahoma" w:cs="Tahoma"/>
          <w:sz w:val="22"/>
          <w:szCs w:val="22"/>
        </w:rPr>
        <w:t xml:space="preserve">. </w:t>
      </w:r>
      <w:r w:rsidR="001D3624">
        <w:rPr>
          <w:rFonts w:ascii="Tahoma" w:hAnsi="Tahoma" w:cs="Tahoma"/>
          <w:sz w:val="22"/>
          <w:szCs w:val="22"/>
        </w:rPr>
        <w:t>“</w:t>
      </w:r>
      <w:r>
        <w:rPr>
          <w:rStyle w:val="Emphasis"/>
          <w:rFonts w:ascii="Tahoma" w:hAnsi="Tahoma" w:cs="Tahoma"/>
          <w:sz w:val="22"/>
          <w:szCs w:val="22"/>
        </w:rPr>
        <w:t>HenLashemElokechaHasha</w:t>
      </w:r>
      <w:r w:rsidR="001D3624">
        <w:rPr>
          <w:rStyle w:val="Emphasis"/>
          <w:rFonts w:ascii="Tahoma" w:hAnsi="Tahoma" w:cs="Tahoma"/>
          <w:sz w:val="22"/>
          <w:szCs w:val="22"/>
        </w:rPr>
        <w:t>mayimU'shmei</w:t>
      </w:r>
      <w:r w:rsidRPr="00476631">
        <w:rPr>
          <w:rStyle w:val="Emphasis"/>
          <w:rFonts w:ascii="Tahoma" w:hAnsi="Tahoma" w:cs="Tahoma"/>
          <w:sz w:val="22"/>
          <w:szCs w:val="22"/>
        </w:rPr>
        <w:t>Hashamayim</w:t>
      </w:r>
      <w:r>
        <w:rPr>
          <w:rStyle w:val="Emphasis"/>
          <w:rFonts w:ascii="Tahoma" w:hAnsi="Tahoma" w:cs="Tahoma"/>
          <w:sz w:val="22"/>
          <w:szCs w:val="22"/>
        </w:rPr>
        <w:t>’</w:t>
      </w:r>
      <w:r w:rsidR="001D3624">
        <w:rPr>
          <w:rFonts w:ascii="Tahoma" w:hAnsi="Tahoma" w:cs="Tahoma"/>
          <w:sz w:val="22"/>
          <w:szCs w:val="22"/>
        </w:rPr>
        <w:t xml:space="preserve">”, </w:t>
      </w:r>
      <w:r w:rsidRPr="00476631">
        <w:rPr>
          <w:rStyle w:val="Emphasis"/>
          <w:rFonts w:ascii="Tahoma" w:hAnsi="Tahoma" w:cs="Tahoma"/>
          <w:sz w:val="22"/>
          <w:szCs w:val="22"/>
        </w:rPr>
        <w:t>Hashem</w:t>
      </w:r>
      <w:r w:rsidRPr="00476631">
        <w:rPr>
          <w:rFonts w:ascii="Tahoma" w:hAnsi="Tahoma" w:cs="Tahoma"/>
          <w:sz w:val="22"/>
          <w:szCs w:val="22"/>
        </w:rPr>
        <w:t xml:space="preserve"> owns the skies and the skies above the skies. All the world and all therein. But </w:t>
      </w:r>
      <w:r w:rsidR="00BA7ADF">
        <w:rPr>
          <w:rFonts w:ascii="Tahoma" w:hAnsi="Tahoma" w:cs="Tahoma"/>
          <w:sz w:val="22"/>
          <w:szCs w:val="22"/>
        </w:rPr>
        <w:t>“</w:t>
      </w:r>
      <w:r>
        <w:rPr>
          <w:rStyle w:val="Emphasis"/>
          <w:rFonts w:ascii="Tahoma" w:hAnsi="Tahoma" w:cs="Tahoma"/>
          <w:sz w:val="22"/>
          <w:szCs w:val="22"/>
        </w:rPr>
        <w:t>RakB'avotechaCha</w:t>
      </w:r>
      <w:r w:rsidRPr="00476631">
        <w:rPr>
          <w:rStyle w:val="Emphasis"/>
          <w:rFonts w:ascii="Tahoma" w:hAnsi="Tahoma" w:cs="Tahoma"/>
          <w:sz w:val="22"/>
          <w:szCs w:val="22"/>
        </w:rPr>
        <w:t>shak Hashem</w:t>
      </w:r>
      <w:r>
        <w:rPr>
          <w:rStyle w:val="Emphasis"/>
          <w:rFonts w:ascii="Tahoma" w:hAnsi="Tahoma" w:cs="Tahoma"/>
          <w:sz w:val="22"/>
          <w:szCs w:val="22"/>
        </w:rPr>
        <w:t>’</w:t>
      </w:r>
      <w:r w:rsidR="00BA7ADF">
        <w:rPr>
          <w:rFonts w:ascii="Tahoma" w:hAnsi="Tahoma" w:cs="Tahoma"/>
          <w:sz w:val="22"/>
          <w:szCs w:val="22"/>
        </w:rPr>
        <w:t xml:space="preserve">”, </w:t>
      </w:r>
      <w:r w:rsidRPr="00476631">
        <w:rPr>
          <w:rFonts w:ascii="Tahoma" w:hAnsi="Tahoma" w:cs="Tahoma"/>
          <w:sz w:val="22"/>
          <w:szCs w:val="22"/>
        </w:rPr>
        <w:t xml:space="preserve">only our forefathers did </w:t>
      </w:r>
      <w:r w:rsidRPr="00476631">
        <w:rPr>
          <w:rStyle w:val="Emphasis"/>
          <w:rFonts w:ascii="Tahoma" w:hAnsi="Tahoma" w:cs="Tahoma"/>
          <w:sz w:val="22"/>
          <w:szCs w:val="22"/>
        </w:rPr>
        <w:t>Hashem</w:t>
      </w:r>
      <w:r w:rsidRPr="00476631">
        <w:rPr>
          <w:rFonts w:ascii="Tahoma" w:hAnsi="Tahoma" w:cs="Tahoma"/>
          <w:sz w:val="22"/>
          <w:szCs w:val="22"/>
        </w:rPr>
        <w:t xml:space="preserve"> love. Now, </w:t>
      </w:r>
      <w:r w:rsidRPr="00476631">
        <w:rPr>
          <w:rStyle w:val="Emphasis"/>
          <w:rFonts w:ascii="Tahoma" w:hAnsi="Tahoma" w:cs="Tahoma"/>
          <w:sz w:val="22"/>
          <w:szCs w:val="22"/>
        </w:rPr>
        <w:t>Choshak</w:t>
      </w:r>
      <w:r w:rsidRPr="00476631">
        <w:rPr>
          <w:rFonts w:ascii="Tahoma" w:hAnsi="Tahoma" w:cs="Tahoma"/>
          <w:sz w:val="22"/>
          <w:szCs w:val="22"/>
        </w:rPr>
        <w:t xml:space="preserve"> is a special word like </w:t>
      </w:r>
      <w:r w:rsidRPr="00476631">
        <w:rPr>
          <w:rStyle w:val="Emphasis"/>
          <w:rFonts w:ascii="Tahoma" w:hAnsi="Tahoma" w:cs="Tahoma"/>
          <w:sz w:val="22"/>
          <w:szCs w:val="22"/>
        </w:rPr>
        <w:t>Chashukim</w:t>
      </w:r>
      <w:r w:rsidRPr="00476631">
        <w:rPr>
          <w:rFonts w:ascii="Tahoma" w:hAnsi="Tahoma" w:cs="Tahoma"/>
          <w:sz w:val="22"/>
          <w:szCs w:val="22"/>
        </w:rPr>
        <w:t xml:space="preserve">, loops,we're attached, </w:t>
      </w:r>
      <w:r w:rsidRPr="00476631">
        <w:rPr>
          <w:rStyle w:val="Emphasis"/>
          <w:rFonts w:ascii="Tahoma" w:hAnsi="Tahoma" w:cs="Tahoma"/>
          <w:sz w:val="22"/>
          <w:szCs w:val="22"/>
        </w:rPr>
        <w:t>Hashem</w:t>
      </w:r>
      <w:r w:rsidRPr="00476631">
        <w:rPr>
          <w:rFonts w:ascii="Tahoma" w:hAnsi="Tahoma" w:cs="Tahoma"/>
          <w:sz w:val="22"/>
          <w:szCs w:val="22"/>
        </w:rPr>
        <w:t xml:space="preserve"> is attached to us, a permanent love, </w:t>
      </w:r>
      <w:r w:rsidRPr="00476631">
        <w:rPr>
          <w:rStyle w:val="Emphasis"/>
          <w:rFonts w:ascii="Tahoma" w:hAnsi="Tahoma" w:cs="Tahoma"/>
          <w:sz w:val="22"/>
          <w:szCs w:val="22"/>
        </w:rPr>
        <w:t>Choshak</w:t>
      </w:r>
      <w:r w:rsidRPr="00476631">
        <w:rPr>
          <w:rFonts w:ascii="Tahoma" w:hAnsi="Tahoma" w:cs="Tahoma"/>
          <w:sz w:val="22"/>
          <w:szCs w:val="22"/>
        </w:rPr>
        <w:t xml:space="preserve"> means attached to us, forever and ever.</w:t>
      </w:r>
      <w:r w:rsidRPr="00476631">
        <w:rPr>
          <w:rFonts w:ascii="Tahoma" w:hAnsi="Tahoma" w:cs="Tahoma"/>
          <w:sz w:val="22"/>
          <w:szCs w:val="22"/>
        </w:rPr>
        <w:br/>
      </w:r>
    </w:p>
    <w:p w:rsidR="001D3624" w:rsidRDefault="001D3624" w:rsidP="001D3624">
      <w:pPr>
        <w:rPr>
          <w:sz w:val="20"/>
          <w:szCs w:val="20"/>
        </w:rPr>
      </w:pPr>
      <w:r>
        <w:rPr>
          <w:sz w:val="20"/>
          <w:szCs w:val="20"/>
        </w:rPr>
        <w:t>TizkuLeshanimRabot   From Your Friends At Yeshiva Gedolah  Founded By Rabbi Avigdor Miller ZT’L</w:t>
      </w:r>
    </w:p>
    <w:p w:rsidR="00AA080D" w:rsidRDefault="001D3624" w:rsidP="001D3624">
      <w:pPr>
        <w:rPr>
          <w:rFonts w:ascii="Arial" w:hAnsi="Arial" w:cs="Arial"/>
          <w:sz w:val="16"/>
          <w:szCs w:val="16"/>
        </w:rPr>
      </w:pPr>
      <w:r w:rsidRPr="001D3624">
        <w:rPr>
          <w:rFonts w:ascii="Arial" w:hAnsi="Arial" w:cs="Arial"/>
          <w:b/>
          <w:bCs/>
          <w:i/>
          <w:iCs/>
          <w:color w:val="000000"/>
          <w:sz w:val="16"/>
          <w:szCs w:val="16"/>
        </w:rPr>
        <w:t>In Memory of</w:t>
      </w:r>
      <w:r w:rsidRPr="001D3624">
        <w:rPr>
          <w:rFonts w:ascii="Arial" w:hAnsi="Arial" w:cs="Arial"/>
          <w:color w:val="000000"/>
          <w:sz w:val="16"/>
          <w:szCs w:val="16"/>
        </w:rPr>
        <w:t xml:space="preserve">: Hacham Baruch Refael ben Miriam;Yitzhak ben Adele, Ezra ben Sarah; Yishak ben Baheyee, Natan ben Esther, Nizha bat Zekieh, Chana Ettel bat Yaacov Moshe; Geraz bat Baheyee, Shoshana bat Simha; Yishak ben Tera Ester, Obadia ben Malake, Shulamit bat Rivka, Margarleet bat Nizha;Menahem ben Nizha;Batya bat Mazal; Moshe ben Luna; Yad Yosef ben Zakiyeh; Shelomo ben Ester; Sara bat Leah; Moshe Mordechai ben Farida;Shaul ben Sulha; Ezra ben Carmella;Eliyahu ben Alice Yaacob ben Nizha; Abraham ben Sulha; Aharon ben Simha; Ester bat Leah; Baheyee bat Geraz ;Meir ben Shafika; Natan ben Salha; </w:t>
      </w:r>
      <w:r w:rsidRPr="001D3624">
        <w:rPr>
          <w:rFonts w:ascii="Arial" w:hAnsi="Arial" w:cs="Arial"/>
          <w:sz w:val="16"/>
          <w:szCs w:val="16"/>
        </w:rPr>
        <w:t xml:space="preserve">Moshe ben Baheeye; Yaacob ben Baheyee;Ezra ben Frieda; Meir ben Salha; </w:t>
      </w:r>
      <w:r w:rsidRPr="001D3624">
        <w:rPr>
          <w:rFonts w:ascii="Arial" w:hAnsi="Arial" w:cs="Arial"/>
          <w:color w:val="000000"/>
          <w:sz w:val="16"/>
          <w:szCs w:val="16"/>
        </w:rPr>
        <w:t>Ezra ben Mazal;</w:t>
      </w:r>
      <w:r w:rsidRPr="001D3624">
        <w:rPr>
          <w:sz w:val="16"/>
          <w:szCs w:val="16"/>
        </w:rPr>
        <w:t xml:space="preserve"> Eliyahu Ben Rena; </w:t>
      </w:r>
      <w:r w:rsidRPr="001D3624">
        <w:rPr>
          <w:rFonts w:ascii="Arial" w:hAnsi="Arial" w:cs="Arial"/>
          <w:sz w:val="16"/>
          <w:szCs w:val="16"/>
        </w:rPr>
        <w:t>Moshe ben Sulha; Nissim ben Mazal</w:t>
      </w:r>
      <w:r w:rsidRPr="001D3624">
        <w:rPr>
          <w:rFonts w:ascii="Arial" w:hAnsi="Arial" w:cs="Arial"/>
          <w:b/>
          <w:bCs/>
          <w:i/>
          <w:iCs/>
          <w:color w:val="000000"/>
          <w:sz w:val="16"/>
          <w:szCs w:val="16"/>
        </w:rPr>
        <w:t>RefuahShelema</w:t>
      </w:r>
      <w:r w:rsidRPr="001D3624">
        <w:rPr>
          <w:rFonts w:ascii="Arial" w:hAnsi="Arial" w:cs="Arial"/>
          <w:color w:val="000000"/>
          <w:sz w:val="16"/>
          <w:szCs w:val="16"/>
        </w:rPr>
        <w:t>: Yosef ben Nizha, Rachel Ziona bat Leah , Moshe Reuven ben Frieda, Eliyahu Hayim ben Shafikah, Rahamim ben Adele, Sarah batNizha , Yishak ben Nizha, Sarah Senyar bat Mazal, Nissim ben Mazal,;, Rahamim ben Pauline; Rahel bat Haya; Sara bat Me’ira; Mazal bat Nizha ;Meir ben Jamie; Daniel ben Hava ; Cochava bat Ester</w:t>
      </w:r>
      <w:r w:rsidRPr="001D3624">
        <w:rPr>
          <w:rFonts w:ascii="Arial" w:hAnsi="Arial" w:cs="Arial"/>
          <w:sz w:val="16"/>
          <w:szCs w:val="16"/>
        </w:rPr>
        <w:t>; Pauline bat Victoria; Yosef ben Sarah;HachamYaacobNissim ben Shulamit Hana; Mazal bat Ester;Ezra ben Claudi; Shoshana bat Claudia; Aharon ben Nazira; Shmuel ben Rosette; TviAharon ben Sara; Yishak Ben Mazal; Abraham ben Nizha; Obadia ben Esther; Beracha bat Frieda;</w:t>
      </w:r>
      <w:r w:rsidRPr="001D3624">
        <w:rPr>
          <w:rFonts w:ascii="Tahoma" w:hAnsi="Tahoma" w:cs="Tahoma"/>
          <w:sz w:val="16"/>
          <w:szCs w:val="16"/>
        </w:rPr>
        <w:t>Daniel ben Ester;Ronnie Haim Halfon ben Mary;Abraham ben Sophie; Moshe ben Shafia; Natan ben Frieda; YaacobbenFrieda; Yaakob ben Mazal; Meir ben Latife;</w:t>
      </w:r>
      <w:r w:rsidRPr="001D3624">
        <w:rPr>
          <w:rFonts w:ascii="Arial" w:hAnsi="Arial" w:cs="Arial"/>
          <w:color w:val="000000"/>
          <w:sz w:val="16"/>
          <w:szCs w:val="16"/>
        </w:rPr>
        <w:t xml:space="preserve"> Moshe ben Shefia;Natan ben Frieda;Yaakob ben Frieda; Gamliel ben Baheyee;</w:t>
      </w:r>
      <w:r w:rsidRPr="001D3624">
        <w:rPr>
          <w:rFonts w:ascii="Arial" w:hAnsi="Arial" w:cs="Arial"/>
          <w:sz w:val="16"/>
          <w:szCs w:val="16"/>
        </w:rPr>
        <w:t xml:space="preserve">ShimonHayim Ben Aieesha Haya; </w:t>
      </w:r>
      <w:r>
        <w:rPr>
          <w:rFonts w:ascii="Arial" w:hAnsi="Arial" w:cs="Arial"/>
          <w:sz w:val="16"/>
          <w:szCs w:val="16"/>
        </w:rPr>
        <w:t>Gila bat Tzipora</w:t>
      </w:r>
      <w:r w:rsidR="00807DEF">
        <w:rPr>
          <w:rFonts w:ascii="Arial" w:hAnsi="Arial" w:cs="Arial"/>
          <w:sz w:val="16"/>
          <w:szCs w:val="16"/>
        </w:rPr>
        <w:t>; Tz</w:t>
      </w:r>
      <w:r>
        <w:rPr>
          <w:rFonts w:ascii="Arial" w:hAnsi="Arial" w:cs="Arial"/>
          <w:sz w:val="16"/>
          <w:szCs w:val="16"/>
        </w:rPr>
        <w:t>ipora bat Gila</w:t>
      </w:r>
    </w:p>
    <w:p w:rsidR="00C830B0" w:rsidRDefault="00C830B0" w:rsidP="00C830B0">
      <w:pPr>
        <w:tabs>
          <w:tab w:val="left" w:pos="10800"/>
        </w:tabs>
        <w:rPr>
          <w:rFonts w:eastAsia="Times New Roman"/>
          <w:b/>
          <w:bCs/>
          <w:lang w:eastAsia="en-US"/>
        </w:rPr>
      </w:pPr>
      <w:r w:rsidRPr="00BA22BA">
        <w:rPr>
          <w:rFonts w:eastAsia="Times New Roman"/>
          <w:b/>
          <w:bCs/>
          <w:lang w:eastAsia="en-US"/>
        </w:rPr>
        <w:lastRenderedPageBreak/>
        <w:t>PESACH/PASSOVER</w:t>
      </w:r>
    </w:p>
    <w:p w:rsidR="00C830B0" w:rsidRPr="00FA7D44" w:rsidRDefault="00C830B0" w:rsidP="00C830B0">
      <w:pPr>
        <w:tabs>
          <w:tab w:val="left" w:pos="10800"/>
        </w:tabs>
        <w:rPr>
          <w:rFonts w:eastAsia="Times New Roman"/>
          <w:sz w:val="20"/>
          <w:szCs w:val="20"/>
          <w:lang w:eastAsia="en-US"/>
        </w:rPr>
      </w:pPr>
    </w:p>
    <w:p w:rsidR="00C830B0" w:rsidRPr="00BA22BA" w:rsidRDefault="00C830B0" w:rsidP="00C830B0">
      <w:pPr>
        <w:rPr>
          <w:rFonts w:eastAsia="Times New Roman"/>
          <w:lang w:eastAsia="en-US"/>
        </w:rPr>
      </w:pPr>
      <w:r>
        <w:rPr>
          <w:rFonts w:eastAsia="Times New Roman"/>
          <w:b/>
          <w:bCs/>
          <w:lang w:eastAsia="en-US"/>
        </w:rPr>
        <w:t>AS HEARD FROM RABBI AVIGDOR MILLER</w:t>
      </w:r>
      <w:r w:rsidRPr="00BA22BA">
        <w:rPr>
          <w:rFonts w:eastAsia="Times New Roman"/>
          <w:b/>
          <w:bCs/>
          <w:lang w:eastAsia="en-US"/>
        </w:rPr>
        <w:t xml:space="preserve"> ZT'L</w:t>
      </w:r>
    </w:p>
    <w:p w:rsidR="00C830B0" w:rsidRPr="00BA22BA" w:rsidRDefault="00C830B0" w:rsidP="00C830B0">
      <w:pPr>
        <w:rPr>
          <w:rFonts w:eastAsia="Times New Roman"/>
          <w:lang w:eastAsia="en-US"/>
        </w:rPr>
      </w:pPr>
      <w:r w:rsidRPr="00BA22BA">
        <w:rPr>
          <w:rFonts w:eastAsia="Times New Roman"/>
          <w:lang w:eastAsia="en-US"/>
        </w:rPr>
        <w:t> </w:t>
      </w:r>
    </w:p>
    <w:p w:rsidR="00C830B0" w:rsidRPr="006500E7" w:rsidRDefault="00C830B0" w:rsidP="00C830B0">
      <w:pPr>
        <w:spacing w:before="100" w:beforeAutospacing="1" w:after="100" w:afterAutospacing="1"/>
      </w:pPr>
      <w:r>
        <w:rPr>
          <w:rFonts w:eastAsia="Times New Roman"/>
          <w:b/>
          <w:lang w:eastAsia="en-US"/>
        </w:rPr>
        <w:t>“Avadeemhayeenul’pharohb’misrayeem”</w:t>
      </w:r>
      <w:r w:rsidRPr="00247CA4">
        <w:rPr>
          <w:b/>
          <w:bCs/>
          <w:i/>
          <w:iCs/>
        </w:rPr>
        <w:t>We were slaves to Pharaoh in Misrayeem</w:t>
      </w:r>
      <w:r>
        <w:rPr>
          <w:b/>
          <w:bCs/>
        </w:rPr>
        <w:t>(Pesach Haggadah)</w:t>
      </w:r>
    </w:p>
    <w:p w:rsidR="00C830B0" w:rsidRPr="000F306B" w:rsidRDefault="00C830B0" w:rsidP="00C830B0">
      <w:pPr>
        <w:spacing w:before="100" w:beforeAutospacing="1" w:after="100" w:afterAutospacing="1"/>
        <w:rPr>
          <w:rFonts w:ascii="Tahoma" w:hAnsi="Tahoma" w:cs="Tahoma"/>
          <w:sz w:val="22"/>
          <w:szCs w:val="22"/>
        </w:rPr>
      </w:pPr>
      <w:r w:rsidRPr="000F306B">
        <w:rPr>
          <w:rFonts w:ascii="Tahoma" w:hAnsi="Tahoma" w:cs="Tahoma"/>
          <w:sz w:val="22"/>
          <w:szCs w:val="22"/>
        </w:rPr>
        <w:t xml:space="preserve">The son has just completed asking the four questions and now the father begins his obligation to tell the </w:t>
      </w:r>
      <w:r w:rsidRPr="000F306B">
        <w:rPr>
          <w:rStyle w:val="yshortcuts"/>
          <w:rFonts w:ascii="Tahoma" w:hAnsi="Tahoma" w:cs="Tahoma"/>
          <w:sz w:val="22"/>
          <w:szCs w:val="22"/>
        </w:rPr>
        <w:t>Haggadah</w:t>
      </w:r>
      <w:r w:rsidRPr="000F306B">
        <w:rPr>
          <w:rFonts w:ascii="Tahoma" w:hAnsi="Tahoma" w:cs="Tahoma"/>
          <w:sz w:val="22"/>
          <w:szCs w:val="22"/>
        </w:rPr>
        <w:t xml:space="preserve"> to his children.   </w:t>
      </w:r>
    </w:p>
    <w:p w:rsidR="00C830B0" w:rsidRPr="000F306B" w:rsidRDefault="00C830B0" w:rsidP="00C830B0">
      <w:pPr>
        <w:spacing w:before="100" w:beforeAutospacing="1" w:after="100" w:afterAutospacing="1"/>
        <w:rPr>
          <w:rFonts w:ascii="Tahoma" w:hAnsi="Tahoma" w:cs="Tahoma"/>
          <w:sz w:val="22"/>
          <w:szCs w:val="22"/>
        </w:rPr>
      </w:pPr>
      <w:r w:rsidRPr="000F306B">
        <w:rPr>
          <w:rFonts w:ascii="Tahoma" w:hAnsi="Tahoma" w:cs="Tahoma"/>
          <w:sz w:val="22"/>
          <w:szCs w:val="22"/>
        </w:rPr>
        <w:t xml:space="preserve">“My son, you are asking, why we do certain things?”  Now this question is not only four questions, it’s 613 questions.  Why we do all the laws of the </w:t>
      </w:r>
      <w:r w:rsidRPr="000F306B">
        <w:rPr>
          <w:rStyle w:val="yshortcuts"/>
          <w:rFonts w:ascii="Tahoma" w:hAnsi="Tahoma" w:cs="Tahoma"/>
          <w:sz w:val="22"/>
          <w:szCs w:val="22"/>
        </w:rPr>
        <w:t>Torah</w:t>
      </w:r>
      <w:r w:rsidRPr="000F306B">
        <w:rPr>
          <w:rFonts w:ascii="Tahoma" w:hAnsi="Tahoma" w:cs="Tahoma"/>
          <w:sz w:val="22"/>
          <w:szCs w:val="22"/>
        </w:rPr>
        <w:t xml:space="preserve"> and in each law there are many questions.  And there is one answer to all of them.  </w:t>
      </w:r>
    </w:p>
    <w:p w:rsidR="00C830B0" w:rsidRPr="000F306B" w:rsidRDefault="00C830B0" w:rsidP="00C830B0">
      <w:pPr>
        <w:spacing w:before="100" w:beforeAutospacing="1" w:after="100" w:afterAutospacing="1"/>
        <w:rPr>
          <w:rFonts w:ascii="Tahoma" w:hAnsi="Tahoma" w:cs="Tahoma"/>
          <w:sz w:val="22"/>
          <w:szCs w:val="22"/>
        </w:rPr>
      </w:pPr>
      <w:r w:rsidRPr="000F306B">
        <w:rPr>
          <w:rFonts w:ascii="Tahoma" w:hAnsi="Tahoma" w:cs="Tahoma"/>
          <w:sz w:val="22"/>
          <w:szCs w:val="22"/>
        </w:rPr>
        <w:t>“We were slaves to Pharaoh in Misrayeem and when they gave us any orders we couldn’t ask questions why we have to do this.  If you asked a question they knocked out your teeth.  And then Hashem took us out .</w:t>
      </w:r>
    </w:p>
    <w:p w:rsidR="00C830B0" w:rsidRPr="000F306B" w:rsidRDefault="00C830B0" w:rsidP="00C830B0">
      <w:pPr>
        <w:spacing w:before="100" w:beforeAutospacing="1" w:after="100" w:afterAutospacing="1"/>
        <w:rPr>
          <w:rFonts w:ascii="Tahoma" w:hAnsi="Tahoma" w:cs="Tahoma"/>
          <w:sz w:val="22"/>
          <w:szCs w:val="22"/>
        </w:rPr>
      </w:pPr>
      <w:r w:rsidRPr="000F306B">
        <w:rPr>
          <w:rFonts w:ascii="Tahoma" w:hAnsi="Tahoma" w:cs="Tahoma"/>
          <w:sz w:val="22"/>
          <w:szCs w:val="22"/>
        </w:rPr>
        <w:t>And so, we exchanged one master for another.  Instead of being forced to do things which are not for our benefit, now you are being forced to do what</w:t>
      </w:r>
      <w:r w:rsidRPr="000F306B">
        <w:rPr>
          <w:rFonts w:ascii="Tahoma" w:hAnsi="Tahoma" w:cs="Tahoma"/>
          <w:bCs/>
          <w:sz w:val="22"/>
          <w:szCs w:val="22"/>
        </w:rPr>
        <w:t xml:space="preserve"> is</w:t>
      </w:r>
      <w:r w:rsidRPr="000F306B">
        <w:rPr>
          <w:rFonts w:ascii="Tahoma" w:hAnsi="Tahoma" w:cs="Tahoma"/>
          <w:sz w:val="22"/>
          <w:szCs w:val="22"/>
        </w:rPr>
        <w:t xml:space="preserve"> for your benefit.  All the Misvot are for your benefit.</w:t>
      </w:r>
    </w:p>
    <w:p w:rsidR="00C830B0" w:rsidRPr="000F306B" w:rsidRDefault="00C830B0" w:rsidP="00C830B0">
      <w:pPr>
        <w:spacing w:before="100" w:beforeAutospacing="1" w:after="100" w:afterAutospacing="1"/>
        <w:rPr>
          <w:rFonts w:ascii="Tahoma" w:hAnsi="Tahoma" w:cs="Tahoma"/>
          <w:sz w:val="22"/>
          <w:szCs w:val="22"/>
        </w:rPr>
      </w:pPr>
      <w:r w:rsidRPr="000F306B">
        <w:rPr>
          <w:rFonts w:ascii="Tahoma" w:hAnsi="Tahoma" w:cs="Tahoma"/>
          <w:sz w:val="22"/>
          <w:szCs w:val="22"/>
        </w:rPr>
        <w:t xml:space="preserve">Although the obeying of Misvot is not contingent upon knowing reasons, however there is a reason: the reason for everything is “We were slaves to Pharaoh in Misrayeem” and </w:t>
      </w:r>
      <w:r w:rsidRPr="000F306B">
        <w:rPr>
          <w:rStyle w:val="yshortcuts"/>
          <w:rFonts w:ascii="Tahoma" w:hAnsi="Tahoma" w:cs="Tahoma"/>
          <w:sz w:val="22"/>
          <w:szCs w:val="22"/>
        </w:rPr>
        <w:t>Hashem</w:t>
      </w:r>
      <w:r w:rsidRPr="000F306B">
        <w:rPr>
          <w:rFonts w:ascii="Tahoma" w:hAnsi="Tahoma" w:cs="Tahoma"/>
          <w:sz w:val="22"/>
          <w:szCs w:val="22"/>
        </w:rPr>
        <w:t xml:space="preserve"> took us out.</w:t>
      </w:r>
    </w:p>
    <w:p w:rsidR="00C830B0" w:rsidRPr="000F306B" w:rsidRDefault="00C830B0" w:rsidP="00C830B0">
      <w:pPr>
        <w:spacing w:before="100" w:beforeAutospacing="1" w:after="100" w:afterAutospacing="1"/>
        <w:rPr>
          <w:rFonts w:ascii="Tahoma" w:hAnsi="Tahoma" w:cs="Tahoma"/>
          <w:sz w:val="22"/>
          <w:szCs w:val="22"/>
        </w:rPr>
      </w:pPr>
      <w:r w:rsidRPr="000F306B">
        <w:rPr>
          <w:rFonts w:ascii="Tahoma" w:hAnsi="Tahoma" w:cs="Tahoma"/>
          <w:sz w:val="22"/>
          <w:szCs w:val="22"/>
        </w:rPr>
        <w:t>Because of that we are so full of love to Hashem. We are so grateful to Him, that we’ll do whatever He’ll tell us.  So, the reason we do Misvot is because Hashem took us out of Misrayeem.  That’s the basic fundamental reason for obeying the Torah. When Hashem began speak</w:t>
      </w:r>
      <w:r>
        <w:rPr>
          <w:rFonts w:ascii="Tahoma" w:hAnsi="Tahoma" w:cs="Tahoma"/>
          <w:sz w:val="22"/>
          <w:szCs w:val="22"/>
        </w:rPr>
        <w:t xml:space="preserve">ing to us on Har Sinai He said, </w:t>
      </w:r>
      <w:r w:rsidRPr="000F306B">
        <w:rPr>
          <w:rFonts w:ascii="Tahoma" w:hAnsi="Tahoma" w:cs="Tahoma"/>
          <w:sz w:val="22"/>
          <w:szCs w:val="22"/>
        </w:rPr>
        <w:t xml:space="preserve">“I am Hashem your G-d Who took you out of Misrayeem.” </w:t>
      </w:r>
    </w:p>
    <w:p w:rsidR="00C830B0" w:rsidRPr="000F306B" w:rsidRDefault="00C830B0" w:rsidP="00C830B0">
      <w:pPr>
        <w:spacing w:before="100" w:beforeAutospacing="1" w:after="100" w:afterAutospacing="1"/>
        <w:rPr>
          <w:rFonts w:ascii="Tahoma" w:hAnsi="Tahoma" w:cs="Tahoma"/>
          <w:sz w:val="22"/>
          <w:szCs w:val="22"/>
        </w:rPr>
      </w:pPr>
      <w:r w:rsidRPr="000F306B">
        <w:rPr>
          <w:rFonts w:ascii="Tahoma" w:hAnsi="Tahoma" w:cs="Tahoma"/>
          <w:sz w:val="22"/>
          <w:szCs w:val="22"/>
        </w:rPr>
        <w:t xml:space="preserve">He brought us out with a Mighty Arm, which means that Hashem turned all of nature upside down for us by bringing </w:t>
      </w:r>
      <w:r w:rsidRPr="000F306B">
        <w:rPr>
          <w:rStyle w:val="yshortcuts"/>
          <w:rFonts w:ascii="Tahoma" w:hAnsi="Tahoma" w:cs="Tahoma"/>
          <w:sz w:val="22"/>
          <w:szCs w:val="22"/>
        </w:rPr>
        <w:t>Ten Plagues</w:t>
      </w:r>
      <w:r w:rsidRPr="000F306B">
        <w:rPr>
          <w:rFonts w:ascii="Tahoma" w:hAnsi="Tahoma" w:cs="Tahoma"/>
          <w:sz w:val="22"/>
          <w:szCs w:val="22"/>
        </w:rPr>
        <w:t xml:space="preserve"> on Misrayeem.  There never was such a time and there will never be such a time until the end of days. </w:t>
      </w:r>
    </w:p>
    <w:p w:rsidR="00C830B0" w:rsidRPr="000F306B" w:rsidRDefault="00C830B0" w:rsidP="00C830B0">
      <w:pPr>
        <w:spacing w:before="100" w:beforeAutospacing="1" w:after="100" w:afterAutospacing="1"/>
        <w:rPr>
          <w:rFonts w:ascii="Tahoma" w:hAnsi="Tahoma" w:cs="Tahoma"/>
          <w:sz w:val="22"/>
          <w:szCs w:val="22"/>
        </w:rPr>
      </w:pPr>
      <w:r w:rsidRPr="000F306B">
        <w:rPr>
          <w:rFonts w:ascii="Tahoma" w:hAnsi="Tahoma" w:cs="Tahoma"/>
          <w:sz w:val="22"/>
          <w:szCs w:val="22"/>
        </w:rPr>
        <w:t xml:space="preserve">A person must obey the dictates of a decent conscience.  And a decent conscience says ‘be grateful’.  You have to be grateful to everybody, if not you are lacking in the attributes of humanity.  </w:t>
      </w:r>
    </w:p>
    <w:p w:rsidR="00C830B0" w:rsidRPr="000F306B" w:rsidRDefault="00C830B0" w:rsidP="00C830B0">
      <w:pPr>
        <w:spacing w:before="100" w:beforeAutospacing="1" w:after="100" w:afterAutospacing="1"/>
        <w:rPr>
          <w:rFonts w:ascii="Tahoma" w:hAnsi="Tahoma" w:cs="Tahoma"/>
          <w:sz w:val="22"/>
          <w:szCs w:val="22"/>
        </w:rPr>
      </w:pPr>
      <w:r w:rsidRPr="000F306B">
        <w:rPr>
          <w:rFonts w:ascii="Tahoma" w:hAnsi="Tahoma" w:cs="Tahoma"/>
          <w:sz w:val="22"/>
          <w:szCs w:val="22"/>
        </w:rPr>
        <w:t>Gratitude to Hashem supersedes</w:t>
      </w:r>
      <w:r>
        <w:rPr>
          <w:rFonts w:ascii="Tahoma" w:hAnsi="Tahoma" w:cs="Tahoma"/>
          <w:sz w:val="22"/>
          <w:szCs w:val="22"/>
        </w:rPr>
        <w:t xml:space="preserve"> every other form of gratitude.</w:t>
      </w:r>
    </w:p>
    <w:p w:rsidR="00C830B0" w:rsidRPr="00211406" w:rsidRDefault="00C830B0" w:rsidP="00C830B0">
      <w:pPr>
        <w:rPr>
          <w:rFonts w:eastAsia="Times New Roman"/>
          <w:lang w:eastAsia="en-US"/>
        </w:rPr>
      </w:pPr>
      <w:r w:rsidRPr="00211406">
        <w:rPr>
          <w:rFonts w:eastAsia="Times New Roman"/>
          <w:b/>
          <w:lang w:eastAsia="en-US"/>
        </w:rPr>
        <w:t>Quoted from  “The Making of a Nation</w:t>
      </w:r>
      <w:r w:rsidRPr="00211406">
        <w:rPr>
          <w:rFonts w:eastAsia="Times New Roman"/>
          <w:lang w:eastAsia="en-US"/>
        </w:rPr>
        <w:t xml:space="preserve">” </w:t>
      </w:r>
      <w:r>
        <w:rPr>
          <w:rFonts w:eastAsia="Times New Roman"/>
          <w:lang w:eastAsia="en-US"/>
        </w:rPr>
        <w:t xml:space="preserve">   recorded</w:t>
      </w:r>
      <w:r w:rsidRPr="00211406">
        <w:rPr>
          <w:rFonts w:eastAsia="Times New Roman"/>
          <w:lang w:eastAsia="en-US"/>
        </w:rPr>
        <w:t xml:space="preserve"> lectures</w:t>
      </w:r>
      <w:r>
        <w:rPr>
          <w:rFonts w:eastAsia="Times New Roman"/>
          <w:lang w:eastAsia="en-US"/>
        </w:rPr>
        <w:t xml:space="preserve"> R’ Miller ZT”L</w:t>
      </w:r>
    </w:p>
    <w:p w:rsidR="00C830B0" w:rsidRDefault="00C830B0" w:rsidP="00C830B0">
      <w:pPr>
        <w:rPr>
          <w:sz w:val="20"/>
          <w:szCs w:val="20"/>
        </w:rPr>
      </w:pPr>
      <w:r>
        <w:rPr>
          <w:sz w:val="20"/>
          <w:szCs w:val="20"/>
        </w:rPr>
        <w:t>TizkuLeshanimRabot   From Your Friends At Yeshiva Gedolah  Founded By Rabbi Avigdor Miller ZT’L</w:t>
      </w:r>
    </w:p>
    <w:p w:rsidR="00C830B0" w:rsidRDefault="00C830B0" w:rsidP="00C830B0">
      <w:pPr>
        <w:rPr>
          <w:rFonts w:ascii="Arial" w:hAnsi="Arial" w:cs="Arial"/>
          <w:b/>
          <w:bCs/>
          <w:i/>
          <w:iCs/>
          <w:color w:val="000000"/>
          <w:sz w:val="18"/>
          <w:szCs w:val="18"/>
        </w:rPr>
      </w:pPr>
    </w:p>
    <w:p w:rsidR="00C830B0" w:rsidRDefault="00C830B0" w:rsidP="00C830B0">
      <w:pPr>
        <w:rPr>
          <w:rFonts w:ascii="Calibri" w:hAnsi="Calibri"/>
          <w:b/>
          <w:bCs/>
          <w:sz w:val="18"/>
          <w:szCs w:val="18"/>
        </w:rPr>
      </w:pPr>
      <w:r>
        <w:rPr>
          <w:rFonts w:ascii="Calibri" w:hAnsi="Calibri"/>
          <w:b/>
          <w:bCs/>
          <w:i/>
          <w:iCs/>
          <w:sz w:val="18"/>
          <w:szCs w:val="18"/>
        </w:rPr>
        <w:t>In Memory of</w:t>
      </w:r>
      <w:r>
        <w:rPr>
          <w:rFonts w:ascii="Calibri" w:hAnsi="Calibri"/>
          <w:sz w:val="18"/>
          <w:szCs w:val="18"/>
        </w:rPr>
        <w:t xml:space="preserve">: Hacham Baruch Refael ben Miriam;Yitzhak ben Adele, Ezra ben Sarah; Yishak ben Baheyee, Natan ben Esther, Nizha bat Zekieh, Chana Ettel bat Yaacov Moshe; Geraz bat Baheyee, Shoshana bat Simha; Yishak ben Tera Ester, Obadia ben Malake, Shulamit bat Rivka, Margarleet bat Nizha;Menahem ben Nizha;Batya bat Mazal; Moshe ben Luna; Yad Yosef ben Zakiyeh; Shelomo ben Ester; Sara bat Leah; Moshe Mordechai ben Farida;Shaul ben Sulha; Ezra ben Carmella;Eliyahu ben Alice Yaacob ben Nizha; Abraham ben Sulha; Aharon ben Simha; Ester bat Leah; Baheyee bat Geraz ;Meir ben Shafika; Natan ben Salha;Moshe ben Baheeye; Yaacob ben Baheyee;Ezra ben Frieda; Meir ben Salha; Ezra ben Mazal; Eliyahu Ben Rena; Moshe ben Sulha; Nissim ben Mazal;Rabbi Shmuel Shapiro ; Leah bat Marta; David ben Adele; Cochava bat Ester; Yosef ben Malka;Pinhas ben Geraz; Rav Shimon Hayim Ben Aieesha Haya; Meir ben Latife; </w:t>
      </w:r>
    </w:p>
    <w:p w:rsidR="00C830B0" w:rsidRDefault="00C830B0" w:rsidP="00C830B0">
      <w:pPr>
        <w:rPr>
          <w:rFonts w:ascii="Calibri" w:hAnsi="Calibri"/>
          <w:b/>
          <w:bCs/>
          <w:color w:val="1F497D"/>
          <w:sz w:val="22"/>
          <w:szCs w:val="22"/>
        </w:rPr>
      </w:pPr>
      <w:r>
        <w:rPr>
          <w:rFonts w:ascii="Calibri" w:hAnsi="Calibri"/>
          <w:b/>
          <w:bCs/>
          <w:i/>
          <w:iCs/>
          <w:sz w:val="18"/>
          <w:szCs w:val="18"/>
        </w:rPr>
        <w:t>RefuahShelema</w:t>
      </w:r>
      <w:r>
        <w:rPr>
          <w:rFonts w:ascii="Calibri" w:hAnsi="Calibri"/>
          <w:sz w:val="18"/>
          <w:szCs w:val="18"/>
        </w:rPr>
        <w:t>: Yosef ben Nizha, Rachel Ziona bat Leah , Moshe Reuven ben Frieda, Eliyahu Hayim ben Shafikah, Rahamim ben Adele, Sarah batNizha , Yishak ben Nizha, Sarah Senyar bat Mazal, Nissim ben Mazal;Rahamim ben Pauline; Rahel bat Haya; Sara bat Me’ira; Mazal bat Nizha ;Meir ben Jamie; Daniel ben Hava ;;Pauline bat Victoria;Yosef ben Sarah;HachamYaacobNissim ben Shulamit Hana; Mazal bat Ester;Ezra ben Claudi; Shoshana bat Claudia; Aharon ben Nazira;Shmuel ben Rosette; TviAharon ben Sara;Yishak Ben Mazal; Abraham ben Nizha;Obadia ben Esther; Beracha bat Frieda;Daniel ben Ester;Ronnie Haim Halfon ben Mary;Abraham ben Sophie; Moshe ben Shafia;Natan ben Frieda; Yaacob ben Frieda;Yaakob ben Mazal;Meir ben Latife; Moshe ben Shefia;Yaakob ben Frieda; Gamliel ben Baheyee;;Gila bat Tzipora; Tzipora bat Gila;; Shelomo ben Leah; Harav Shmuel ben Chana Ettel; Jaqueline haya bat Leah; Chaya Malka Bat Bat-Sheva;; Stephanie Simha bat Sarah Sherry Lynne; Rabbi Y. Kalmanovitz; Rena Chaya bat Leah; Tziporah bat Polina; Yosef ben Rivka; Ovadia ben Esther; Penina bat Malka;Moshe ben Rimona;</w:t>
      </w:r>
    </w:p>
    <w:p w:rsidR="00C830B0" w:rsidRDefault="00C830B0" w:rsidP="00C830B0">
      <w:pPr>
        <w:rPr>
          <w:rFonts w:ascii="Arial" w:hAnsi="Arial" w:cs="Arial"/>
          <w:b/>
          <w:bCs/>
          <w:sz w:val="18"/>
          <w:szCs w:val="18"/>
        </w:rPr>
      </w:pPr>
      <w:r>
        <w:rPr>
          <w:rFonts w:ascii="Arial" w:hAnsi="Arial" w:cs="Arial"/>
          <w:b/>
          <w:bCs/>
          <w:sz w:val="18"/>
          <w:szCs w:val="18"/>
        </w:rPr>
        <w:t>Reminder for your entire family to put a coin in the Kuppa by their bedside before retiring. Extra Misva</w:t>
      </w:r>
    </w:p>
    <w:p w:rsidR="00C830B0" w:rsidRDefault="00C830B0" w:rsidP="00C830B0">
      <w:pPr>
        <w:tabs>
          <w:tab w:val="left" w:pos="10800"/>
        </w:tabs>
        <w:rPr>
          <w:rFonts w:eastAsia="Times New Roman"/>
          <w:b/>
          <w:bCs/>
          <w:lang w:eastAsia="en-US"/>
        </w:rPr>
      </w:pPr>
      <w:r w:rsidRPr="00BA22BA">
        <w:rPr>
          <w:rFonts w:eastAsia="Times New Roman"/>
          <w:b/>
          <w:bCs/>
          <w:lang w:eastAsia="en-US"/>
        </w:rPr>
        <w:lastRenderedPageBreak/>
        <w:t>PESACH/PASSOVER</w:t>
      </w:r>
    </w:p>
    <w:p w:rsidR="00C830B0" w:rsidRPr="00FA7D44" w:rsidRDefault="00C830B0" w:rsidP="00C830B0">
      <w:pPr>
        <w:tabs>
          <w:tab w:val="left" w:pos="10800"/>
        </w:tabs>
        <w:rPr>
          <w:rFonts w:eastAsia="Times New Roman"/>
          <w:sz w:val="20"/>
          <w:szCs w:val="20"/>
          <w:lang w:eastAsia="en-US"/>
        </w:rPr>
      </w:pPr>
    </w:p>
    <w:p w:rsidR="00C830B0" w:rsidRPr="00BA22BA" w:rsidRDefault="00C830B0" w:rsidP="00C830B0">
      <w:pPr>
        <w:rPr>
          <w:rFonts w:eastAsia="Times New Roman"/>
          <w:lang w:eastAsia="en-US"/>
        </w:rPr>
      </w:pPr>
      <w:r>
        <w:rPr>
          <w:rFonts w:eastAsia="Times New Roman"/>
          <w:b/>
          <w:bCs/>
          <w:lang w:eastAsia="en-US"/>
        </w:rPr>
        <w:t>AS HEARD FROM RABBI AVIGDOR MILLER</w:t>
      </w:r>
      <w:r w:rsidRPr="00BA22BA">
        <w:rPr>
          <w:rFonts w:eastAsia="Times New Roman"/>
          <w:b/>
          <w:bCs/>
          <w:lang w:eastAsia="en-US"/>
        </w:rPr>
        <w:t xml:space="preserve"> ZT'L</w:t>
      </w:r>
    </w:p>
    <w:p w:rsidR="00C830B0" w:rsidRPr="00BA22BA" w:rsidRDefault="00C830B0" w:rsidP="00C830B0">
      <w:pPr>
        <w:rPr>
          <w:rFonts w:eastAsia="Times New Roman"/>
          <w:lang w:eastAsia="en-US"/>
        </w:rPr>
      </w:pPr>
      <w:r w:rsidRPr="00BA22BA">
        <w:rPr>
          <w:rFonts w:eastAsia="Times New Roman"/>
          <w:lang w:eastAsia="en-US"/>
        </w:rPr>
        <w:t> </w:t>
      </w:r>
    </w:p>
    <w:p w:rsidR="00C830B0" w:rsidRPr="006E6D66" w:rsidRDefault="00C830B0" w:rsidP="00C830B0">
      <w:pPr>
        <w:rPr>
          <w:rFonts w:eastAsia="Times New Roman"/>
          <w:b/>
          <w:lang w:eastAsia="en-US"/>
        </w:rPr>
      </w:pPr>
      <w:r w:rsidRPr="006E6D66">
        <w:rPr>
          <w:rFonts w:eastAsia="Times New Roman"/>
          <w:b/>
          <w:lang w:eastAsia="en-US"/>
        </w:rPr>
        <w:t> “Tam ma huomer</w:t>
      </w:r>
      <w:r>
        <w:rPr>
          <w:rFonts w:eastAsia="Times New Roman"/>
          <w:b/>
          <w:lang w:eastAsia="en-US"/>
        </w:rPr>
        <w:t>?”</w:t>
      </w:r>
      <w:r w:rsidRPr="006E6D66">
        <w:rPr>
          <w:rFonts w:eastAsia="Times New Roman"/>
          <w:b/>
          <w:lang w:eastAsia="en-US"/>
        </w:rPr>
        <w:t xml:space="preserve">   (Pesach Haggada)</w:t>
      </w:r>
    </w:p>
    <w:p w:rsidR="00C830B0" w:rsidRPr="006E6D66" w:rsidRDefault="00C830B0" w:rsidP="00C830B0">
      <w:pPr>
        <w:rPr>
          <w:rFonts w:eastAsia="Times New Roman"/>
          <w:b/>
          <w:lang w:eastAsia="en-US"/>
        </w:rPr>
      </w:pPr>
      <w:r w:rsidRPr="006E6D66">
        <w:rPr>
          <w:rFonts w:eastAsia="Times New Roman"/>
          <w:b/>
          <w:lang w:eastAsia="en-US"/>
        </w:rPr>
        <w:t>What does the Simple Son say?</w:t>
      </w:r>
    </w:p>
    <w:p w:rsidR="00C830B0" w:rsidRDefault="00C830B0" w:rsidP="00C830B0">
      <w:pPr>
        <w:rPr>
          <w:rFonts w:eastAsia="Times New Roman"/>
          <w:b/>
          <w:lang w:eastAsia="en-US"/>
        </w:rPr>
      </w:pPr>
    </w:p>
    <w:p w:rsidR="00C830B0" w:rsidRDefault="00C830B0" w:rsidP="00C830B0">
      <w:pPr>
        <w:rPr>
          <w:rFonts w:eastAsia="Times New Roman"/>
          <w:lang w:eastAsia="en-US"/>
        </w:rPr>
      </w:pPr>
    </w:p>
    <w:p w:rsidR="00C830B0" w:rsidRDefault="00C830B0" w:rsidP="00C830B0">
      <w:pPr>
        <w:rPr>
          <w:rFonts w:eastAsia="Times New Roman"/>
          <w:lang w:eastAsia="en-US"/>
        </w:rPr>
      </w:pPr>
      <w:r>
        <w:rPr>
          <w:rFonts w:eastAsia="Times New Roman"/>
          <w:lang w:eastAsia="en-US"/>
        </w:rPr>
        <w:t>He is a straight boy, doesn’t know much, but he is a sensible boy.  He says, “what is this? Ma Zot?”.</w:t>
      </w:r>
    </w:p>
    <w:p w:rsidR="00C830B0" w:rsidRDefault="00C830B0" w:rsidP="00C830B0">
      <w:pPr>
        <w:rPr>
          <w:rFonts w:eastAsia="Times New Roman"/>
          <w:lang w:eastAsia="en-US"/>
        </w:rPr>
      </w:pPr>
      <w:r>
        <w:rPr>
          <w:rFonts w:eastAsia="Times New Roman"/>
          <w:lang w:eastAsia="en-US"/>
        </w:rPr>
        <w:t>He wants to know.  He is not eager to know Halachot or Talmud, but he is a straightforward fellow.</w:t>
      </w:r>
    </w:p>
    <w:p w:rsidR="00C830B0" w:rsidRDefault="00C830B0" w:rsidP="00C830B0">
      <w:pPr>
        <w:rPr>
          <w:rFonts w:eastAsia="Times New Roman"/>
          <w:lang w:eastAsia="en-US"/>
        </w:rPr>
      </w:pPr>
      <w:r>
        <w:rPr>
          <w:rFonts w:eastAsia="Times New Roman"/>
          <w:lang w:eastAsia="en-US"/>
        </w:rPr>
        <w:t>There are a lot of straightforward Jews.  What do you tell them?</w:t>
      </w:r>
    </w:p>
    <w:p w:rsidR="00C830B0" w:rsidRDefault="00C830B0" w:rsidP="00C830B0">
      <w:pPr>
        <w:rPr>
          <w:rFonts w:eastAsia="Times New Roman"/>
          <w:lang w:eastAsia="en-US"/>
        </w:rPr>
      </w:pPr>
    </w:p>
    <w:p w:rsidR="00C830B0" w:rsidRDefault="00C830B0" w:rsidP="00C830B0">
      <w:pPr>
        <w:rPr>
          <w:rFonts w:eastAsia="Times New Roman"/>
          <w:lang w:eastAsia="en-US"/>
        </w:rPr>
      </w:pPr>
      <w:r>
        <w:rPr>
          <w:rFonts w:eastAsia="Times New Roman"/>
          <w:lang w:eastAsia="en-US"/>
        </w:rPr>
        <w:t xml:space="preserve">You should say, “ that Hashem took us out of Mitzrayim with a strong hand”.  </w:t>
      </w:r>
    </w:p>
    <w:p w:rsidR="00C830B0" w:rsidRDefault="00C830B0" w:rsidP="00C830B0">
      <w:pPr>
        <w:rPr>
          <w:rFonts w:eastAsia="Times New Roman"/>
          <w:lang w:eastAsia="en-US"/>
        </w:rPr>
      </w:pPr>
      <w:r>
        <w:rPr>
          <w:rFonts w:eastAsia="Times New Roman"/>
          <w:lang w:eastAsia="en-US"/>
        </w:rPr>
        <w:t xml:space="preserve">Now pay attention to these words, what are you telling him?  </w:t>
      </w:r>
    </w:p>
    <w:p w:rsidR="00C830B0" w:rsidRDefault="00C830B0" w:rsidP="00C830B0">
      <w:pPr>
        <w:rPr>
          <w:rFonts w:eastAsia="Times New Roman"/>
          <w:lang w:eastAsia="en-US"/>
        </w:rPr>
      </w:pPr>
      <w:r>
        <w:rPr>
          <w:rFonts w:eastAsia="Times New Roman"/>
          <w:lang w:eastAsia="en-US"/>
        </w:rPr>
        <w:t xml:space="preserve">We say to this son, “My son, you must know, what happened to us never happened to any nation before.  When Hashem demonstrated His Presence in the events of YetziatMitzrayim it was something that never was permitted to take place before, and never again.  </w:t>
      </w:r>
    </w:p>
    <w:p w:rsidR="00C830B0" w:rsidRDefault="00C830B0" w:rsidP="00C830B0">
      <w:pPr>
        <w:rPr>
          <w:rFonts w:eastAsia="Times New Roman"/>
          <w:lang w:eastAsia="en-US"/>
        </w:rPr>
      </w:pPr>
      <w:r>
        <w:rPr>
          <w:rFonts w:eastAsia="Times New Roman"/>
          <w:lang w:eastAsia="en-US"/>
        </w:rPr>
        <w:t>Why did it take place then?</w:t>
      </w:r>
    </w:p>
    <w:p w:rsidR="00C830B0" w:rsidRDefault="00C830B0" w:rsidP="00C830B0">
      <w:pPr>
        <w:rPr>
          <w:rFonts w:eastAsia="Times New Roman"/>
          <w:lang w:eastAsia="en-US"/>
        </w:rPr>
      </w:pPr>
      <w:r>
        <w:rPr>
          <w:rFonts w:eastAsia="Times New Roman"/>
          <w:lang w:eastAsia="en-US"/>
        </w:rPr>
        <w:t xml:space="preserve">For all future history, as Hashem says, “I’m doing this for the purpose that you should talk about it”; </w:t>
      </w:r>
    </w:p>
    <w:p w:rsidR="00C830B0" w:rsidRDefault="00C830B0" w:rsidP="00C830B0">
      <w:pPr>
        <w:rPr>
          <w:rFonts w:eastAsia="Times New Roman"/>
          <w:lang w:eastAsia="en-US"/>
        </w:rPr>
      </w:pPr>
      <w:r>
        <w:rPr>
          <w:rFonts w:eastAsia="Times New Roman"/>
          <w:lang w:eastAsia="en-US"/>
        </w:rPr>
        <w:t>In order that you will tell it to your children.</w:t>
      </w:r>
    </w:p>
    <w:p w:rsidR="00C830B0" w:rsidRDefault="00C830B0" w:rsidP="00C830B0">
      <w:pPr>
        <w:rPr>
          <w:rFonts w:eastAsia="Times New Roman"/>
          <w:lang w:eastAsia="en-US"/>
        </w:rPr>
      </w:pPr>
    </w:p>
    <w:p w:rsidR="00C830B0" w:rsidRDefault="00C830B0" w:rsidP="00C830B0">
      <w:pPr>
        <w:rPr>
          <w:rFonts w:eastAsia="Times New Roman"/>
          <w:lang w:eastAsia="en-US"/>
        </w:rPr>
      </w:pPr>
      <w:r>
        <w:rPr>
          <w:rFonts w:eastAsia="Times New Roman"/>
          <w:lang w:eastAsia="en-US"/>
        </w:rPr>
        <w:t xml:space="preserve">The reason for the miracles of Mitzrayim is not because they were necessary, we didn’t need miracles to go out of Mitzrayim.  When Pharoah was pursuing us to bring us back into slavery, he could have caught pneumonia, and they could have gone back again and let us go on.  We could have been saved by </w:t>
      </w:r>
    </w:p>
    <w:p w:rsidR="00C830B0" w:rsidRDefault="00C830B0" w:rsidP="00C830B0">
      <w:pPr>
        <w:rPr>
          <w:rFonts w:eastAsia="Times New Roman"/>
          <w:lang w:eastAsia="en-US"/>
        </w:rPr>
      </w:pPr>
      <w:r>
        <w:rPr>
          <w:rFonts w:eastAsia="Times New Roman"/>
          <w:lang w:eastAsia="en-US"/>
        </w:rPr>
        <w:t xml:space="preserve">natural means.  </w:t>
      </w:r>
    </w:p>
    <w:p w:rsidR="00C830B0" w:rsidRDefault="00C830B0" w:rsidP="00C830B0">
      <w:pPr>
        <w:rPr>
          <w:rFonts w:eastAsia="Times New Roman"/>
          <w:lang w:eastAsia="en-US"/>
        </w:rPr>
      </w:pPr>
      <w:r>
        <w:rPr>
          <w:rFonts w:eastAsia="Times New Roman"/>
          <w:lang w:eastAsia="en-US"/>
        </w:rPr>
        <w:t xml:space="preserve">Why did Hashem have to split the sea, and drown Pharaoh and his army in the sea?  </w:t>
      </w:r>
    </w:p>
    <w:p w:rsidR="00C830B0" w:rsidRDefault="00C830B0" w:rsidP="00C830B0">
      <w:pPr>
        <w:rPr>
          <w:rFonts w:eastAsia="Times New Roman"/>
          <w:lang w:eastAsia="en-US"/>
        </w:rPr>
      </w:pPr>
      <w:r>
        <w:rPr>
          <w:rFonts w:eastAsia="Times New Roman"/>
          <w:lang w:eastAsia="en-US"/>
        </w:rPr>
        <w:t>Only for one purpose: That we should have something to talk about.</w:t>
      </w:r>
    </w:p>
    <w:p w:rsidR="00C830B0" w:rsidRDefault="00C830B0" w:rsidP="00C830B0">
      <w:pPr>
        <w:rPr>
          <w:rFonts w:eastAsia="Times New Roman"/>
          <w:lang w:eastAsia="en-US"/>
        </w:rPr>
      </w:pPr>
    </w:p>
    <w:p w:rsidR="00C830B0" w:rsidRDefault="00C830B0" w:rsidP="00C830B0">
      <w:pPr>
        <w:rPr>
          <w:rFonts w:eastAsia="Times New Roman"/>
          <w:lang w:eastAsia="en-US"/>
        </w:rPr>
      </w:pPr>
      <w:r>
        <w:rPr>
          <w:rFonts w:eastAsia="Times New Roman"/>
          <w:lang w:eastAsia="en-US"/>
        </w:rPr>
        <w:t>So my son, you should know, Hashem took us out of Mitzrayim with a strengthened hand.</w:t>
      </w:r>
    </w:p>
    <w:p w:rsidR="00C830B0" w:rsidRDefault="00C830B0" w:rsidP="00C830B0">
      <w:pPr>
        <w:rPr>
          <w:rFonts w:eastAsia="Times New Roman"/>
          <w:lang w:eastAsia="en-US"/>
        </w:rPr>
      </w:pPr>
      <w:r>
        <w:rPr>
          <w:rFonts w:eastAsia="Times New Roman"/>
          <w:lang w:eastAsia="en-US"/>
        </w:rPr>
        <w:t>It made such a supernatural demonstration, once and forever, for all generations to talk about.</w:t>
      </w:r>
    </w:p>
    <w:p w:rsidR="00C830B0" w:rsidRDefault="00C830B0" w:rsidP="00C830B0">
      <w:pPr>
        <w:rPr>
          <w:rFonts w:eastAsia="Times New Roman"/>
          <w:lang w:eastAsia="en-US"/>
        </w:rPr>
      </w:pPr>
      <w:r>
        <w:rPr>
          <w:rFonts w:eastAsia="Times New Roman"/>
          <w:lang w:eastAsia="en-US"/>
        </w:rPr>
        <w:t xml:space="preserve">That, my son, you should know, is the entire reason for our being Jews.  </w:t>
      </w:r>
    </w:p>
    <w:p w:rsidR="00C830B0" w:rsidRDefault="00C830B0" w:rsidP="00C830B0">
      <w:pPr>
        <w:rPr>
          <w:rFonts w:eastAsia="Times New Roman"/>
          <w:lang w:eastAsia="en-US"/>
        </w:rPr>
      </w:pPr>
      <w:r>
        <w:rPr>
          <w:rFonts w:eastAsia="Times New Roman"/>
          <w:lang w:eastAsia="en-US"/>
        </w:rPr>
        <w:t>The entire Torah stems on that greatness that Hashem showed us at that time.</w:t>
      </w:r>
    </w:p>
    <w:p w:rsidR="00C830B0" w:rsidRPr="006E6D66" w:rsidRDefault="00C830B0" w:rsidP="00C830B0">
      <w:pPr>
        <w:rPr>
          <w:rFonts w:eastAsia="Times New Roman"/>
          <w:lang w:eastAsia="en-US"/>
        </w:rPr>
      </w:pPr>
    </w:p>
    <w:p w:rsidR="00C830B0" w:rsidRPr="00211406" w:rsidRDefault="00C830B0" w:rsidP="00C830B0">
      <w:pPr>
        <w:rPr>
          <w:rFonts w:eastAsia="Times New Roman"/>
          <w:lang w:eastAsia="en-US"/>
        </w:rPr>
      </w:pPr>
      <w:r w:rsidRPr="00211406">
        <w:rPr>
          <w:rFonts w:eastAsia="Times New Roman"/>
          <w:b/>
          <w:lang w:eastAsia="en-US"/>
        </w:rPr>
        <w:t>Quoted from  “The Making of a Nation</w:t>
      </w:r>
      <w:r w:rsidRPr="00211406">
        <w:rPr>
          <w:rFonts w:eastAsia="Times New Roman"/>
          <w:lang w:eastAsia="en-US"/>
        </w:rPr>
        <w:t xml:space="preserve">” </w:t>
      </w:r>
      <w:r>
        <w:rPr>
          <w:rFonts w:eastAsia="Times New Roman"/>
          <w:lang w:eastAsia="en-US"/>
        </w:rPr>
        <w:t xml:space="preserve">   recorded</w:t>
      </w:r>
      <w:r w:rsidRPr="00211406">
        <w:rPr>
          <w:rFonts w:eastAsia="Times New Roman"/>
          <w:lang w:eastAsia="en-US"/>
        </w:rPr>
        <w:t xml:space="preserve"> lectures</w:t>
      </w:r>
      <w:r>
        <w:rPr>
          <w:rFonts w:eastAsia="Times New Roman"/>
          <w:lang w:eastAsia="en-US"/>
        </w:rPr>
        <w:t xml:space="preserve"> R’ Miller ZT”L</w:t>
      </w:r>
    </w:p>
    <w:p w:rsidR="00C830B0" w:rsidRDefault="00C830B0" w:rsidP="00C830B0">
      <w:pPr>
        <w:rPr>
          <w:rFonts w:eastAsia="Times New Roman"/>
          <w:lang w:eastAsia="en-US"/>
        </w:rPr>
      </w:pPr>
    </w:p>
    <w:p w:rsidR="00C830B0" w:rsidRPr="00BA22BA" w:rsidRDefault="00C830B0" w:rsidP="00C830B0">
      <w:pPr>
        <w:rPr>
          <w:rFonts w:eastAsia="Times New Roman"/>
          <w:lang w:eastAsia="en-US"/>
        </w:rPr>
      </w:pPr>
      <w:r w:rsidRPr="00BA22BA">
        <w:rPr>
          <w:rFonts w:eastAsia="Times New Roman"/>
          <w:lang w:eastAsia="en-US"/>
        </w:rPr>
        <w:t>From Your Friends At Yeshiva Gedolah  Founded By Rabbi Avigdor Miller</w:t>
      </w:r>
      <w:r>
        <w:rPr>
          <w:rFonts w:eastAsia="Times New Roman"/>
          <w:lang w:eastAsia="en-US"/>
        </w:rPr>
        <w:t xml:space="preserve"> ZT’L</w:t>
      </w:r>
    </w:p>
    <w:p w:rsidR="00C830B0" w:rsidRPr="00BA22BA" w:rsidRDefault="00C830B0" w:rsidP="00C830B0">
      <w:pPr>
        <w:rPr>
          <w:rFonts w:eastAsia="Times New Roman"/>
          <w:lang w:eastAsia="en-US"/>
        </w:rPr>
      </w:pPr>
      <w:r w:rsidRPr="00BA22BA">
        <w:rPr>
          <w:rFonts w:eastAsia="Times New Roman"/>
          <w:lang w:eastAsia="en-US"/>
        </w:rPr>
        <w:t> </w:t>
      </w:r>
    </w:p>
    <w:p w:rsidR="00C830B0" w:rsidRDefault="00C830B0" w:rsidP="00C830B0">
      <w:pPr>
        <w:rPr>
          <w:sz w:val="18"/>
          <w:szCs w:val="18"/>
        </w:rPr>
      </w:pPr>
    </w:p>
    <w:p w:rsidR="00C830B0" w:rsidRPr="002729A5" w:rsidRDefault="00C830B0" w:rsidP="00C830B0">
      <w:pPr>
        <w:autoSpaceDE w:val="0"/>
        <w:autoSpaceDN w:val="0"/>
        <w:adjustRightInd w:val="0"/>
        <w:rPr>
          <w:rFonts w:ascii="Tahoma" w:hAnsi="Tahoma" w:cs="Tahoma"/>
          <w:b/>
          <w:u w:val="single"/>
        </w:rPr>
      </w:pPr>
      <w:r w:rsidRPr="002729A5">
        <w:rPr>
          <w:rFonts w:ascii="Tahoma" w:hAnsi="Tahoma" w:cs="Tahoma"/>
          <w:b/>
          <w:u w:val="single"/>
        </w:rPr>
        <w:t>"Shehechianu"</w:t>
      </w:r>
    </w:p>
    <w:p w:rsidR="00C830B0" w:rsidRDefault="00C830B0" w:rsidP="00C830B0">
      <w:pPr>
        <w:autoSpaceDE w:val="0"/>
        <w:autoSpaceDN w:val="0"/>
        <w:adjustRightInd w:val="0"/>
        <w:rPr>
          <w:rFonts w:ascii="Arial" w:hAnsi="Arial" w:cs="Arial"/>
        </w:rPr>
      </w:pPr>
    </w:p>
    <w:p w:rsidR="00C830B0" w:rsidRPr="002729A5" w:rsidRDefault="00C830B0" w:rsidP="00C830B0">
      <w:pPr>
        <w:autoSpaceDE w:val="0"/>
        <w:autoSpaceDN w:val="0"/>
        <w:adjustRightInd w:val="0"/>
        <w:rPr>
          <w:rFonts w:ascii="Tahoma" w:hAnsi="Tahoma" w:cs="Tahoma"/>
        </w:rPr>
      </w:pPr>
      <w:r>
        <w:rPr>
          <w:rFonts w:ascii="Tahoma" w:hAnsi="Tahoma" w:cs="Tahoma"/>
        </w:rPr>
        <w:t>The happiness of being A</w:t>
      </w:r>
      <w:r w:rsidRPr="002729A5">
        <w:rPr>
          <w:rFonts w:ascii="Tahoma" w:hAnsi="Tahoma" w:cs="Tahoma"/>
        </w:rPr>
        <w:t>live.</w:t>
      </w:r>
    </w:p>
    <w:p w:rsidR="00C830B0" w:rsidRPr="002729A5" w:rsidRDefault="00C830B0" w:rsidP="00C830B0">
      <w:pPr>
        <w:autoSpaceDE w:val="0"/>
        <w:autoSpaceDN w:val="0"/>
        <w:adjustRightInd w:val="0"/>
        <w:rPr>
          <w:rFonts w:ascii="Tahoma" w:hAnsi="Tahoma" w:cs="Tahoma"/>
        </w:rPr>
      </w:pPr>
      <w:r w:rsidRPr="002729A5">
        <w:rPr>
          <w:rFonts w:ascii="Tahoma" w:hAnsi="Tahoma" w:cs="Tahoma"/>
        </w:rPr>
        <w:t xml:space="preserve">It's so important from time to time to remind yourself how good it is to be alive. </w:t>
      </w:r>
    </w:p>
    <w:p w:rsidR="00C830B0" w:rsidRPr="002729A5" w:rsidRDefault="00C830B0" w:rsidP="00C830B0">
      <w:pPr>
        <w:autoSpaceDE w:val="0"/>
        <w:autoSpaceDN w:val="0"/>
        <w:adjustRightInd w:val="0"/>
        <w:rPr>
          <w:rFonts w:ascii="Tahoma" w:hAnsi="Tahoma" w:cs="Tahoma"/>
        </w:rPr>
      </w:pPr>
      <w:r w:rsidRPr="002729A5">
        <w:rPr>
          <w:rFonts w:ascii="Tahoma" w:hAnsi="Tahoma" w:cs="Tahoma"/>
        </w:rPr>
        <w:t xml:space="preserve">It is a tragedy that people spend their lives thinking what's going to be. </w:t>
      </w:r>
    </w:p>
    <w:p w:rsidR="00C830B0" w:rsidRPr="002729A5" w:rsidRDefault="00C830B0" w:rsidP="00C830B0">
      <w:pPr>
        <w:autoSpaceDE w:val="0"/>
        <w:autoSpaceDN w:val="0"/>
        <w:adjustRightInd w:val="0"/>
        <w:rPr>
          <w:rFonts w:ascii="Tahoma" w:hAnsi="Tahoma" w:cs="Tahoma"/>
        </w:rPr>
      </w:pPr>
      <w:r w:rsidRPr="002729A5">
        <w:rPr>
          <w:rFonts w:ascii="Tahoma" w:hAnsi="Tahoma" w:cs="Tahoma"/>
        </w:rPr>
        <w:t xml:space="preserve">Someday I will be rich. Someday I will be successful. </w:t>
      </w:r>
    </w:p>
    <w:p w:rsidR="00C830B0" w:rsidRPr="002729A5" w:rsidRDefault="00C830B0" w:rsidP="00C830B0">
      <w:pPr>
        <w:autoSpaceDE w:val="0"/>
        <w:autoSpaceDN w:val="0"/>
        <w:adjustRightInd w:val="0"/>
        <w:rPr>
          <w:rFonts w:ascii="Tahoma" w:hAnsi="Tahoma" w:cs="Tahoma"/>
        </w:rPr>
      </w:pPr>
      <w:r w:rsidRPr="002729A5">
        <w:rPr>
          <w:rFonts w:ascii="Tahoma" w:hAnsi="Tahoma" w:cs="Tahoma"/>
        </w:rPr>
        <w:t xml:space="preserve">We are rich right now. </w:t>
      </w:r>
    </w:p>
    <w:p w:rsidR="00C830B0" w:rsidRPr="002729A5" w:rsidRDefault="00C830B0" w:rsidP="00C830B0">
      <w:pPr>
        <w:autoSpaceDE w:val="0"/>
        <w:autoSpaceDN w:val="0"/>
        <w:adjustRightInd w:val="0"/>
        <w:rPr>
          <w:rFonts w:ascii="Tahoma" w:hAnsi="Tahoma" w:cs="Tahoma"/>
        </w:rPr>
      </w:pPr>
    </w:p>
    <w:p w:rsidR="00C830B0" w:rsidRDefault="00C830B0" w:rsidP="00C830B0">
      <w:pPr>
        <w:autoSpaceDE w:val="0"/>
        <w:autoSpaceDN w:val="0"/>
        <w:adjustRightInd w:val="0"/>
        <w:rPr>
          <w:rFonts w:ascii="Tahoma" w:hAnsi="Tahoma" w:cs="Tahoma"/>
        </w:rPr>
      </w:pPr>
      <w:r w:rsidRPr="002729A5">
        <w:rPr>
          <w:rFonts w:ascii="Tahoma" w:hAnsi="Tahoma" w:cs="Tahoma"/>
        </w:rPr>
        <w:t xml:space="preserve">To be alive is an extremely great happiness </w:t>
      </w:r>
    </w:p>
    <w:p w:rsidR="00C830B0" w:rsidRDefault="00C830B0" w:rsidP="00C830B0">
      <w:pPr>
        <w:autoSpaceDE w:val="0"/>
        <w:autoSpaceDN w:val="0"/>
        <w:adjustRightInd w:val="0"/>
        <w:rPr>
          <w:rFonts w:ascii="Tahoma" w:hAnsi="Tahoma" w:cs="Tahoma"/>
        </w:rPr>
      </w:pPr>
      <w:r w:rsidRPr="002729A5">
        <w:rPr>
          <w:rFonts w:ascii="Tahoma" w:hAnsi="Tahoma" w:cs="Tahoma"/>
        </w:rPr>
        <w:t xml:space="preserve">and therefore from time to time </w:t>
      </w:r>
    </w:p>
    <w:p w:rsidR="00C830B0" w:rsidRDefault="00C830B0" w:rsidP="00C830B0">
      <w:pPr>
        <w:autoSpaceDE w:val="0"/>
        <w:autoSpaceDN w:val="0"/>
        <w:adjustRightInd w:val="0"/>
        <w:rPr>
          <w:rFonts w:ascii="Tahoma" w:hAnsi="Tahoma" w:cs="Tahoma"/>
        </w:rPr>
      </w:pPr>
      <w:r w:rsidRPr="002729A5">
        <w:rPr>
          <w:rFonts w:ascii="Tahoma" w:hAnsi="Tahoma" w:cs="Tahoma"/>
        </w:rPr>
        <w:t>we make a bracha-shehechian</w:t>
      </w:r>
      <w:r>
        <w:rPr>
          <w:rFonts w:ascii="Tahoma" w:hAnsi="Tahoma" w:cs="Tahoma"/>
        </w:rPr>
        <w:t>u</w:t>
      </w:r>
    </w:p>
    <w:p w:rsidR="00C830B0" w:rsidRPr="002729A5" w:rsidRDefault="00C830B0" w:rsidP="00C830B0">
      <w:pPr>
        <w:autoSpaceDE w:val="0"/>
        <w:autoSpaceDN w:val="0"/>
        <w:adjustRightInd w:val="0"/>
        <w:rPr>
          <w:rFonts w:ascii="Tahoma" w:hAnsi="Tahoma" w:cs="Tahoma"/>
        </w:rPr>
      </w:pPr>
      <w:r>
        <w:rPr>
          <w:rFonts w:ascii="Tahoma" w:hAnsi="Tahoma" w:cs="Tahoma"/>
        </w:rPr>
        <w:t>You gave us life to this day!</w:t>
      </w:r>
    </w:p>
    <w:p w:rsidR="00C830B0" w:rsidRDefault="00C830B0" w:rsidP="00C830B0">
      <w:pPr>
        <w:autoSpaceDE w:val="0"/>
        <w:autoSpaceDN w:val="0"/>
        <w:adjustRightInd w:val="0"/>
        <w:rPr>
          <w:rFonts w:ascii="Tahoma" w:hAnsi="Tahoma" w:cs="Tahoma"/>
        </w:rPr>
      </w:pPr>
    </w:p>
    <w:p w:rsidR="00C830B0" w:rsidRPr="002729A5" w:rsidRDefault="00C830B0" w:rsidP="00C830B0">
      <w:pPr>
        <w:autoSpaceDE w:val="0"/>
        <w:autoSpaceDN w:val="0"/>
        <w:adjustRightInd w:val="0"/>
        <w:rPr>
          <w:rFonts w:ascii="Tahoma" w:hAnsi="Tahoma" w:cs="Tahoma"/>
        </w:rPr>
      </w:pPr>
      <w:r w:rsidRPr="002729A5">
        <w:rPr>
          <w:rFonts w:ascii="Tahoma" w:hAnsi="Tahoma" w:cs="Tahoma"/>
        </w:rPr>
        <w:lastRenderedPageBreak/>
        <w:t xml:space="preserve">Its a pleasure to be able to see, to breathe, to think. </w:t>
      </w:r>
    </w:p>
    <w:p w:rsidR="00C830B0" w:rsidRDefault="00C830B0" w:rsidP="00C830B0">
      <w:pPr>
        <w:autoSpaceDE w:val="0"/>
        <w:autoSpaceDN w:val="0"/>
        <w:adjustRightInd w:val="0"/>
        <w:rPr>
          <w:rFonts w:ascii="Tahoma" w:hAnsi="Tahoma" w:cs="Tahoma"/>
        </w:rPr>
      </w:pPr>
      <w:r w:rsidRPr="002729A5">
        <w:rPr>
          <w:rFonts w:ascii="Tahoma" w:hAnsi="Tahoma" w:cs="Tahoma"/>
        </w:rPr>
        <w:t xml:space="preserve">We have to remind ourselves once in a while and the best time to remind ourselves is at the Seder table. </w:t>
      </w:r>
    </w:p>
    <w:p w:rsidR="00C830B0" w:rsidRDefault="00C830B0" w:rsidP="00C830B0">
      <w:pPr>
        <w:autoSpaceDE w:val="0"/>
        <w:autoSpaceDN w:val="0"/>
        <w:adjustRightInd w:val="0"/>
        <w:rPr>
          <w:rFonts w:ascii="Tahoma" w:hAnsi="Tahoma" w:cs="Tahoma"/>
        </w:rPr>
      </w:pPr>
    </w:p>
    <w:p w:rsidR="00C830B0" w:rsidRPr="002729A5" w:rsidRDefault="00C830B0" w:rsidP="00C830B0">
      <w:pPr>
        <w:autoSpaceDE w:val="0"/>
        <w:autoSpaceDN w:val="0"/>
        <w:adjustRightInd w:val="0"/>
        <w:rPr>
          <w:rFonts w:ascii="Tahoma" w:hAnsi="Tahoma" w:cs="Tahoma"/>
        </w:rPr>
      </w:pPr>
      <w:r w:rsidRPr="002729A5">
        <w:rPr>
          <w:rFonts w:ascii="Tahoma" w:hAnsi="Tahoma" w:cs="Tahoma"/>
        </w:rPr>
        <w:t xml:space="preserve">This joy will contribute to the simcha of the mitzvah. </w:t>
      </w:r>
    </w:p>
    <w:p w:rsidR="00C830B0" w:rsidRDefault="00C830B0" w:rsidP="00C830B0">
      <w:pPr>
        <w:autoSpaceDE w:val="0"/>
        <w:autoSpaceDN w:val="0"/>
        <w:adjustRightInd w:val="0"/>
        <w:rPr>
          <w:rFonts w:ascii="Tahoma" w:hAnsi="Tahoma" w:cs="Tahoma"/>
        </w:rPr>
      </w:pPr>
    </w:p>
    <w:p w:rsidR="00C830B0" w:rsidRPr="002729A5" w:rsidRDefault="00C830B0" w:rsidP="00C830B0">
      <w:pPr>
        <w:autoSpaceDE w:val="0"/>
        <w:autoSpaceDN w:val="0"/>
        <w:adjustRightInd w:val="0"/>
        <w:rPr>
          <w:rFonts w:ascii="Tahoma" w:hAnsi="Tahoma" w:cs="Tahoma"/>
        </w:rPr>
      </w:pPr>
      <w:r w:rsidRPr="002729A5">
        <w:rPr>
          <w:rFonts w:ascii="Tahoma" w:hAnsi="Tahoma" w:cs="Tahoma"/>
        </w:rPr>
        <w:t>-Rabbi Avigdor Miller ZT'L</w:t>
      </w:r>
    </w:p>
    <w:p w:rsidR="00C830B0" w:rsidRPr="002729A5" w:rsidRDefault="00C830B0" w:rsidP="00C830B0">
      <w:pPr>
        <w:rPr>
          <w:rFonts w:ascii="Tahoma" w:hAnsi="Tahoma" w:cs="Tahoma"/>
        </w:rPr>
      </w:pPr>
      <w:r w:rsidRPr="002729A5">
        <w:rPr>
          <w:rFonts w:ascii="Tahoma" w:hAnsi="Tahoma" w:cs="Tahoma"/>
        </w:rPr>
        <w:t>Wish you a very happy and kosher holiday!</w:t>
      </w:r>
    </w:p>
    <w:p w:rsidR="00C830B0" w:rsidRPr="00241379" w:rsidRDefault="00C830B0" w:rsidP="00C830B0">
      <w:pPr>
        <w:rPr>
          <w:sz w:val="18"/>
          <w:szCs w:val="18"/>
        </w:rPr>
      </w:pPr>
    </w:p>
    <w:p w:rsidR="00C830B0" w:rsidRPr="009671EC" w:rsidRDefault="00C830B0" w:rsidP="001D3624">
      <w:pPr>
        <w:rPr>
          <w:sz w:val="16"/>
          <w:szCs w:val="16"/>
        </w:rPr>
      </w:pPr>
    </w:p>
    <w:sectPr w:rsidR="00C830B0" w:rsidRPr="009671EC" w:rsidSect="00AA08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FELayout/>
  </w:compat>
  <w:rsids>
    <w:rsidRoot w:val="00B305DE"/>
    <w:rsid w:val="00134234"/>
    <w:rsid w:val="00183A93"/>
    <w:rsid w:val="001B1230"/>
    <w:rsid w:val="001D3624"/>
    <w:rsid w:val="002508A7"/>
    <w:rsid w:val="002A1DA0"/>
    <w:rsid w:val="00317343"/>
    <w:rsid w:val="0038155A"/>
    <w:rsid w:val="00385B50"/>
    <w:rsid w:val="00414671"/>
    <w:rsid w:val="00476631"/>
    <w:rsid w:val="0049734E"/>
    <w:rsid w:val="004F00EE"/>
    <w:rsid w:val="00506B97"/>
    <w:rsid w:val="00513722"/>
    <w:rsid w:val="00535B9C"/>
    <w:rsid w:val="006018B5"/>
    <w:rsid w:val="00664D15"/>
    <w:rsid w:val="006956F9"/>
    <w:rsid w:val="006C03B2"/>
    <w:rsid w:val="006F0025"/>
    <w:rsid w:val="00807DEF"/>
    <w:rsid w:val="008F4163"/>
    <w:rsid w:val="00931FDF"/>
    <w:rsid w:val="00950D85"/>
    <w:rsid w:val="00963DE9"/>
    <w:rsid w:val="009671EC"/>
    <w:rsid w:val="009810E6"/>
    <w:rsid w:val="009D4293"/>
    <w:rsid w:val="009F6DFE"/>
    <w:rsid w:val="00A11602"/>
    <w:rsid w:val="00A353AD"/>
    <w:rsid w:val="00A63480"/>
    <w:rsid w:val="00AA080D"/>
    <w:rsid w:val="00B305DE"/>
    <w:rsid w:val="00BA22BA"/>
    <w:rsid w:val="00BA7ADF"/>
    <w:rsid w:val="00BF1F27"/>
    <w:rsid w:val="00C37674"/>
    <w:rsid w:val="00C830B0"/>
    <w:rsid w:val="00C92676"/>
    <w:rsid w:val="00D17266"/>
    <w:rsid w:val="00DC0354"/>
    <w:rsid w:val="00E27025"/>
    <w:rsid w:val="00EE0D38"/>
    <w:rsid w:val="00F0689F"/>
    <w:rsid w:val="00FA7D44"/>
    <w:rsid w:val="00FB46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025"/>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305DE"/>
    <w:rPr>
      <w:b/>
      <w:bCs/>
    </w:rPr>
  </w:style>
  <w:style w:type="paragraph" w:styleId="BalloonText">
    <w:name w:val="Balloon Text"/>
    <w:basedOn w:val="Normal"/>
    <w:semiHidden/>
    <w:rsid w:val="00FA7D44"/>
    <w:rPr>
      <w:rFonts w:ascii="Tahoma" w:hAnsi="Tahoma" w:cs="Tahoma"/>
      <w:sz w:val="16"/>
      <w:szCs w:val="16"/>
    </w:rPr>
  </w:style>
  <w:style w:type="character" w:styleId="Emphasis">
    <w:name w:val="Emphasis"/>
    <w:basedOn w:val="DefaultParagraphFont"/>
    <w:uiPriority w:val="20"/>
    <w:qFormat/>
    <w:rsid w:val="00476631"/>
    <w:rPr>
      <w:i/>
      <w:iCs/>
    </w:rPr>
  </w:style>
  <w:style w:type="character" w:customStyle="1" w:styleId="yshortcuts">
    <w:name w:val="yshortcuts"/>
    <w:basedOn w:val="DefaultParagraphFont"/>
    <w:rsid w:val="00C83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305DE"/>
    <w:rPr>
      <w:b/>
      <w:bCs/>
    </w:rPr>
  </w:style>
  <w:style w:type="paragraph" w:styleId="BalloonText">
    <w:name w:val="Balloon Text"/>
    <w:basedOn w:val="Normal"/>
    <w:semiHidden/>
    <w:rsid w:val="00FA7D44"/>
    <w:rPr>
      <w:rFonts w:ascii="Tahoma" w:hAnsi="Tahoma" w:cs="Tahoma"/>
      <w:sz w:val="16"/>
      <w:szCs w:val="16"/>
    </w:rPr>
  </w:style>
  <w:style w:type="character" w:styleId="Emphasis">
    <w:name w:val="Emphasis"/>
    <w:basedOn w:val="DefaultParagraphFont"/>
    <w:uiPriority w:val="20"/>
    <w:qFormat/>
    <w:rsid w:val="00476631"/>
    <w:rPr>
      <w:i/>
      <w:iCs/>
    </w:rPr>
  </w:style>
  <w:style w:type="character" w:customStyle="1" w:styleId="yshortcuts">
    <w:name w:val="yshortcuts"/>
    <w:basedOn w:val="DefaultParagraphFont"/>
    <w:rsid w:val="00C830B0"/>
  </w:style>
</w:styles>
</file>

<file path=word/webSettings.xml><?xml version="1.0" encoding="utf-8"?>
<w:webSettings xmlns:r="http://schemas.openxmlformats.org/officeDocument/2006/relationships" xmlns:w="http://schemas.openxmlformats.org/wordprocessingml/2006/main">
  <w:divs>
    <w:div w:id="233249742">
      <w:bodyDiv w:val="1"/>
      <w:marLeft w:val="0"/>
      <w:marRight w:val="0"/>
      <w:marTop w:val="0"/>
      <w:marBottom w:val="0"/>
      <w:divBdr>
        <w:top w:val="none" w:sz="0" w:space="0" w:color="auto"/>
        <w:left w:val="none" w:sz="0" w:space="0" w:color="auto"/>
        <w:bottom w:val="none" w:sz="0" w:space="0" w:color="auto"/>
        <w:right w:val="none" w:sz="0" w:space="0" w:color="auto"/>
      </w:divBdr>
    </w:div>
    <w:div w:id="431510100">
      <w:bodyDiv w:val="1"/>
      <w:marLeft w:val="0"/>
      <w:marRight w:val="0"/>
      <w:marTop w:val="0"/>
      <w:marBottom w:val="0"/>
      <w:divBdr>
        <w:top w:val="none" w:sz="0" w:space="0" w:color="auto"/>
        <w:left w:val="none" w:sz="0" w:space="0" w:color="auto"/>
        <w:bottom w:val="none" w:sz="0" w:space="0" w:color="auto"/>
        <w:right w:val="none" w:sz="0" w:space="0" w:color="auto"/>
      </w:divBdr>
    </w:div>
    <w:div w:id="650788843">
      <w:bodyDiv w:val="1"/>
      <w:marLeft w:val="0"/>
      <w:marRight w:val="0"/>
      <w:marTop w:val="0"/>
      <w:marBottom w:val="0"/>
      <w:divBdr>
        <w:top w:val="none" w:sz="0" w:space="0" w:color="auto"/>
        <w:left w:val="none" w:sz="0" w:space="0" w:color="auto"/>
        <w:bottom w:val="none" w:sz="0" w:space="0" w:color="auto"/>
        <w:right w:val="none" w:sz="0" w:space="0" w:color="auto"/>
      </w:divBdr>
    </w:div>
    <w:div w:id="816190448">
      <w:bodyDiv w:val="1"/>
      <w:marLeft w:val="0"/>
      <w:marRight w:val="0"/>
      <w:marTop w:val="0"/>
      <w:marBottom w:val="0"/>
      <w:divBdr>
        <w:top w:val="none" w:sz="0" w:space="0" w:color="auto"/>
        <w:left w:val="none" w:sz="0" w:space="0" w:color="auto"/>
        <w:bottom w:val="none" w:sz="0" w:space="0" w:color="auto"/>
        <w:right w:val="none" w:sz="0" w:space="0" w:color="auto"/>
      </w:divBdr>
    </w:div>
    <w:div w:id="998850052">
      <w:bodyDiv w:val="1"/>
      <w:marLeft w:val="0"/>
      <w:marRight w:val="0"/>
      <w:marTop w:val="0"/>
      <w:marBottom w:val="0"/>
      <w:divBdr>
        <w:top w:val="none" w:sz="0" w:space="0" w:color="auto"/>
        <w:left w:val="none" w:sz="0" w:space="0" w:color="auto"/>
        <w:bottom w:val="none" w:sz="0" w:space="0" w:color="auto"/>
        <w:right w:val="none" w:sz="0" w:space="0" w:color="auto"/>
      </w:divBdr>
    </w:div>
    <w:div w:id="16624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Gindi</dc:creator>
  <cp:lastModifiedBy>A_Muller</cp:lastModifiedBy>
  <cp:revision>2</cp:revision>
  <cp:lastPrinted>2015-03-31T16:25:00Z</cp:lastPrinted>
  <dcterms:created xsi:type="dcterms:W3CDTF">2016-04-19T13:28:00Z</dcterms:created>
  <dcterms:modified xsi:type="dcterms:W3CDTF">2016-04-19T13:28:00Z</dcterms:modified>
</cp:coreProperties>
</file>