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2C2" w:rsidRDefault="001422C2" w:rsidP="001422C2">
      <w:bookmarkStart w:id="0" w:name="_GoBack"/>
      <w:bookmarkEnd w:id="0"/>
      <w:r>
        <w:rPr>
          <w:rFonts w:ascii="Times New Roman" w:hAnsi="Times New Roman"/>
          <w:noProof/>
          <w:sz w:val="28"/>
          <w:szCs w:val="28"/>
        </w:rPr>
        <w:drawing>
          <wp:anchor distT="0" distB="0" distL="114300" distR="114300" simplePos="0" relativeHeight="251660288" behindDoc="0" locked="0" layoutInCell="1" allowOverlap="1" wp14:anchorId="029A7CED" wp14:editId="7BB74658">
            <wp:simplePos x="0" y="0"/>
            <wp:positionH relativeFrom="column">
              <wp:posOffset>1476375</wp:posOffset>
            </wp:positionH>
            <wp:positionV relativeFrom="paragraph">
              <wp:posOffset>92710</wp:posOffset>
            </wp:positionV>
            <wp:extent cx="3688080" cy="800100"/>
            <wp:effectExtent l="0" t="0" r="7620" b="0"/>
            <wp:wrapThrough wrapText="bothSides">
              <wp:wrapPolygon edited="0">
                <wp:start x="0" y="0"/>
                <wp:lineTo x="0" y="21086"/>
                <wp:lineTo x="21533" y="21086"/>
                <wp:lineTo x="21533"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80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2C2" w:rsidRDefault="001422C2" w:rsidP="001422C2"/>
    <w:p w:rsidR="001422C2" w:rsidRDefault="001422C2" w:rsidP="001422C2">
      <w:pPr>
        <w:jc w:val="center"/>
        <w:rPr>
          <w:sz w:val="56"/>
          <w:szCs w:val="56"/>
          <w:rtl/>
        </w:rPr>
      </w:pPr>
    </w:p>
    <w:p w:rsidR="001422C2" w:rsidRPr="003A7EB8" w:rsidRDefault="001422C2" w:rsidP="001422C2">
      <w:pPr>
        <w:jc w:val="center"/>
        <w:rPr>
          <w:sz w:val="56"/>
          <w:szCs w:val="56"/>
        </w:rPr>
      </w:pPr>
      <w:r>
        <w:rPr>
          <w:sz w:val="56"/>
          <w:szCs w:val="56"/>
        </w:rPr>
        <w:t>For Youth</w:t>
      </w:r>
    </w:p>
    <w:p w:rsidR="001422C2" w:rsidRPr="0066144D" w:rsidRDefault="001422C2" w:rsidP="001422C2">
      <w:pPr>
        <w:pStyle w:val="Title"/>
        <w:rPr>
          <w:rFonts w:ascii="Times New Roman" w:hAnsi="Times New Roman"/>
        </w:rPr>
      </w:pPr>
      <w:r>
        <w:rPr>
          <w:rFonts w:ascii="Hadassah Light" w:hAnsi="Hadassah Light" w:hint="cs"/>
          <w:b/>
          <w:color w:val="000000"/>
          <w:sz w:val="36"/>
          <w:szCs w:val="36"/>
          <w:rtl/>
          <w:lang w:bidi="he-IL"/>
        </w:rPr>
        <w:t>נר לאפרים</w:t>
      </w:r>
    </w:p>
    <w:p w:rsidR="001422C2" w:rsidRDefault="001422C2" w:rsidP="001422C2">
      <w:pPr>
        <w:jc w:val="center"/>
        <w:rPr>
          <w:rFonts w:ascii="Hadassah Light" w:hAnsi="Hadassah Light"/>
          <w:i/>
          <w:sz w:val="52"/>
          <w:szCs w:val="52"/>
        </w:rPr>
      </w:pPr>
      <w:r>
        <w:rPr>
          <w:rFonts w:ascii="Stencil" w:hAnsi="Stencil" w:cs="Arial" w:hint="cs"/>
          <w:i/>
          <w:sz w:val="40"/>
          <w:szCs w:val="40"/>
        </w:rPr>
        <w:t>V</w:t>
      </w:r>
      <w:r>
        <w:rPr>
          <w:rFonts w:ascii="Stencil" w:hAnsi="Stencil" w:cs="Arial"/>
          <w:i/>
          <w:sz w:val="40"/>
          <w:szCs w:val="40"/>
        </w:rPr>
        <w:t>AYEIRA</w:t>
      </w:r>
      <w:r>
        <w:rPr>
          <w:rFonts w:ascii="Stencil" w:hAnsi="Stencil"/>
          <w:i/>
          <w:sz w:val="40"/>
          <w:szCs w:val="40"/>
        </w:rPr>
        <w:t xml:space="preserve">  </w:t>
      </w:r>
      <w:r>
        <w:rPr>
          <w:rFonts w:ascii="Hadassah Light" w:hAnsi="Hadassah Light" w:hint="cs"/>
          <w:i/>
          <w:sz w:val="52"/>
          <w:szCs w:val="52"/>
          <w:rtl/>
        </w:rPr>
        <w:t>וירא</w:t>
      </w:r>
    </w:p>
    <w:p w:rsidR="001422C2" w:rsidRDefault="001422C2" w:rsidP="001422C2">
      <w:pPr>
        <w:jc w:val="center"/>
        <w:rPr>
          <w:rFonts w:ascii="Hadassah Light" w:hAnsi="Hadassah Light"/>
          <w:i/>
          <w:sz w:val="52"/>
          <w:szCs w:val="52"/>
        </w:rPr>
      </w:pPr>
    </w:p>
    <w:p w:rsidR="001422C2" w:rsidRDefault="001422C2" w:rsidP="001422C2">
      <w:r>
        <w:rPr>
          <w:noProof/>
        </w:rPr>
        <mc:AlternateContent>
          <mc:Choice Requires="wps">
            <w:drawing>
              <wp:anchor distT="0" distB="0" distL="114300" distR="114300" simplePos="0" relativeHeight="251659264" behindDoc="1" locked="0" layoutInCell="1" allowOverlap="1" wp14:anchorId="41128B4B" wp14:editId="7F76873F">
                <wp:simplePos x="0" y="0"/>
                <wp:positionH relativeFrom="column">
                  <wp:posOffset>1190625</wp:posOffset>
                </wp:positionH>
                <wp:positionV relativeFrom="paragraph">
                  <wp:posOffset>161925</wp:posOffset>
                </wp:positionV>
                <wp:extent cx="4544060" cy="4686300"/>
                <wp:effectExtent l="0" t="0" r="27940" b="1905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4060" cy="4686300"/>
                        </a:xfrm>
                        <a:prstGeom prst="rect">
                          <a:avLst/>
                        </a:prstGeom>
                        <a:solidFill>
                          <a:srgbClr val="FFCC99"/>
                        </a:solidFill>
                        <a:ln w="9525">
                          <a:solidFill>
                            <a:srgbClr val="000000"/>
                          </a:solidFill>
                          <a:miter lim="800000"/>
                          <a:headEnd/>
                          <a:tailEnd/>
                        </a:ln>
                      </wps:spPr>
                      <wps:txbx>
                        <w:txbxContent>
                          <w:p w:rsidR="001422C2" w:rsidRDefault="001422C2" w:rsidP="001422C2">
                            <w:pPr>
                              <w:jc w:val="center"/>
                              <w:rPr>
                                <w:b/>
                                <w:bCs/>
                                <w:i/>
                                <w:iCs/>
                                <w:sz w:val="40"/>
                                <w:szCs w:val="40"/>
                              </w:rPr>
                            </w:pPr>
                            <w:r w:rsidRPr="007F5B39">
                              <w:rPr>
                                <w:b/>
                                <w:bCs/>
                                <w:i/>
                                <w:iCs/>
                                <w:sz w:val="40"/>
                                <w:szCs w:val="40"/>
                              </w:rPr>
                              <w:t>CONTENTS</w:t>
                            </w:r>
                          </w:p>
                          <w:p w:rsidR="001422C2" w:rsidRDefault="001422C2" w:rsidP="001422C2">
                            <w:pPr>
                              <w:jc w:val="center"/>
                              <w:rPr>
                                <w:b/>
                                <w:bCs/>
                                <w:sz w:val="36"/>
                                <w:szCs w:val="36"/>
                              </w:rPr>
                            </w:pPr>
                            <w:r>
                              <w:rPr>
                                <w:b/>
                                <w:bCs/>
                                <w:sz w:val="36"/>
                                <w:szCs w:val="36"/>
                              </w:rPr>
                              <w:t xml:space="preserve">Parsha </w:t>
                            </w:r>
                            <w:r w:rsidRPr="006F4925">
                              <w:rPr>
                                <w:b/>
                                <w:bCs/>
                                <w:sz w:val="36"/>
                                <w:szCs w:val="36"/>
                              </w:rPr>
                              <w:t>Word Search</w:t>
                            </w:r>
                          </w:p>
                          <w:p w:rsidR="001422C2" w:rsidRDefault="001422C2" w:rsidP="001422C2">
                            <w:pPr>
                              <w:jc w:val="center"/>
                              <w:rPr>
                                <w:b/>
                                <w:bCs/>
                                <w:sz w:val="36"/>
                                <w:szCs w:val="36"/>
                              </w:rPr>
                            </w:pPr>
                            <w:r w:rsidRPr="006F4925">
                              <w:rPr>
                                <w:b/>
                                <w:bCs/>
                                <w:sz w:val="36"/>
                                <w:szCs w:val="36"/>
                              </w:rPr>
                              <w:t>Parsha Sudoku</w:t>
                            </w:r>
                          </w:p>
                          <w:p w:rsidR="001422C2" w:rsidRDefault="001422C2" w:rsidP="001422C2">
                            <w:pPr>
                              <w:jc w:val="center"/>
                              <w:rPr>
                                <w:b/>
                                <w:bCs/>
                                <w:sz w:val="36"/>
                                <w:szCs w:val="36"/>
                              </w:rPr>
                            </w:pPr>
                            <w:r>
                              <w:rPr>
                                <w:b/>
                                <w:bCs/>
                                <w:sz w:val="36"/>
                                <w:szCs w:val="36"/>
                              </w:rPr>
                              <w:t>Parsha Places &amp; Life</w:t>
                            </w:r>
                          </w:p>
                          <w:p w:rsidR="001422C2" w:rsidRDefault="001422C2" w:rsidP="001422C2">
                            <w:pPr>
                              <w:jc w:val="center"/>
                              <w:rPr>
                                <w:b/>
                                <w:bCs/>
                                <w:sz w:val="36"/>
                                <w:szCs w:val="36"/>
                              </w:rPr>
                            </w:pPr>
                            <w:r>
                              <w:rPr>
                                <w:b/>
                                <w:bCs/>
                                <w:sz w:val="36"/>
                                <w:szCs w:val="36"/>
                              </w:rPr>
                              <w:t>Parsha Gematria</w:t>
                            </w:r>
                          </w:p>
                          <w:p w:rsidR="001422C2" w:rsidRDefault="001422C2" w:rsidP="001422C2">
                            <w:pPr>
                              <w:jc w:val="center"/>
                              <w:rPr>
                                <w:b/>
                                <w:bCs/>
                                <w:sz w:val="36"/>
                                <w:szCs w:val="36"/>
                              </w:rPr>
                            </w:pPr>
                            <w:r>
                              <w:rPr>
                                <w:b/>
                                <w:bCs/>
                                <w:sz w:val="36"/>
                                <w:szCs w:val="36"/>
                              </w:rPr>
                              <w:t>It All Adds Up</w:t>
                            </w:r>
                          </w:p>
                          <w:p w:rsidR="001422C2" w:rsidRDefault="00C413DF" w:rsidP="001422C2">
                            <w:pPr>
                              <w:jc w:val="center"/>
                              <w:rPr>
                                <w:b/>
                                <w:bCs/>
                                <w:sz w:val="36"/>
                                <w:szCs w:val="36"/>
                              </w:rPr>
                            </w:pPr>
                            <w:r>
                              <w:rPr>
                                <w:b/>
                                <w:bCs/>
                                <w:sz w:val="36"/>
                                <w:szCs w:val="36"/>
                              </w:rPr>
                              <w:t>VaYeira</w:t>
                            </w:r>
                            <w:r w:rsidR="001422C2">
                              <w:rPr>
                                <w:b/>
                                <w:bCs/>
                                <w:sz w:val="36"/>
                                <w:szCs w:val="36"/>
                              </w:rPr>
                              <w:t xml:space="preserve"> Math</w:t>
                            </w:r>
                          </w:p>
                          <w:p w:rsidR="001422C2" w:rsidRDefault="001422C2" w:rsidP="001422C2">
                            <w:pPr>
                              <w:jc w:val="center"/>
                              <w:rPr>
                                <w:b/>
                                <w:bCs/>
                                <w:sz w:val="36"/>
                                <w:szCs w:val="36"/>
                              </w:rPr>
                            </w:pPr>
                            <w:r>
                              <w:rPr>
                                <w:b/>
                                <w:bCs/>
                                <w:sz w:val="36"/>
                                <w:szCs w:val="36"/>
                              </w:rPr>
                              <w:t>Yossi  Co.</w:t>
                            </w:r>
                          </w:p>
                          <w:p w:rsidR="001422C2" w:rsidRDefault="001422C2" w:rsidP="001422C2">
                            <w:pPr>
                              <w:jc w:val="center"/>
                              <w:rPr>
                                <w:b/>
                                <w:bCs/>
                                <w:sz w:val="36"/>
                                <w:szCs w:val="36"/>
                              </w:rPr>
                            </w:pPr>
                            <w:r>
                              <w:rPr>
                                <w:b/>
                                <w:bCs/>
                                <w:sz w:val="36"/>
                                <w:szCs w:val="36"/>
                              </w:rPr>
                              <w:t>Parsha Flashcards</w:t>
                            </w:r>
                          </w:p>
                          <w:p w:rsidR="001422C2" w:rsidRDefault="00C413DF" w:rsidP="001422C2">
                            <w:pPr>
                              <w:jc w:val="center"/>
                              <w:rPr>
                                <w:b/>
                                <w:bCs/>
                                <w:sz w:val="36"/>
                                <w:szCs w:val="36"/>
                              </w:rPr>
                            </w:pPr>
                            <w:r>
                              <w:rPr>
                                <w:b/>
                                <w:bCs/>
                                <w:sz w:val="36"/>
                                <w:szCs w:val="36"/>
                              </w:rPr>
                              <w:t>Parsha  Pizzazz</w:t>
                            </w:r>
                          </w:p>
                          <w:p w:rsidR="001422C2" w:rsidRDefault="001422C2" w:rsidP="001422C2">
                            <w:pPr>
                              <w:jc w:val="center"/>
                              <w:rPr>
                                <w:b/>
                                <w:bCs/>
                                <w:sz w:val="36"/>
                                <w:szCs w:val="36"/>
                              </w:rPr>
                            </w:pPr>
                          </w:p>
                          <w:p w:rsidR="001422C2" w:rsidRPr="006F4925" w:rsidRDefault="001422C2" w:rsidP="001422C2">
                            <w:pPr>
                              <w:jc w:val="center"/>
                              <w:rPr>
                                <w:b/>
                                <w:bCs/>
                                <w:sz w:val="36"/>
                                <w:szCs w:val="36"/>
                              </w:rPr>
                            </w:pPr>
                          </w:p>
                          <w:p w:rsidR="001422C2" w:rsidRPr="003A7EB8" w:rsidRDefault="001422C2" w:rsidP="001422C2">
                            <w:pPr>
                              <w:jc w:val="center"/>
                              <w:rPr>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28B4B" id="Rectangle 2" o:spid="_x0000_s1026" style="position:absolute;margin-left:93.75pt;margin-top:12.75pt;width:357.8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" fillcolor="#fc9">
                <v:textbox>
                  <w:txbxContent>
                    <w:p w:rsidR="001422C2" w:rsidRDefault="001422C2" w:rsidP="001422C2">
                      <w:pPr>
                        <w:jc w:val="center"/>
                        <w:rPr>
                          <w:b/>
                          <w:bCs/>
                          <w:i/>
                          <w:iCs/>
                          <w:sz w:val="40"/>
                          <w:szCs w:val="40"/>
                        </w:rPr>
                      </w:pPr>
                      <w:r w:rsidRPr="007F5B39">
                        <w:rPr>
                          <w:b/>
                          <w:bCs/>
                          <w:i/>
                          <w:iCs/>
                          <w:sz w:val="40"/>
                          <w:szCs w:val="40"/>
                        </w:rPr>
                        <w:t>CONTENTS</w:t>
                      </w:r>
                    </w:p>
                    <w:p w:rsidR="001422C2" w:rsidRDefault="001422C2" w:rsidP="001422C2">
                      <w:pPr>
                        <w:jc w:val="center"/>
                        <w:rPr>
                          <w:b/>
                          <w:bCs/>
                          <w:sz w:val="36"/>
                          <w:szCs w:val="36"/>
                        </w:rPr>
                      </w:pPr>
                      <w:r>
                        <w:rPr>
                          <w:b/>
                          <w:bCs/>
                          <w:sz w:val="36"/>
                          <w:szCs w:val="36"/>
                        </w:rPr>
                        <w:t xml:space="preserve">Parsha </w:t>
                      </w:r>
                      <w:r w:rsidRPr="006F4925">
                        <w:rPr>
                          <w:b/>
                          <w:bCs/>
                          <w:sz w:val="36"/>
                          <w:szCs w:val="36"/>
                        </w:rPr>
                        <w:t>Word Search</w:t>
                      </w:r>
                    </w:p>
                    <w:p w:rsidR="001422C2" w:rsidRDefault="001422C2" w:rsidP="001422C2">
                      <w:pPr>
                        <w:jc w:val="center"/>
                        <w:rPr>
                          <w:b/>
                          <w:bCs/>
                          <w:sz w:val="36"/>
                          <w:szCs w:val="36"/>
                        </w:rPr>
                      </w:pPr>
                      <w:r w:rsidRPr="006F4925">
                        <w:rPr>
                          <w:b/>
                          <w:bCs/>
                          <w:sz w:val="36"/>
                          <w:szCs w:val="36"/>
                        </w:rPr>
                        <w:t>Parsha Sudoku</w:t>
                      </w:r>
                    </w:p>
                    <w:p w:rsidR="001422C2" w:rsidRDefault="001422C2" w:rsidP="001422C2">
                      <w:pPr>
                        <w:jc w:val="center"/>
                        <w:rPr>
                          <w:b/>
                          <w:bCs/>
                          <w:sz w:val="36"/>
                          <w:szCs w:val="36"/>
                        </w:rPr>
                      </w:pPr>
                      <w:r>
                        <w:rPr>
                          <w:b/>
                          <w:bCs/>
                          <w:sz w:val="36"/>
                          <w:szCs w:val="36"/>
                        </w:rPr>
                        <w:t>Parsha Places &amp; Life</w:t>
                      </w:r>
                    </w:p>
                    <w:p w:rsidR="001422C2" w:rsidRDefault="001422C2" w:rsidP="001422C2">
                      <w:pPr>
                        <w:jc w:val="center"/>
                        <w:rPr>
                          <w:b/>
                          <w:bCs/>
                          <w:sz w:val="36"/>
                          <w:szCs w:val="36"/>
                        </w:rPr>
                      </w:pPr>
                      <w:r>
                        <w:rPr>
                          <w:b/>
                          <w:bCs/>
                          <w:sz w:val="36"/>
                          <w:szCs w:val="36"/>
                        </w:rPr>
                        <w:t>Parsha Gematria</w:t>
                      </w:r>
                    </w:p>
                    <w:p w:rsidR="001422C2" w:rsidRDefault="001422C2" w:rsidP="001422C2">
                      <w:pPr>
                        <w:jc w:val="center"/>
                        <w:rPr>
                          <w:b/>
                          <w:bCs/>
                          <w:sz w:val="36"/>
                          <w:szCs w:val="36"/>
                        </w:rPr>
                      </w:pPr>
                      <w:r>
                        <w:rPr>
                          <w:b/>
                          <w:bCs/>
                          <w:sz w:val="36"/>
                          <w:szCs w:val="36"/>
                        </w:rPr>
                        <w:t>It All Adds Up</w:t>
                      </w:r>
                    </w:p>
                    <w:p w:rsidR="001422C2" w:rsidRDefault="00C413DF" w:rsidP="001422C2">
                      <w:pPr>
                        <w:jc w:val="center"/>
                        <w:rPr>
                          <w:b/>
                          <w:bCs/>
                          <w:sz w:val="36"/>
                          <w:szCs w:val="36"/>
                        </w:rPr>
                      </w:pPr>
                      <w:r>
                        <w:rPr>
                          <w:b/>
                          <w:bCs/>
                          <w:sz w:val="36"/>
                          <w:szCs w:val="36"/>
                        </w:rPr>
                        <w:t>VaYeira</w:t>
                      </w:r>
                      <w:r w:rsidR="001422C2">
                        <w:rPr>
                          <w:b/>
                          <w:bCs/>
                          <w:sz w:val="36"/>
                          <w:szCs w:val="36"/>
                        </w:rPr>
                        <w:t xml:space="preserve"> Math</w:t>
                      </w:r>
                    </w:p>
                    <w:p w:rsidR="001422C2" w:rsidRDefault="001422C2" w:rsidP="001422C2">
                      <w:pPr>
                        <w:jc w:val="center"/>
                        <w:rPr>
                          <w:b/>
                          <w:bCs/>
                          <w:sz w:val="36"/>
                          <w:szCs w:val="36"/>
                        </w:rPr>
                      </w:pPr>
                      <w:r>
                        <w:rPr>
                          <w:b/>
                          <w:bCs/>
                          <w:sz w:val="36"/>
                          <w:szCs w:val="36"/>
                        </w:rPr>
                        <w:t>Yossi  Co.</w:t>
                      </w:r>
                    </w:p>
                    <w:p w:rsidR="001422C2" w:rsidRDefault="001422C2" w:rsidP="001422C2">
                      <w:pPr>
                        <w:jc w:val="center"/>
                        <w:rPr>
                          <w:b/>
                          <w:bCs/>
                          <w:sz w:val="36"/>
                          <w:szCs w:val="36"/>
                        </w:rPr>
                      </w:pPr>
                      <w:r>
                        <w:rPr>
                          <w:b/>
                          <w:bCs/>
                          <w:sz w:val="36"/>
                          <w:szCs w:val="36"/>
                        </w:rPr>
                        <w:t>Parsha Flashcards</w:t>
                      </w:r>
                    </w:p>
                    <w:p w:rsidR="001422C2" w:rsidRDefault="00C413DF" w:rsidP="001422C2">
                      <w:pPr>
                        <w:jc w:val="center"/>
                        <w:rPr>
                          <w:b/>
                          <w:bCs/>
                          <w:sz w:val="36"/>
                          <w:szCs w:val="36"/>
                        </w:rPr>
                      </w:pPr>
                      <w:r>
                        <w:rPr>
                          <w:b/>
                          <w:bCs/>
                          <w:sz w:val="36"/>
                          <w:szCs w:val="36"/>
                        </w:rPr>
                        <w:t>Parsha  Pizzazz</w:t>
                      </w:r>
                    </w:p>
                    <w:p w:rsidR="001422C2" w:rsidRDefault="001422C2" w:rsidP="001422C2">
                      <w:pPr>
                        <w:jc w:val="center"/>
                        <w:rPr>
                          <w:b/>
                          <w:bCs/>
                          <w:sz w:val="36"/>
                          <w:szCs w:val="36"/>
                        </w:rPr>
                      </w:pPr>
                    </w:p>
                    <w:p w:rsidR="001422C2" w:rsidRPr="006F4925" w:rsidRDefault="001422C2" w:rsidP="001422C2">
                      <w:pPr>
                        <w:jc w:val="center"/>
                        <w:rPr>
                          <w:b/>
                          <w:bCs/>
                          <w:sz w:val="36"/>
                          <w:szCs w:val="36"/>
                        </w:rPr>
                      </w:pPr>
                    </w:p>
                    <w:p w:rsidR="001422C2" w:rsidRPr="003A7EB8" w:rsidRDefault="001422C2" w:rsidP="001422C2">
                      <w:pPr>
                        <w:jc w:val="center"/>
                        <w:rPr>
                          <w:b/>
                          <w:bCs/>
                          <w:sz w:val="40"/>
                          <w:szCs w:val="40"/>
                        </w:rPr>
                      </w:pPr>
                    </w:p>
                  </w:txbxContent>
                </v:textbox>
                <w10:wrap type="square"/>
              </v:rect>
            </w:pict>
          </mc:Fallback>
        </mc:AlternateContent>
      </w:r>
    </w:p>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1422C2" w:rsidP="001422C2"/>
    <w:p w:rsidR="001422C2" w:rsidRDefault="002F5A6A" w:rsidP="001422C2">
      <w:pPr>
        <w:jc w:val="center"/>
      </w:pPr>
      <w:hyperlink r:id="rId7" w:history="1">
        <w:r w:rsidR="001422C2" w:rsidRPr="004E625A">
          <w:rPr>
            <w:rStyle w:val="Hyperlink"/>
          </w:rPr>
          <w:t>www.parshapages.com</w:t>
        </w:r>
      </w:hyperlink>
    </w:p>
    <w:p w:rsidR="001422C2" w:rsidRDefault="001422C2" w:rsidP="001422C2">
      <w:pPr>
        <w:jc w:val="center"/>
        <w:rPr>
          <w:rtl/>
        </w:rPr>
      </w:pPr>
      <w:r>
        <w:t xml:space="preserve">To subscribe for weekly emails write to </w:t>
      </w:r>
      <w:hyperlink r:id="rId8" w:history="1">
        <w:r w:rsidRPr="00B60FED">
          <w:rPr>
            <w:rStyle w:val="Hyperlink"/>
          </w:rPr>
          <w:t>info@parshapages.com</w:t>
        </w:r>
      </w:hyperlink>
    </w:p>
    <w:p w:rsidR="001422C2" w:rsidRDefault="001422C2" w:rsidP="001422C2">
      <w:pPr>
        <w:jc w:val="center"/>
      </w:pPr>
    </w:p>
    <w:p w:rsidR="001422C2" w:rsidRDefault="001422C2" w:rsidP="001422C2">
      <w:r>
        <w:br w:type="page"/>
      </w:r>
    </w:p>
    <w:p w:rsidR="00660F6D" w:rsidRDefault="001422C2" w:rsidP="00660F6D">
      <w:pPr>
        <w:shd w:val="clear" w:color="auto" w:fill="FF0000"/>
        <w:jc w:val="center"/>
        <w:rPr>
          <w:b/>
          <w:sz w:val="52"/>
          <w:szCs w:val="52"/>
          <w:rtl/>
        </w:rPr>
      </w:pPr>
      <w:r>
        <w:lastRenderedPageBreak/>
        <w:tab/>
      </w:r>
      <w:r w:rsidR="00660F6D" w:rsidRPr="00EF2150">
        <w:rPr>
          <w:b/>
          <w:color w:val="FFFFFF"/>
          <w:sz w:val="44"/>
          <w:szCs w:val="44"/>
        </w:rPr>
        <w:t xml:space="preserve">Parsha </w:t>
      </w:r>
      <w:r w:rsidR="00660F6D">
        <w:rPr>
          <w:b/>
          <w:color w:val="FFFFFF"/>
          <w:sz w:val="44"/>
          <w:szCs w:val="44"/>
        </w:rPr>
        <w:t>VaYeira</w:t>
      </w:r>
      <w:r w:rsidR="00660F6D" w:rsidRPr="00EF2150">
        <w:rPr>
          <w:b/>
          <w:color w:val="FFFFFF"/>
          <w:sz w:val="44"/>
          <w:szCs w:val="44"/>
        </w:rPr>
        <w:t xml:space="preserve">    </w:t>
      </w:r>
      <w:r w:rsidR="00660F6D">
        <w:rPr>
          <w:rFonts w:ascii="Hadassah Light" w:hAnsi="Hadassah Light"/>
          <w:b/>
          <w:color w:val="FFFFFF"/>
          <w:sz w:val="44"/>
          <w:szCs w:val="44"/>
          <w:rtl/>
        </w:rPr>
        <w:t>נר לאפרים</w:t>
      </w:r>
      <w:r w:rsidR="00660F6D">
        <w:rPr>
          <w:b/>
          <w:sz w:val="52"/>
          <w:szCs w:val="52"/>
        </w:rPr>
        <w:t xml:space="preserve"> </w:t>
      </w:r>
    </w:p>
    <w:tbl>
      <w:tblPr>
        <w:tblW w:w="5000" w:type="pct"/>
        <w:jc w:val="center"/>
        <w:tblBorders>
          <w:top w:val="thinThickThinMediumGap" w:sz="24" w:space="0" w:color="FF9900"/>
          <w:left w:val="thinThickThinMediumGap" w:sz="24" w:space="0" w:color="FF9900"/>
          <w:bottom w:val="thinThickThinMediumGap" w:sz="24" w:space="0" w:color="FF9900"/>
          <w:right w:val="thinThickThinMediumGap" w:sz="24" w:space="0" w:color="FF9900"/>
        </w:tblBorders>
        <w:tblLook w:val="0000" w:firstRow="0" w:lastRow="0" w:firstColumn="0" w:lastColumn="0" w:noHBand="0" w:noVBand="0"/>
      </w:tblPr>
      <w:tblGrid>
        <w:gridCol w:w="885"/>
        <w:gridCol w:w="885"/>
        <w:gridCol w:w="886"/>
        <w:gridCol w:w="884"/>
        <w:gridCol w:w="886"/>
        <w:gridCol w:w="884"/>
        <w:gridCol w:w="884"/>
        <w:gridCol w:w="886"/>
        <w:gridCol w:w="884"/>
        <w:gridCol w:w="886"/>
        <w:gridCol w:w="884"/>
        <w:gridCol w:w="886"/>
      </w:tblGrid>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ז</w:t>
            </w:r>
          </w:p>
        </w:tc>
        <w:tc>
          <w:tcPr>
            <w:tcW w:w="417" w:type="pct"/>
            <w:vAlign w:val="center"/>
          </w:tcPr>
          <w:p w:rsidR="00660F6D" w:rsidRPr="00EB59AF" w:rsidRDefault="00660F6D" w:rsidP="00123AB2">
            <w:pPr>
              <w:jc w:val="center"/>
              <w:rPr>
                <w:b/>
                <w:sz w:val="52"/>
                <w:szCs w:val="52"/>
              </w:rPr>
            </w:pPr>
            <w:r>
              <w:rPr>
                <w:b/>
                <w:sz w:val="52"/>
                <w:szCs w:val="52"/>
                <w:rtl/>
              </w:rPr>
              <w:t>ג</w:t>
            </w:r>
          </w:p>
        </w:tc>
        <w:tc>
          <w:tcPr>
            <w:tcW w:w="417" w:type="pct"/>
            <w:vAlign w:val="center"/>
          </w:tcPr>
          <w:p w:rsidR="00660F6D" w:rsidRPr="00EB59AF" w:rsidRDefault="00660F6D" w:rsidP="00123AB2">
            <w:pPr>
              <w:jc w:val="center"/>
              <w:rPr>
                <w:b/>
                <w:sz w:val="52"/>
                <w:szCs w:val="52"/>
              </w:rPr>
            </w:pPr>
            <w:r>
              <w:rPr>
                <w:b/>
                <w:sz w:val="52"/>
                <w:szCs w:val="52"/>
                <w:rtl/>
              </w:rPr>
              <w:t>ג</w:t>
            </w:r>
          </w:p>
        </w:tc>
        <w:tc>
          <w:tcPr>
            <w:tcW w:w="416" w:type="pct"/>
            <w:vAlign w:val="center"/>
          </w:tcPr>
          <w:p w:rsidR="00660F6D" w:rsidRPr="00EB59AF" w:rsidRDefault="00660F6D" w:rsidP="00123AB2">
            <w:pPr>
              <w:jc w:val="center"/>
              <w:rPr>
                <w:b/>
                <w:sz w:val="52"/>
                <w:szCs w:val="52"/>
              </w:rPr>
            </w:pPr>
            <w:r>
              <w:rPr>
                <w:b/>
                <w:sz w:val="52"/>
                <w:szCs w:val="52"/>
                <w:rtl/>
              </w:rPr>
              <w:t>ש</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52"/>
                <w:szCs w:val="52"/>
              </w:rPr>
            </w:pPr>
            <w:r>
              <w:rPr>
                <w:b/>
                <w:sz w:val="52"/>
                <w:szCs w:val="52"/>
                <w:rtl/>
              </w:rPr>
              <w:t>ו</w:t>
            </w:r>
          </w:p>
        </w:tc>
        <w:tc>
          <w:tcPr>
            <w:tcW w:w="417" w:type="pct"/>
            <w:vAlign w:val="center"/>
          </w:tcPr>
          <w:p w:rsidR="00660F6D" w:rsidRPr="00EB59AF" w:rsidRDefault="00660F6D" w:rsidP="00123AB2">
            <w:pPr>
              <w:jc w:val="center"/>
              <w:rPr>
                <w:b/>
                <w:sz w:val="52"/>
                <w:szCs w:val="52"/>
              </w:rPr>
            </w:pPr>
            <w:r>
              <w:rPr>
                <w:b/>
                <w:sz w:val="52"/>
                <w:szCs w:val="52"/>
                <w:rtl/>
              </w:rPr>
              <w:t>ש</w:t>
            </w:r>
          </w:p>
        </w:tc>
        <w:tc>
          <w:tcPr>
            <w:tcW w:w="416" w:type="pct"/>
            <w:vAlign w:val="center"/>
          </w:tcPr>
          <w:p w:rsidR="00660F6D" w:rsidRPr="00EB59AF" w:rsidRDefault="00660F6D" w:rsidP="00123AB2">
            <w:pPr>
              <w:ind w:left="-113" w:right="-60"/>
              <w:jc w:val="center"/>
              <w:rPr>
                <w:b/>
                <w:sz w:val="52"/>
                <w:szCs w:val="52"/>
              </w:rPr>
            </w:pPr>
            <w:r>
              <w:rPr>
                <w:b/>
                <w:sz w:val="52"/>
                <w:szCs w:val="52"/>
                <w:rtl/>
              </w:rPr>
              <w:t>נ</w:t>
            </w:r>
          </w:p>
        </w:tc>
        <w:tc>
          <w:tcPr>
            <w:tcW w:w="417" w:type="pct"/>
            <w:tcMar>
              <w:left w:w="0" w:type="dxa"/>
              <w:right w:w="0" w:type="dxa"/>
            </w:tcMar>
            <w:vAlign w:val="center"/>
          </w:tcPr>
          <w:p w:rsidR="00660F6D" w:rsidRPr="00EB59AF" w:rsidRDefault="00660F6D" w:rsidP="00123AB2">
            <w:pPr>
              <w:jc w:val="center"/>
              <w:rPr>
                <w:b/>
                <w:sz w:val="52"/>
                <w:szCs w:val="52"/>
              </w:rPr>
            </w:pPr>
            <w:r>
              <w:rPr>
                <w:b/>
                <w:sz w:val="52"/>
                <w:szCs w:val="52"/>
                <w:rtl/>
              </w:rPr>
              <w:t>א</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ה</w:t>
            </w:r>
          </w:p>
        </w:tc>
        <w:tc>
          <w:tcPr>
            <w:tcW w:w="417" w:type="pct"/>
            <w:vAlign w:val="center"/>
          </w:tcPr>
          <w:p w:rsidR="00660F6D" w:rsidRPr="00EB59AF" w:rsidRDefault="00660F6D" w:rsidP="00123AB2">
            <w:pPr>
              <w:jc w:val="center"/>
              <w:rPr>
                <w:b/>
                <w:sz w:val="52"/>
                <w:szCs w:val="52"/>
              </w:rPr>
            </w:pPr>
            <w:r>
              <w:rPr>
                <w:b/>
                <w:sz w:val="52"/>
                <w:szCs w:val="52"/>
                <w:rtl/>
              </w:rPr>
              <w:t>ק</w:t>
            </w:r>
          </w:p>
        </w:tc>
        <w:tc>
          <w:tcPr>
            <w:tcW w:w="417" w:type="pct"/>
            <w:vAlign w:val="center"/>
          </w:tcPr>
          <w:p w:rsidR="00660F6D" w:rsidRPr="00EB59AF" w:rsidRDefault="00660F6D" w:rsidP="00123AB2">
            <w:pPr>
              <w:jc w:val="center"/>
              <w:rPr>
                <w:b/>
                <w:sz w:val="52"/>
                <w:szCs w:val="52"/>
              </w:rPr>
            </w:pPr>
            <w:r>
              <w:rPr>
                <w:b/>
                <w:sz w:val="52"/>
                <w:szCs w:val="52"/>
                <w:rtl/>
              </w:rPr>
              <w:t>ב</w:t>
            </w:r>
          </w:p>
        </w:tc>
        <w:tc>
          <w:tcPr>
            <w:tcW w:w="416" w:type="pct"/>
            <w:vAlign w:val="center"/>
          </w:tcPr>
          <w:p w:rsidR="00660F6D" w:rsidRPr="00EB59AF" w:rsidRDefault="00660F6D" w:rsidP="00123AB2">
            <w:pPr>
              <w:jc w:val="center"/>
              <w:rPr>
                <w:b/>
                <w:sz w:val="52"/>
                <w:szCs w:val="52"/>
              </w:rPr>
            </w:pPr>
            <w:r>
              <w:rPr>
                <w:b/>
                <w:sz w:val="52"/>
                <w:szCs w:val="52"/>
                <w:rtl/>
              </w:rPr>
              <w:t>ק</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ד</w:t>
            </w:r>
          </w:p>
        </w:tc>
        <w:tc>
          <w:tcPr>
            <w:tcW w:w="416" w:type="pct"/>
            <w:vAlign w:val="center"/>
          </w:tcPr>
          <w:p w:rsidR="00660F6D" w:rsidRPr="00EB59AF" w:rsidRDefault="00660F6D" w:rsidP="00123AB2">
            <w:pPr>
              <w:jc w:val="center"/>
              <w:rPr>
                <w:b/>
                <w:sz w:val="52"/>
                <w:szCs w:val="52"/>
              </w:rPr>
            </w:pPr>
            <w:r>
              <w:rPr>
                <w:b/>
                <w:sz w:val="52"/>
                <w:szCs w:val="52"/>
                <w:rtl/>
              </w:rPr>
              <w:t>צ</w:t>
            </w:r>
          </w:p>
        </w:tc>
        <w:tc>
          <w:tcPr>
            <w:tcW w:w="417" w:type="pct"/>
            <w:vAlign w:val="center"/>
          </w:tcPr>
          <w:p w:rsidR="00660F6D" w:rsidRPr="00EB59AF" w:rsidRDefault="00660F6D" w:rsidP="00123AB2">
            <w:pPr>
              <w:jc w:val="center"/>
              <w:rPr>
                <w:b/>
                <w:sz w:val="52"/>
                <w:szCs w:val="52"/>
              </w:rPr>
            </w:pPr>
            <w:r>
              <w:rPr>
                <w:b/>
                <w:sz w:val="52"/>
                <w:szCs w:val="52"/>
                <w:rtl/>
              </w:rPr>
              <w:t>ה</w:t>
            </w:r>
          </w:p>
        </w:tc>
        <w:tc>
          <w:tcPr>
            <w:tcW w:w="416" w:type="pct"/>
            <w:vAlign w:val="center"/>
          </w:tcPr>
          <w:p w:rsidR="00660F6D" w:rsidRPr="00EB59AF" w:rsidRDefault="00660F6D" w:rsidP="00123AB2">
            <w:pPr>
              <w:jc w:val="center"/>
              <w:rPr>
                <w:b/>
                <w:sz w:val="52"/>
                <w:szCs w:val="52"/>
              </w:rPr>
            </w:pPr>
            <w:r>
              <w:rPr>
                <w:b/>
                <w:sz w:val="52"/>
                <w:szCs w:val="52"/>
                <w:rtl/>
              </w:rPr>
              <w:t>א</w:t>
            </w:r>
          </w:p>
        </w:tc>
        <w:tc>
          <w:tcPr>
            <w:tcW w:w="417" w:type="pct"/>
            <w:vAlign w:val="center"/>
          </w:tcPr>
          <w:p w:rsidR="00660F6D" w:rsidRPr="00EB59AF" w:rsidRDefault="00660F6D" w:rsidP="00123AB2">
            <w:pPr>
              <w:jc w:val="center"/>
              <w:rPr>
                <w:b/>
                <w:sz w:val="52"/>
                <w:szCs w:val="52"/>
              </w:rPr>
            </w:pPr>
            <w:r w:rsidRPr="00EB59AF">
              <w:rPr>
                <w:b/>
                <w:sz w:val="52"/>
                <w:szCs w:val="52"/>
              </w:rPr>
              <w:t xml:space="preserve"> </w:t>
            </w:r>
            <w:r>
              <w:rPr>
                <w:b/>
                <w:sz w:val="52"/>
                <w:szCs w:val="52"/>
                <w:rtl/>
              </w:rPr>
              <w:t>ב</w:t>
            </w:r>
          </w:p>
        </w:tc>
        <w:tc>
          <w:tcPr>
            <w:tcW w:w="416" w:type="pct"/>
            <w:vAlign w:val="center"/>
          </w:tcPr>
          <w:p w:rsidR="00660F6D" w:rsidRPr="00EB59AF" w:rsidRDefault="00660F6D" w:rsidP="00123AB2">
            <w:pPr>
              <w:jc w:val="center"/>
              <w:rPr>
                <w:b/>
                <w:sz w:val="52"/>
                <w:szCs w:val="52"/>
              </w:rPr>
            </w:pPr>
            <w:r>
              <w:rPr>
                <w:b/>
                <w:sz w:val="52"/>
                <w:szCs w:val="52"/>
                <w:rtl/>
              </w:rPr>
              <w:t>ח</w:t>
            </w:r>
          </w:p>
        </w:tc>
        <w:tc>
          <w:tcPr>
            <w:tcW w:w="417" w:type="pct"/>
            <w:vAlign w:val="center"/>
          </w:tcPr>
          <w:p w:rsidR="00660F6D" w:rsidRPr="00EB59AF" w:rsidRDefault="00660F6D" w:rsidP="00123AB2">
            <w:pPr>
              <w:jc w:val="center"/>
              <w:rPr>
                <w:b/>
                <w:sz w:val="52"/>
                <w:szCs w:val="52"/>
              </w:rPr>
            </w:pPr>
            <w:r>
              <w:rPr>
                <w:b/>
                <w:sz w:val="52"/>
                <w:szCs w:val="52"/>
                <w:rtl/>
              </w:rPr>
              <w:t>ב</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א</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נ</w:t>
            </w:r>
            <w:r w:rsidRPr="00EB59AF">
              <w:rPr>
                <w:b/>
                <w:sz w:val="52"/>
                <w:szCs w:val="52"/>
              </w:rPr>
              <w:t xml:space="preserve"> </w:t>
            </w:r>
          </w:p>
        </w:tc>
        <w:tc>
          <w:tcPr>
            <w:tcW w:w="416" w:type="pct"/>
            <w:vAlign w:val="center"/>
          </w:tcPr>
          <w:p w:rsidR="00660F6D" w:rsidRPr="00EB59AF" w:rsidRDefault="00660F6D" w:rsidP="00123AB2">
            <w:pPr>
              <w:jc w:val="center"/>
              <w:rPr>
                <w:b/>
                <w:sz w:val="52"/>
                <w:szCs w:val="52"/>
              </w:rPr>
            </w:pPr>
            <w:r>
              <w:rPr>
                <w:b/>
                <w:sz w:val="52"/>
                <w:szCs w:val="52"/>
                <w:rtl/>
              </w:rPr>
              <w:t>מ</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52"/>
                <w:szCs w:val="52"/>
              </w:rPr>
            </w:pPr>
            <w:r>
              <w:rPr>
                <w:b/>
                <w:sz w:val="52"/>
                <w:szCs w:val="52"/>
                <w:rtl/>
              </w:rPr>
              <w:t>ט</w:t>
            </w:r>
          </w:p>
        </w:tc>
        <w:tc>
          <w:tcPr>
            <w:tcW w:w="416" w:type="pct"/>
            <w:vAlign w:val="center"/>
          </w:tcPr>
          <w:p w:rsidR="00660F6D" w:rsidRPr="00EB59AF" w:rsidRDefault="00660F6D" w:rsidP="00123AB2">
            <w:pPr>
              <w:jc w:val="center"/>
              <w:rPr>
                <w:b/>
                <w:sz w:val="52"/>
                <w:szCs w:val="52"/>
              </w:rPr>
            </w:pPr>
            <w:r>
              <w:rPr>
                <w:b/>
                <w:sz w:val="52"/>
                <w:szCs w:val="52"/>
                <w:rtl/>
              </w:rPr>
              <w:t>ח</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52"/>
                <w:szCs w:val="52"/>
              </w:rPr>
            </w:pPr>
            <w:r>
              <w:rPr>
                <w:b/>
                <w:sz w:val="52"/>
                <w:szCs w:val="52"/>
                <w:rtl/>
              </w:rPr>
              <w:t>ת</w:t>
            </w:r>
          </w:p>
        </w:tc>
        <w:tc>
          <w:tcPr>
            <w:tcW w:w="417" w:type="pct"/>
            <w:vAlign w:val="center"/>
          </w:tcPr>
          <w:p w:rsidR="00660F6D" w:rsidRPr="00EB59AF" w:rsidRDefault="00660F6D" w:rsidP="00123AB2">
            <w:pPr>
              <w:jc w:val="center"/>
              <w:rPr>
                <w:b/>
                <w:sz w:val="52"/>
                <w:szCs w:val="52"/>
              </w:rPr>
            </w:pPr>
            <w:r>
              <w:rPr>
                <w:b/>
                <w:sz w:val="52"/>
                <w:szCs w:val="52"/>
                <w:rtl/>
              </w:rPr>
              <w:t>ת</w:t>
            </w:r>
            <w:r w:rsidRPr="00EB59AF">
              <w:rPr>
                <w:b/>
                <w:sz w:val="52"/>
                <w:szCs w:val="52"/>
              </w:rPr>
              <w:t xml:space="preserve"> </w:t>
            </w:r>
          </w:p>
        </w:tc>
        <w:tc>
          <w:tcPr>
            <w:tcW w:w="416" w:type="pct"/>
            <w:vAlign w:val="center"/>
          </w:tcPr>
          <w:p w:rsidR="00660F6D" w:rsidRPr="00EB59AF" w:rsidRDefault="00660F6D" w:rsidP="00123AB2">
            <w:pPr>
              <w:ind w:left="-113" w:right="-150" w:hanging="113"/>
              <w:jc w:val="center"/>
              <w:rPr>
                <w:b/>
                <w:sz w:val="52"/>
                <w:szCs w:val="52"/>
              </w:rPr>
            </w:pPr>
            <w:r w:rsidRPr="00EB59AF">
              <w:rPr>
                <w:b/>
                <w:sz w:val="52"/>
                <w:szCs w:val="52"/>
              </w:rPr>
              <w:t xml:space="preserve"> </w:t>
            </w:r>
            <w:r>
              <w:rPr>
                <w:b/>
                <w:sz w:val="52"/>
                <w:szCs w:val="52"/>
                <w:rtl/>
              </w:rPr>
              <w:t>נ</w:t>
            </w:r>
          </w:p>
        </w:tc>
        <w:tc>
          <w:tcPr>
            <w:tcW w:w="417" w:type="pct"/>
            <w:vAlign w:val="center"/>
          </w:tcPr>
          <w:p w:rsidR="00660F6D" w:rsidRPr="00EB59AF" w:rsidRDefault="00660F6D" w:rsidP="00123AB2">
            <w:pPr>
              <w:jc w:val="center"/>
              <w:rPr>
                <w:b/>
                <w:sz w:val="52"/>
                <w:szCs w:val="52"/>
              </w:rPr>
            </w:pPr>
            <w:r>
              <w:rPr>
                <w:b/>
                <w:sz w:val="52"/>
                <w:szCs w:val="52"/>
                <w:rtl/>
              </w:rPr>
              <w:t>ר</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מ</w:t>
            </w:r>
          </w:p>
        </w:tc>
        <w:tc>
          <w:tcPr>
            <w:tcW w:w="417" w:type="pct"/>
            <w:vAlign w:val="center"/>
          </w:tcPr>
          <w:p w:rsidR="00660F6D" w:rsidRPr="00EB59AF" w:rsidRDefault="00660F6D" w:rsidP="00123AB2">
            <w:pPr>
              <w:jc w:val="center"/>
              <w:rPr>
                <w:b/>
                <w:sz w:val="52"/>
                <w:szCs w:val="52"/>
              </w:rPr>
            </w:pPr>
            <w:r>
              <w:rPr>
                <w:b/>
                <w:sz w:val="52"/>
                <w:szCs w:val="52"/>
                <w:rtl/>
              </w:rPr>
              <w:t>ד</w:t>
            </w:r>
          </w:p>
        </w:tc>
        <w:tc>
          <w:tcPr>
            <w:tcW w:w="417" w:type="pct"/>
            <w:vAlign w:val="center"/>
          </w:tcPr>
          <w:p w:rsidR="00660F6D" w:rsidRPr="00EB59AF" w:rsidRDefault="00660F6D" w:rsidP="00123AB2">
            <w:pPr>
              <w:jc w:val="center"/>
              <w:rPr>
                <w:b/>
                <w:sz w:val="52"/>
                <w:szCs w:val="52"/>
              </w:rPr>
            </w:pPr>
            <w:r>
              <w:rPr>
                <w:b/>
                <w:sz w:val="52"/>
                <w:szCs w:val="52"/>
                <w:rtl/>
              </w:rPr>
              <w:t>ת</w:t>
            </w:r>
          </w:p>
        </w:tc>
        <w:tc>
          <w:tcPr>
            <w:tcW w:w="416" w:type="pct"/>
            <w:vAlign w:val="center"/>
          </w:tcPr>
          <w:p w:rsidR="00660F6D" w:rsidRPr="00EB59AF" w:rsidRDefault="00660F6D" w:rsidP="00123AB2">
            <w:pPr>
              <w:jc w:val="center"/>
              <w:rPr>
                <w:b/>
                <w:sz w:val="52"/>
                <w:szCs w:val="52"/>
              </w:rPr>
            </w:pPr>
            <w:r>
              <w:rPr>
                <w:b/>
                <w:sz w:val="52"/>
                <w:szCs w:val="52"/>
                <w:rtl/>
              </w:rPr>
              <w:t>ל</w:t>
            </w:r>
          </w:p>
        </w:tc>
        <w:tc>
          <w:tcPr>
            <w:tcW w:w="417" w:type="pct"/>
            <w:vAlign w:val="center"/>
          </w:tcPr>
          <w:p w:rsidR="00660F6D" w:rsidRPr="00EB59AF" w:rsidRDefault="00660F6D" w:rsidP="00123AB2">
            <w:pPr>
              <w:jc w:val="center"/>
              <w:rPr>
                <w:b/>
                <w:sz w:val="52"/>
                <w:szCs w:val="52"/>
              </w:rPr>
            </w:pPr>
            <w:r>
              <w:rPr>
                <w:b/>
                <w:sz w:val="52"/>
                <w:szCs w:val="52"/>
                <w:rtl/>
              </w:rPr>
              <w:t>פ</w:t>
            </w:r>
          </w:p>
        </w:tc>
        <w:tc>
          <w:tcPr>
            <w:tcW w:w="416" w:type="pct"/>
            <w:vAlign w:val="center"/>
          </w:tcPr>
          <w:p w:rsidR="00660F6D" w:rsidRPr="00EB59AF" w:rsidRDefault="00660F6D" w:rsidP="00123AB2">
            <w:pPr>
              <w:jc w:val="center"/>
              <w:rPr>
                <w:b/>
                <w:sz w:val="52"/>
                <w:szCs w:val="52"/>
              </w:rPr>
            </w:pPr>
            <w:r>
              <w:rPr>
                <w:b/>
                <w:sz w:val="52"/>
                <w:szCs w:val="52"/>
                <w:rtl/>
              </w:rPr>
              <w:t>ה</w:t>
            </w:r>
          </w:p>
        </w:tc>
        <w:tc>
          <w:tcPr>
            <w:tcW w:w="416" w:type="pct"/>
            <w:vAlign w:val="center"/>
          </w:tcPr>
          <w:p w:rsidR="00660F6D" w:rsidRPr="00EB59AF" w:rsidRDefault="00660F6D" w:rsidP="00123AB2">
            <w:pPr>
              <w:jc w:val="center"/>
              <w:rPr>
                <w:b/>
                <w:sz w:val="52"/>
                <w:szCs w:val="52"/>
              </w:rPr>
            </w:pPr>
            <w:r>
              <w:rPr>
                <w:b/>
                <w:sz w:val="52"/>
                <w:szCs w:val="52"/>
                <w:rtl/>
              </w:rPr>
              <w:t>ק</w:t>
            </w:r>
            <w:r w:rsidRPr="00EB59AF">
              <w:rPr>
                <w:b/>
                <w:sz w:val="52"/>
                <w:szCs w:val="52"/>
              </w:rPr>
              <w:t xml:space="preserve"> </w:t>
            </w:r>
          </w:p>
        </w:tc>
        <w:tc>
          <w:tcPr>
            <w:tcW w:w="417" w:type="pct"/>
            <w:vAlign w:val="center"/>
          </w:tcPr>
          <w:p w:rsidR="00660F6D" w:rsidRPr="00EB59AF" w:rsidRDefault="00660F6D" w:rsidP="00123AB2">
            <w:pPr>
              <w:jc w:val="center"/>
              <w:rPr>
                <w:b/>
                <w:sz w:val="52"/>
                <w:szCs w:val="52"/>
              </w:rPr>
            </w:pPr>
            <w:r>
              <w:rPr>
                <w:b/>
                <w:sz w:val="52"/>
                <w:szCs w:val="52"/>
                <w:rtl/>
              </w:rPr>
              <w:t>מ</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ע</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ה</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ם</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כ</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52"/>
                <w:szCs w:val="52"/>
              </w:rPr>
            </w:pPr>
            <w:r>
              <w:rPr>
                <w:b/>
                <w:sz w:val="52"/>
                <w:szCs w:val="52"/>
                <w:rtl/>
              </w:rPr>
              <w:t>ל</w:t>
            </w:r>
          </w:p>
        </w:tc>
        <w:tc>
          <w:tcPr>
            <w:tcW w:w="416" w:type="pct"/>
            <w:vAlign w:val="center"/>
          </w:tcPr>
          <w:p w:rsidR="00660F6D" w:rsidRPr="00EB59AF" w:rsidRDefault="00660F6D" w:rsidP="00123AB2">
            <w:pPr>
              <w:jc w:val="center"/>
              <w:rPr>
                <w:b/>
                <w:sz w:val="52"/>
                <w:szCs w:val="52"/>
              </w:rPr>
            </w:pPr>
            <w:r>
              <w:rPr>
                <w:b/>
                <w:sz w:val="52"/>
                <w:szCs w:val="52"/>
                <w:rtl/>
              </w:rPr>
              <w:t>מ</w:t>
            </w:r>
          </w:p>
        </w:tc>
        <w:tc>
          <w:tcPr>
            <w:tcW w:w="417" w:type="pct"/>
            <w:vAlign w:val="center"/>
          </w:tcPr>
          <w:p w:rsidR="00660F6D" w:rsidRPr="00EB59AF" w:rsidRDefault="00660F6D" w:rsidP="00123AB2">
            <w:pPr>
              <w:jc w:val="center"/>
              <w:rPr>
                <w:b/>
                <w:sz w:val="52"/>
                <w:szCs w:val="52"/>
              </w:rPr>
            </w:pPr>
            <w:r>
              <w:rPr>
                <w:b/>
                <w:sz w:val="52"/>
                <w:szCs w:val="52"/>
                <w:rtl/>
              </w:rPr>
              <w:t>ל</w:t>
            </w:r>
          </w:p>
        </w:tc>
        <w:tc>
          <w:tcPr>
            <w:tcW w:w="416" w:type="pct"/>
            <w:vAlign w:val="center"/>
          </w:tcPr>
          <w:p w:rsidR="00660F6D" w:rsidRPr="00EB59AF" w:rsidRDefault="00660F6D" w:rsidP="00123AB2">
            <w:pPr>
              <w:jc w:val="center"/>
              <w:rPr>
                <w:b/>
                <w:sz w:val="52"/>
                <w:szCs w:val="52"/>
              </w:rPr>
            </w:pPr>
            <w:r>
              <w:rPr>
                <w:b/>
                <w:sz w:val="52"/>
                <w:szCs w:val="52"/>
                <w:rtl/>
              </w:rPr>
              <w:t>נ</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52"/>
                <w:szCs w:val="52"/>
              </w:rPr>
            </w:pPr>
            <w:r>
              <w:rPr>
                <w:b/>
                <w:sz w:val="52"/>
                <w:szCs w:val="52"/>
                <w:rtl/>
              </w:rPr>
              <w:t>כ</w:t>
            </w:r>
          </w:p>
        </w:tc>
        <w:tc>
          <w:tcPr>
            <w:tcW w:w="417" w:type="pct"/>
            <w:vAlign w:val="center"/>
          </w:tcPr>
          <w:p w:rsidR="00660F6D" w:rsidRPr="00EB59AF" w:rsidRDefault="00660F6D" w:rsidP="00123AB2">
            <w:pPr>
              <w:jc w:val="center"/>
              <w:rPr>
                <w:b/>
                <w:sz w:val="52"/>
                <w:szCs w:val="52"/>
              </w:rPr>
            </w:pPr>
            <w:r>
              <w:rPr>
                <w:b/>
                <w:sz w:val="52"/>
                <w:szCs w:val="52"/>
                <w:rtl/>
              </w:rPr>
              <w:t>ם</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ר</w:t>
            </w:r>
          </w:p>
        </w:tc>
        <w:tc>
          <w:tcPr>
            <w:tcW w:w="417" w:type="pct"/>
            <w:vAlign w:val="center"/>
          </w:tcPr>
          <w:p w:rsidR="00660F6D" w:rsidRPr="00EB59AF" w:rsidRDefault="00660F6D" w:rsidP="00123AB2">
            <w:pPr>
              <w:jc w:val="center"/>
              <w:rPr>
                <w:b/>
                <w:sz w:val="52"/>
                <w:szCs w:val="52"/>
              </w:rPr>
            </w:pPr>
            <w:r>
              <w:rPr>
                <w:b/>
                <w:sz w:val="52"/>
                <w:szCs w:val="52"/>
                <w:rtl/>
              </w:rPr>
              <w:t>ן</w:t>
            </w:r>
          </w:p>
        </w:tc>
        <w:tc>
          <w:tcPr>
            <w:tcW w:w="417" w:type="pct"/>
            <w:vAlign w:val="center"/>
          </w:tcPr>
          <w:p w:rsidR="00660F6D" w:rsidRPr="00EB59AF" w:rsidRDefault="00660F6D" w:rsidP="00123AB2">
            <w:pPr>
              <w:jc w:val="center"/>
              <w:rPr>
                <w:b/>
                <w:sz w:val="52"/>
                <w:szCs w:val="52"/>
              </w:rPr>
            </w:pPr>
            <w:r>
              <w:rPr>
                <w:b/>
                <w:sz w:val="52"/>
                <w:szCs w:val="52"/>
                <w:rtl/>
              </w:rPr>
              <w:t>ך</w:t>
            </w:r>
          </w:p>
        </w:tc>
        <w:tc>
          <w:tcPr>
            <w:tcW w:w="416" w:type="pct"/>
            <w:vAlign w:val="center"/>
          </w:tcPr>
          <w:p w:rsidR="00660F6D" w:rsidRPr="00EB59AF" w:rsidRDefault="00660F6D" w:rsidP="00123AB2">
            <w:pPr>
              <w:jc w:val="center"/>
              <w:rPr>
                <w:b/>
                <w:sz w:val="52"/>
                <w:szCs w:val="52"/>
              </w:rPr>
            </w:pPr>
            <w:r>
              <w:rPr>
                <w:b/>
                <w:sz w:val="52"/>
                <w:szCs w:val="52"/>
                <w:rtl/>
              </w:rPr>
              <w:t>ת</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ב</w:t>
            </w:r>
            <w:r w:rsidRPr="00EB59AF">
              <w:rPr>
                <w:b/>
                <w:sz w:val="52"/>
                <w:szCs w:val="52"/>
              </w:rPr>
              <w:t xml:space="preserve"> </w:t>
            </w:r>
          </w:p>
        </w:tc>
        <w:tc>
          <w:tcPr>
            <w:tcW w:w="417" w:type="pct"/>
            <w:vAlign w:val="center"/>
          </w:tcPr>
          <w:p w:rsidR="00660F6D" w:rsidRPr="00EB59AF" w:rsidRDefault="00660F6D" w:rsidP="00123AB2">
            <w:pPr>
              <w:jc w:val="center"/>
              <w:rPr>
                <w:b/>
                <w:sz w:val="52"/>
                <w:szCs w:val="52"/>
              </w:rPr>
            </w:pPr>
            <w:r>
              <w:rPr>
                <w:b/>
                <w:sz w:val="52"/>
                <w:szCs w:val="52"/>
                <w:rtl/>
              </w:rPr>
              <w:t>צ</w:t>
            </w:r>
          </w:p>
        </w:tc>
        <w:tc>
          <w:tcPr>
            <w:tcW w:w="416" w:type="pct"/>
            <w:vAlign w:val="center"/>
          </w:tcPr>
          <w:p w:rsidR="00660F6D" w:rsidRPr="00EB59AF" w:rsidRDefault="00660F6D" w:rsidP="00123AB2">
            <w:pPr>
              <w:jc w:val="center"/>
              <w:rPr>
                <w:b/>
                <w:sz w:val="52"/>
                <w:szCs w:val="52"/>
              </w:rPr>
            </w:pPr>
            <w:r>
              <w:rPr>
                <w:b/>
                <w:sz w:val="52"/>
                <w:szCs w:val="52"/>
                <w:rtl/>
              </w:rPr>
              <w:t>ן</w:t>
            </w:r>
          </w:p>
        </w:tc>
        <w:tc>
          <w:tcPr>
            <w:tcW w:w="417" w:type="pct"/>
            <w:vAlign w:val="center"/>
          </w:tcPr>
          <w:p w:rsidR="00660F6D" w:rsidRPr="00EB59AF" w:rsidRDefault="00660F6D" w:rsidP="00123AB2">
            <w:pPr>
              <w:jc w:val="center"/>
              <w:rPr>
                <w:b/>
                <w:sz w:val="52"/>
                <w:szCs w:val="52"/>
              </w:rPr>
            </w:pPr>
            <w:r>
              <w:rPr>
                <w:b/>
                <w:sz w:val="52"/>
                <w:szCs w:val="52"/>
                <w:rtl/>
              </w:rPr>
              <w:t>צ</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ה</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א</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52"/>
                <w:szCs w:val="52"/>
              </w:rPr>
            </w:pPr>
            <w:r>
              <w:rPr>
                <w:b/>
                <w:sz w:val="52"/>
                <w:szCs w:val="52"/>
                <w:rtl/>
              </w:rPr>
              <w:t>ר</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ב</w:t>
            </w:r>
          </w:p>
        </w:tc>
        <w:tc>
          <w:tcPr>
            <w:tcW w:w="417" w:type="pct"/>
            <w:vAlign w:val="center"/>
          </w:tcPr>
          <w:p w:rsidR="00660F6D" w:rsidRPr="00EB59AF" w:rsidRDefault="00660F6D" w:rsidP="00123AB2">
            <w:pPr>
              <w:jc w:val="center"/>
              <w:rPr>
                <w:b/>
                <w:sz w:val="52"/>
                <w:szCs w:val="52"/>
              </w:rPr>
            </w:pPr>
            <w:r>
              <w:rPr>
                <w:b/>
                <w:sz w:val="52"/>
                <w:szCs w:val="52"/>
                <w:rtl/>
              </w:rPr>
              <w:t>פ</w:t>
            </w:r>
          </w:p>
        </w:tc>
        <w:tc>
          <w:tcPr>
            <w:tcW w:w="416" w:type="pct"/>
            <w:vAlign w:val="center"/>
          </w:tcPr>
          <w:p w:rsidR="00660F6D" w:rsidRPr="00EB59AF" w:rsidRDefault="00660F6D" w:rsidP="00123AB2">
            <w:pPr>
              <w:jc w:val="center"/>
              <w:rPr>
                <w:b/>
                <w:sz w:val="52"/>
                <w:szCs w:val="52"/>
              </w:rPr>
            </w:pPr>
            <w:r>
              <w:rPr>
                <w:b/>
                <w:sz w:val="52"/>
                <w:szCs w:val="52"/>
                <w:rtl/>
              </w:rPr>
              <w:t>ן</w:t>
            </w:r>
          </w:p>
        </w:tc>
        <w:tc>
          <w:tcPr>
            <w:tcW w:w="417"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ו</w:t>
            </w:r>
          </w:p>
        </w:tc>
        <w:tc>
          <w:tcPr>
            <w:tcW w:w="417" w:type="pct"/>
            <w:vAlign w:val="center"/>
          </w:tcPr>
          <w:p w:rsidR="00660F6D" w:rsidRPr="00EB59AF" w:rsidRDefault="00660F6D" w:rsidP="00123AB2">
            <w:pPr>
              <w:jc w:val="center"/>
              <w:rPr>
                <w:b/>
                <w:sz w:val="52"/>
                <w:szCs w:val="52"/>
              </w:rPr>
            </w:pPr>
            <w:r>
              <w:rPr>
                <w:b/>
                <w:sz w:val="52"/>
                <w:szCs w:val="52"/>
                <w:rtl/>
              </w:rPr>
              <w:t>א</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ת</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7"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א</w:t>
            </w:r>
          </w:p>
        </w:tc>
        <w:tc>
          <w:tcPr>
            <w:tcW w:w="417" w:type="pct"/>
            <w:vAlign w:val="center"/>
          </w:tcPr>
          <w:p w:rsidR="00660F6D" w:rsidRPr="00EB59AF" w:rsidRDefault="00660F6D" w:rsidP="00123AB2">
            <w:pPr>
              <w:jc w:val="center"/>
              <w:rPr>
                <w:b/>
                <w:sz w:val="52"/>
                <w:szCs w:val="52"/>
              </w:rPr>
            </w:pPr>
            <w:r>
              <w:rPr>
                <w:b/>
                <w:sz w:val="52"/>
                <w:szCs w:val="52"/>
                <w:rtl/>
              </w:rPr>
              <w:t>מ</w:t>
            </w:r>
          </w:p>
        </w:tc>
        <w:tc>
          <w:tcPr>
            <w:tcW w:w="416" w:type="pct"/>
            <w:vAlign w:val="center"/>
          </w:tcPr>
          <w:p w:rsidR="00660F6D" w:rsidRPr="00EB59AF" w:rsidRDefault="00660F6D" w:rsidP="00123AB2">
            <w:pPr>
              <w:jc w:val="center"/>
              <w:rPr>
                <w:b/>
                <w:sz w:val="52"/>
                <w:szCs w:val="52"/>
              </w:rPr>
            </w:pPr>
            <w:r>
              <w:rPr>
                <w:b/>
                <w:sz w:val="52"/>
                <w:szCs w:val="52"/>
                <w:rtl/>
              </w:rPr>
              <w:t>צ</w:t>
            </w:r>
          </w:p>
        </w:tc>
        <w:tc>
          <w:tcPr>
            <w:tcW w:w="416" w:type="pct"/>
            <w:vAlign w:val="center"/>
          </w:tcPr>
          <w:p w:rsidR="00660F6D" w:rsidRPr="00EB59AF" w:rsidRDefault="00660F6D" w:rsidP="00123AB2">
            <w:pPr>
              <w:jc w:val="center"/>
              <w:rPr>
                <w:b/>
                <w:sz w:val="52"/>
                <w:szCs w:val="52"/>
              </w:rPr>
            </w:pPr>
            <w:r>
              <w:rPr>
                <w:b/>
                <w:sz w:val="52"/>
                <w:szCs w:val="52"/>
                <w:rtl/>
              </w:rPr>
              <w:t>ח</w:t>
            </w:r>
          </w:p>
        </w:tc>
        <w:tc>
          <w:tcPr>
            <w:tcW w:w="417" w:type="pct"/>
            <w:vAlign w:val="center"/>
          </w:tcPr>
          <w:p w:rsidR="00660F6D" w:rsidRPr="00EB59AF" w:rsidRDefault="00660F6D" w:rsidP="00123AB2">
            <w:pPr>
              <w:jc w:val="center"/>
              <w:rPr>
                <w:b/>
                <w:sz w:val="52"/>
                <w:szCs w:val="52"/>
              </w:rPr>
            </w:pPr>
            <w:r>
              <w:rPr>
                <w:b/>
                <w:sz w:val="52"/>
                <w:szCs w:val="52"/>
                <w:rtl/>
              </w:rPr>
              <w:t>נ</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52"/>
                <w:szCs w:val="52"/>
              </w:rPr>
            </w:pPr>
            <w:r>
              <w:rPr>
                <w:b/>
                <w:sz w:val="52"/>
                <w:szCs w:val="52"/>
                <w:rtl/>
              </w:rPr>
              <w:t>מ</w:t>
            </w:r>
          </w:p>
        </w:tc>
        <w:tc>
          <w:tcPr>
            <w:tcW w:w="417" w:type="pct"/>
            <w:vAlign w:val="center"/>
          </w:tcPr>
          <w:p w:rsidR="00660F6D" w:rsidRPr="00EB59AF" w:rsidRDefault="00660F6D" w:rsidP="00123AB2">
            <w:pPr>
              <w:jc w:val="center"/>
              <w:rPr>
                <w:b/>
                <w:sz w:val="52"/>
                <w:szCs w:val="52"/>
              </w:rPr>
            </w:pPr>
            <w:r>
              <w:rPr>
                <w:b/>
                <w:sz w:val="52"/>
                <w:szCs w:val="52"/>
                <w:rtl/>
              </w:rPr>
              <w:t>צ</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ו</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ב</w:t>
            </w:r>
          </w:p>
        </w:tc>
        <w:tc>
          <w:tcPr>
            <w:tcW w:w="416" w:type="pct"/>
            <w:vAlign w:val="center"/>
          </w:tcPr>
          <w:p w:rsidR="00660F6D" w:rsidRPr="00EB59AF" w:rsidRDefault="00660F6D" w:rsidP="00123AB2">
            <w:pPr>
              <w:jc w:val="center"/>
              <w:rPr>
                <w:b/>
                <w:sz w:val="52"/>
                <w:szCs w:val="52"/>
              </w:rPr>
            </w:pPr>
            <w:r>
              <w:rPr>
                <w:b/>
                <w:sz w:val="52"/>
                <w:szCs w:val="52"/>
                <w:rtl/>
              </w:rPr>
              <w:t>ט</w:t>
            </w:r>
            <w:r w:rsidRPr="00EB59AF">
              <w:rPr>
                <w:b/>
                <w:sz w:val="52"/>
                <w:szCs w:val="52"/>
              </w:rPr>
              <w:t xml:space="preserve"> </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ל</w:t>
            </w:r>
          </w:p>
        </w:tc>
        <w:tc>
          <w:tcPr>
            <w:tcW w:w="416" w:type="pct"/>
            <w:vAlign w:val="center"/>
          </w:tcPr>
          <w:p w:rsidR="00660F6D" w:rsidRPr="00EB59AF" w:rsidRDefault="00660F6D" w:rsidP="00123AB2">
            <w:pPr>
              <w:jc w:val="center"/>
              <w:rPr>
                <w:b/>
                <w:sz w:val="52"/>
                <w:szCs w:val="52"/>
              </w:rPr>
            </w:pPr>
            <w:r>
              <w:rPr>
                <w:b/>
                <w:sz w:val="52"/>
                <w:szCs w:val="52"/>
                <w:rtl/>
              </w:rPr>
              <w:t>פ</w:t>
            </w:r>
          </w:p>
        </w:tc>
        <w:tc>
          <w:tcPr>
            <w:tcW w:w="417" w:type="pct"/>
            <w:vAlign w:val="center"/>
          </w:tcPr>
          <w:p w:rsidR="00660F6D" w:rsidRPr="00EB59AF" w:rsidRDefault="00660F6D" w:rsidP="00123AB2">
            <w:pPr>
              <w:jc w:val="center"/>
              <w:rPr>
                <w:b/>
                <w:sz w:val="52"/>
                <w:szCs w:val="52"/>
              </w:rPr>
            </w:pPr>
            <w:r>
              <w:rPr>
                <w:b/>
                <w:sz w:val="52"/>
                <w:szCs w:val="52"/>
                <w:rtl/>
              </w:rPr>
              <w:t>ה</w:t>
            </w:r>
          </w:p>
        </w:tc>
        <w:tc>
          <w:tcPr>
            <w:tcW w:w="416" w:type="pct"/>
            <w:vAlign w:val="center"/>
          </w:tcPr>
          <w:p w:rsidR="00660F6D" w:rsidRPr="00EB59AF" w:rsidRDefault="00660F6D" w:rsidP="00123AB2">
            <w:pPr>
              <w:jc w:val="center"/>
              <w:rPr>
                <w:b/>
                <w:sz w:val="52"/>
                <w:szCs w:val="52"/>
              </w:rPr>
            </w:pPr>
            <w:r>
              <w:rPr>
                <w:b/>
                <w:sz w:val="52"/>
                <w:szCs w:val="52"/>
                <w:rtl/>
              </w:rPr>
              <w:t>ה</w:t>
            </w:r>
          </w:p>
        </w:tc>
        <w:tc>
          <w:tcPr>
            <w:tcW w:w="417" w:type="pct"/>
            <w:vAlign w:val="center"/>
          </w:tcPr>
          <w:p w:rsidR="00660F6D" w:rsidRPr="00EB59AF" w:rsidRDefault="00660F6D" w:rsidP="00123AB2">
            <w:pPr>
              <w:jc w:val="center"/>
              <w:rPr>
                <w:b/>
                <w:sz w:val="52"/>
                <w:szCs w:val="52"/>
              </w:rPr>
            </w:pPr>
            <w:r>
              <w:rPr>
                <w:b/>
                <w:sz w:val="52"/>
                <w:szCs w:val="52"/>
                <w:rtl/>
              </w:rPr>
              <w:t>ע</w:t>
            </w:r>
          </w:p>
        </w:tc>
        <w:tc>
          <w:tcPr>
            <w:tcW w:w="416" w:type="pct"/>
            <w:vAlign w:val="center"/>
          </w:tcPr>
          <w:p w:rsidR="00660F6D" w:rsidRPr="00EB59AF" w:rsidRDefault="00660F6D" w:rsidP="00123AB2">
            <w:pPr>
              <w:jc w:val="center"/>
              <w:rPr>
                <w:b/>
                <w:sz w:val="52"/>
                <w:szCs w:val="52"/>
              </w:rPr>
            </w:pPr>
            <w:r>
              <w:rPr>
                <w:b/>
                <w:sz w:val="52"/>
                <w:szCs w:val="52"/>
                <w:rtl/>
              </w:rPr>
              <w:t>ע</w:t>
            </w:r>
            <w:r w:rsidRPr="00EB59AF">
              <w:rPr>
                <w:b/>
                <w:sz w:val="52"/>
                <w:szCs w:val="52"/>
              </w:rPr>
              <w:t xml:space="preserve"> </w:t>
            </w:r>
          </w:p>
        </w:tc>
        <w:tc>
          <w:tcPr>
            <w:tcW w:w="417" w:type="pct"/>
            <w:vAlign w:val="center"/>
          </w:tcPr>
          <w:p w:rsidR="00660F6D" w:rsidRPr="00EB59AF" w:rsidRDefault="00660F6D" w:rsidP="00123AB2">
            <w:pPr>
              <w:jc w:val="center"/>
              <w:rPr>
                <w:b/>
                <w:sz w:val="52"/>
                <w:szCs w:val="52"/>
              </w:rPr>
            </w:pPr>
            <w:r>
              <w:rPr>
                <w:b/>
                <w:sz w:val="52"/>
                <w:szCs w:val="52"/>
                <w:rtl/>
              </w:rPr>
              <w:t>ל</w:t>
            </w:r>
            <w:r w:rsidRPr="00EB59AF">
              <w:rPr>
                <w:b/>
                <w:sz w:val="52"/>
                <w:szCs w:val="52"/>
              </w:rPr>
              <w:t xml:space="preserve"> </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ם</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7" w:type="pct"/>
            <w:vAlign w:val="center"/>
          </w:tcPr>
          <w:p w:rsidR="00660F6D" w:rsidRPr="00EB59AF" w:rsidRDefault="00660F6D" w:rsidP="00123AB2">
            <w:pPr>
              <w:jc w:val="center"/>
              <w:rPr>
                <w:b/>
                <w:sz w:val="52"/>
                <w:szCs w:val="52"/>
              </w:rPr>
            </w:pPr>
            <w:r>
              <w:rPr>
                <w:b/>
                <w:sz w:val="52"/>
                <w:szCs w:val="52"/>
                <w:rtl/>
              </w:rPr>
              <w:t>נ</w:t>
            </w:r>
          </w:p>
        </w:tc>
        <w:tc>
          <w:tcPr>
            <w:tcW w:w="416" w:type="pct"/>
            <w:vAlign w:val="center"/>
          </w:tcPr>
          <w:p w:rsidR="00660F6D" w:rsidRPr="00EB59AF" w:rsidRDefault="00660F6D" w:rsidP="00123AB2">
            <w:pPr>
              <w:jc w:val="center"/>
              <w:rPr>
                <w:b/>
                <w:sz w:val="52"/>
                <w:szCs w:val="52"/>
              </w:rPr>
            </w:pPr>
            <w:r>
              <w:rPr>
                <w:b/>
                <w:sz w:val="52"/>
                <w:szCs w:val="52"/>
                <w:rtl/>
              </w:rPr>
              <w:t>ה</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52"/>
                <w:szCs w:val="52"/>
              </w:rPr>
            </w:pPr>
            <w:r>
              <w:rPr>
                <w:b/>
                <w:sz w:val="52"/>
                <w:szCs w:val="52"/>
                <w:rtl/>
              </w:rPr>
              <w:t>ן</w:t>
            </w:r>
            <w:r w:rsidRPr="00EB59AF">
              <w:rPr>
                <w:b/>
                <w:sz w:val="52"/>
                <w:szCs w:val="52"/>
              </w:rPr>
              <w:t xml:space="preserve"> </w:t>
            </w:r>
          </w:p>
        </w:tc>
        <w:tc>
          <w:tcPr>
            <w:tcW w:w="416" w:type="pct"/>
            <w:vAlign w:val="center"/>
          </w:tcPr>
          <w:p w:rsidR="00660F6D" w:rsidRPr="00EB59AF" w:rsidRDefault="00660F6D" w:rsidP="00123AB2">
            <w:pPr>
              <w:jc w:val="center"/>
              <w:rPr>
                <w:b/>
                <w:sz w:val="52"/>
                <w:szCs w:val="52"/>
              </w:rPr>
            </w:pPr>
            <w:r>
              <w:rPr>
                <w:b/>
                <w:sz w:val="52"/>
                <w:szCs w:val="52"/>
                <w:rtl/>
              </w:rPr>
              <w:t>ב</w:t>
            </w:r>
          </w:p>
        </w:tc>
        <w:tc>
          <w:tcPr>
            <w:tcW w:w="417" w:type="pct"/>
            <w:vAlign w:val="center"/>
          </w:tcPr>
          <w:p w:rsidR="00660F6D" w:rsidRPr="00EB59AF" w:rsidRDefault="00660F6D" w:rsidP="00123AB2">
            <w:pPr>
              <w:jc w:val="center"/>
              <w:rPr>
                <w:b/>
                <w:sz w:val="52"/>
                <w:szCs w:val="52"/>
              </w:rPr>
            </w:pPr>
            <w:r>
              <w:rPr>
                <w:b/>
                <w:sz w:val="52"/>
                <w:szCs w:val="52"/>
                <w:rtl/>
              </w:rPr>
              <w:t>ת</w:t>
            </w:r>
          </w:p>
        </w:tc>
        <w:tc>
          <w:tcPr>
            <w:tcW w:w="416" w:type="pct"/>
            <w:vAlign w:val="center"/>
          </w:tcPr>
          <w:p w:rsidR="00660F6D" w:rsidRPr="00EB59AF" w:rsidRDefault="00660F6D" w:rsidP="00123AB2">
            <w:pPr>
              <w:jc w:val="center"/>
              <w:rPr>
                <w:b/>
                <w:sz w:val="52"/>
                <w:szCs w:val="52"/>
              </w:rPr>
            </w:pPr>
            <w:r>
              <w:rPr>
                <w:b/>
                <w:sz w:val="52"/>
                <w:szCs w:val="52"/>
                <w:rtl/>
              </w:rPr>
              <w:t>ש</w:t>
            </w:r>
          </w:p>
        </w:tc>
        <w:tc>
          <w:tcPr>
            <w:tcW w:w="417" w:type="pct"/>
            <w:vAlign w:val="center"/>
          </w:tcPr>
          <w:p w:rsidR="00660F6D" w:rsidRPr="00EB59AF" w:rsidRDefault="00660F6D" w:rsidP="00123AB2">
            <w:pPr>
              <w:jc w:val="center"/>
              <w:rPr>
                <w:b/>
                <w:sz w:val="52"/>
                <w:szCs w:val="52"/>
              </w:rPr>
            </w:pPr>
            <w:r>
              <w:rPr>
                <w:b/>
                <w:sz w:val="52"/>
                <w:szCs w:val="52"/>
                <w:rtl/>
              </w:rPr>
              <w:t>ק</w:t>
            </w:r>
          </w:p>
        </w:tc>
        <w:tc>
          <w:tcPr>
            <w:tcW w:w="416" w:type="pct"/>
            <w:vAlign w:val="center"/>
          </w:tcPr>
          <w:p w:rsidR="00660F6D" w:rsidRPr="00EB59AF" w:rsidRDefault="00660F6D" w:rsidP="00123AB2">
            <w:pPr>
              <w:jc w:val="center"/>
              <w:rPr>
                <w:b/>
                <w:sz w:val="52"/>
                <w:szCs w:val="52"/>
              </w:rPr>
            </w:pPr>
            <w:r>
              <w:rPr>
                <w:b/>
                <w:sz w:val="52"/>
                <w:szCs w:val="52"/>
                <w:rtl/>
              </w:rPr>
              <w:t>ש</w:t>
            </w:r>
          </w:p>
        </w:tc>
        <w:tc>
          <w:tcPr>
            <w:tcW w:w="417" w:type="pct"/>
            <w:vAlign w:val="center"/>
          </w:tcPr>
          <w:p w:rsidR="00660F6D" w:rsidRPr="00EB59AF" w:rsidRDefault="00660F6D" w:rsidP="00123AB2">
            <w:pPr>
              <w:jc w:val="center"/>
              <w:rPr>
                <w:b/>
                <w:sz w:val="52"/>
                <w:szCs w:val="52"/>
              </w:rPr>
            </w:pPr>
            <w:r>
              <w:rPr>
                <w:b/>
                <w:sz w:val="52"/>
                <w:szCs w:val="52"/>
                <w:rtl/>
              </w:rPr>
              <w:t>מ</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מ</w:t>
            </w:r>
          </w:p>
        </w:tc>
        <w:tc>
          <w:tcPr>
            <w:tcW w:w="417" w:type="pct"/>
            <w:vAlign w:val="center"/>
          </w:tcPr>
          <w:p w:rsidR="00660F6D" w:rsidRPr="00EB59AF" w:rsidRDefault="00660F6D" w:rsidP="00123AB2">
            <w:pPr>
              <w:jc w:val="center"/>
              <w:rPr>
                <w:b/>
                <w:sz w:val="52"/>
                <w:szCs w:val="52"/>
              </w:rPr>
            </w:pPr>
            <w:r>
              <w:rPr>
                <w:b/>
                <w:sz w:val="52"/>
                <w:szCs w:val="52"/>
                <w:rtl/>
              </w:rPr>
              <w:t>ז</w:t>
            </w:r>
          </w:p>
        </w:tc>
        <w:tc>
          <w:tcPr>
            <w:tcW w:w="417" w:type="pct"/>
            <w:vAlign w:val="center"/>
          </w:tcPr>
          <w:p w:rsidR="00660F6D" w:rsidRPr="00EB59AF" w:rsidRDefault="00660F6D" w:rsidP="00123AB2">
            <w:pPr>
              <w:jc w:val="center"/>
              <w:rPr>
                <w:b/>
                <w:sz w:val="52"/>
                <w:szCs w:val="52"/>
              </w:rPr>
            </w:pPr>
            <w:r>
              <w:rPr>
                <w:b/>
                <w:sz w:val="52"/>
                <w:szCs w:val="52"/>
                <w:rtl/>
              </w:rPr>
              <w:t>ס</w:t>
            </w:r>
          </w:p>
        </w:tc>
        <w:tc>
          <w:tcPr>
            <w:tcW w:w="416" w:type="pct"/>
            <w:vAlign w:val="center"/>
          </w:tcPr>
          <w:p w:rsidR="00660F6D" w:rsidRPr="00EB59AF" w:rsidRDefault="00660F6D" w:rsidP="00123AB2">
            <w:pPr>
              <w:jc w:val="center"/>
              <w:rPr>
                <w:b/>
                <w:sz w:val="52"/>
                <w:szCs w:val="52"/>
              </w:rPr>
            </w:pPr>
            <w:r>
              <w:rPr>
                <w:b/>
                <w:sz w:val="52"/>
                <w:szCs w:val="52"/>
                <w:rtl/>
              </w:rPr>
              <w:t>ט</w:t>
            </w:r>
          </w:p>
        </w:tc>
        <w:tc>
          <w:tcPr>
            <w:tcW w:w="417" w:type="pct"/>
            <w:vAlign w:val="center"/>
          </w:tcPr>
          <w:p w:rsidR="00660F6D" w:rsidRPr="00EB59AF" w:rsidRDefault="00660F6D" w:rsidP="00123AB2">
            <w:pPr>
              <w:jc w:val="center"/>
              <w:rPr>
                <w:b/>
                <w:sz w:val="52"/>
                <w:szCs w:val="52"/>
              </w:rPr>
            </w:pPr>
            <w:r>
              <w:rPr>
                <w:b/>
                <w:sz w:val="52"/>
                <w:szCs w:val="52"/>
                <w:rtl/>
              </w:rPr>
              <w:t>ח</w:t>
            </w:r>
          </w:p>
        </w:tc>
        <w:tc>
          <w:tcPr>
            <w:tcW w:w="416" w:type="pct"/>
            <w:vAlign w:val="center"/>
          </w:tcPr>
          <w:p w:rsidR="00660F6D" w:rsidRPr="00EB59AF" w:rsidRDefault="00660F6D" w:rsidP="00123AB2">
            <w:pPr>
              <w:jc w:val="center"/>
              <w:rPr>
                <w:b/>
                <w:sz w:val="52"/>
                <w:szCs w:val="52"/>
              </w:rPr>
            </w:pPr>
            <w:r>
              <w:rPr>
                <w:b/>
                <w:sz w:val="52"/>
                <w:szCs w:val="52"/>
                <w:rtl/>
              </w:rPr>
              <w:t>מ</w:t>
            </w:r>
          </w:p>
        </w:tc>
        <w:tc>
          <w:tcPr>
            <w:tcW w:w="416" w:type="pct"/>
            <w:vAlign w:val="center"/>
          </w:tcPr>
          <w:p w:rsidR="00660F6D" w:rsidRPr="00EB59AF" w:rsidRDefault="00660F6D" w:rsidP="00123AB2">
            <w:pPr>
              <w:jc w:val="center"/>
              <w:rPr>
                <w:b/>
                <w:sz w:val="52"/>
                <w:szCs w:val="52"/>
              </w:rPr>
            </w:pPr>
            <w:r w:rsidRPr="00EB59AF">
              <w:rPr>
                <w:b/>
                <w:sz w:val="52"/>
                <w:szCs w:val="52"/>
              </w:rPr>
              <w:t xml:space="preserve"> </w:t>
            </w:r>
            <w:r>
              <w:rPr>
                <w:b/>
                <w:sz w:val="52"/>
                <w:szCs w:val="52"/>
                <w:rtl/>
              </w:rPr>
              <w:t>ל</w:t>
            </w:r>
          </w:p>
        </w:tc>
        <w:tc>
          <w:tcPr>
            <w:tcW w:w="417" w:type="pct"/>
            <w:vAlign w:val="center"/>
          </w:tcPr>
          <w:p w:rsidR="00660F6D" w:rsidRPr="00EB59AF" w:rsidRDefault="00660F6D" w:rsidP="00123AB2">
            <w:pPr>
              <w:jc w:val="center"/>
              <w:rPr>
                <w:b/>
                <w:sz w:val="52"/>
                <w:szCs w:val="52"/>
              </w:rPr>
            </w:pPr>
            <w:r>
              <w:rPr>
                <w:b/>
                <w:sz w:val="52"/>
                <w:szCs w:val="52"/>
                <w:rtl/>
              </w:rPr>
              <w:t>ש</w:t>
            </w:r>
          </w:p>
        </w:tc>
        <w:tc>
          <w:tcPr>
            <w:tcW w:w="416" w:type="pct"/>
            <w:vAlign w:val="center"/>
          </w:tcPr>
          <w:p w:rsidR="00660F6D" w:rsidRPr="00EB59AF" w:rsidRDefault="00660F6D" w:rsidP="00123AB2">
            <w:pPr>
              <w:jc w:val="center"/>
              <w:rPr>
                <w:b/>
                <w:sz w:val="52"/>
                <w:szCs w:val="52"/>
              </w:rPr>
            </w:pPr>
            <w:r>
              <w:rPr>
                <w:b/>
                <w:sz w:val="52"/>
                <w:szCs w:val="52"/>
                <w:rtl/>
              </w:rPr>
              <w:t>ת</w:t>
            </w:r>
          </w:p>
        </w:tc>
        <w:tc>
          <w:tcPr>
            <w:tcW w:w="417" w:type="pct"/>
            <w:vAlign w:val="center"/>
          </w:tcPr>
          <w:p w:rsidR="00660F6D" w:rsidRPr="00EB59AF" w:rsidRDefault="00660F6D" w:rsidP="00123AB2">
            <w:pPr>
              <w:jc w:val="center"/>
              <w:rPr>
                <w:b/>
                <w:sz w:val="52"/>
                <w:szCs w:val="52"/>
              </w:rPr>
            </w:pPr>
            <w:r>
              <w:rPr>
                <w:b/>
                <w:sz w:val="52"/>
                <w:szCs w:val="52"/>
                <w:rtl/>
              </w:rPr>
              <w:t>ג</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י</w:t>
            </w:r>
          </w:p>
        </w:tc>
      </w:tr>
      <w:tr w:rsidR="00660F6D" w:rsidRPr="00EB59AF" w:rsidTr="00660F6D">
        <w:trPr>
          <w:trHeight w:hRule="exact" w:val="864"/>
          <w:jc w:val="center"/>
        </w:trPr>
        <w:tc>
          <w:tcPr>
            <w:tcW w:w="417" w:type="pct"/>
            <w:vAlign w:val="center"/>
          </w:tcPr>
          <w:p w:rsidR="00660F6D" w:rsidRPr="00EB59AF" w:rsidRDefault="00660F6D" w:rsidP="00123AB2">
            <w:pPr>
              <w:jc w:val="center"/>
              <w:rPr>
                <w:b/>
                <w:sz w:val="52"/>
                <w:szCs w:val="52"/>
              </w:rPr>
            </w:pPr>
            <w:r>
              <w:rPr>
                <w:b/>
                <w:sz w:val="52"/>
                <w:szCs w:val="52"/>
                <w:rtl/>
              </w:rPr>
              <w:t>ה</w:t>
            </w:r>
          </w:p>
        </w:tc>
        <w:tc>
          <w:tcPr>
            <w:tcW w:w="417" w:type="pct"/>
            <w:vAlign w:val="center"/>
          </w:tcPr>
          <w:p w:rsidR="00660F6D" w:rsidRPr="00EB59AF" w:rsidRDefault="00660F6D" w:rsidP="00123AB2">
            <w:pPr>
              <w:jc w:val="center"/>
              <w:rPr>
                <w:b/>
                <w:sz w:val="52"/>
                <w:szCs w:val="52"/>
              </w:rPr>
            </w:pPr>
            <w:r>
              <w:rPr>
                <w:b/>
                <w:sz w:val="52"/>
                <w:szCs w:val="52"/>
                <w:rtl/>
              </w:rPr>
              <w:t>צ</w:t>
            </w:r>
          </w:p>
        </w:tc>
        <w:tc>
          <w:tcPr>
            <w:tcW w:w="417" w:type="pct"/>
            <w:vAlign w:val="center"/>
          </w:tcPr>
          <w:p w:rsidR="00660F6D" w:rsidRPr="00EB59AF" w:rsidRDefault="00660F6D" w:rsidP="00123AB2">
            <w:pPr>
              <w:jc w:val="center"/>
              <w:rPr>
                <w:b/>
                <w:sz w:val="52"/>
                <w:szCs w:val="52"/>
              </w:rPr>
            </w:pPr>
            <w:r>
              <w:rPr>
                <w:b/>
                <w:sz w:val="52"/>
                <w:szCs w:val="52"/>
                <w:rtl/>
              </w:rPr>
              <w:t>ה</w:t>
            </w:r>
          </w:p>
        </w:tc>
        <w:tc>
          <w:tcPr>
            <w:tcW w:w="416" w:type="pct"/>
            <w:vAlign w:val="center"/>
          </w:tcPr>
          <w:p w:rsidR="00660F6D" w:rsidRPr="00EB59AF" w:rsidRDefault="00660F6D" w:rsidP="00123AB2">
            <w:pPr>
              <w:jc w:val="center"/>
              <w:rPr>
                <w:b/>
                <w:sz w:val="52"/>
                <w:szCs w:val="52"/>
              </w:rPr>
            </w:pPr>
            <w:r>
              <w:rPr>
                <w:b/>
                <w:sz w:val="52"/>
                <w:szCs w:val="52"/>
                <w:rtl/>
              </w:rPr>
              <w:t>ר</w:t>
            </w:r>
          </w:p>
        </w:tc>
        <w:tc>
          <w:tcPr>
            <w:tcW w:w="417" w:type="pct"/>
            <w:vAlign w:val="center"/>
          </w:tcPr>
          <w:p w:rsidR="00660F6D" w:rsidRPr="00EB59AF" w:rsidRDefault="00660F6D" w:rsidP="00123AB2">
            <w:pPr>
              <w:jc w:val="center"/>
              <w:rPr>
                <w:b/>
                <w:sz w:val="52"/>
                <w:szCs w:val="52"/>
              </w:rPr>
            </w:pPr>
            <w:r>
              <w:rPr>
                <w:b/>
                <w:sz w:val="52"/>
                <w:szCs w:val="52"/>
                <w:rtl/>
              </w:rPr>
              <w:t>ש</w:t>
            </w:r>
          </w:p>
        </w:tc>
        <w:tc>
          <w:tcPr>
            <w:tcW w:w="416" w:type="pct"/>
            <w:vAlign w:val="center"/>
          </w:tcPr>
          <w:p w:rsidR="00660F6D" w:rsidRPr="00EB59AF" w:rsidRDefault="00660F6D" w:rsidP="00123AB2">
            <w:pPr>
              <w:jc w:val="center"/>
              <w:rPr>
                <w:b/>
                <w:sz w:val="52"/>
                <w:szCs w:val="52"/>
              </w:rPr>
            </w:pPr>
            <w:r>
              <w:rPr>
                <w:b/>
                <w:sz w:val="52"/>
                <w:szCs w:val="52"/>
                <w:rtl/>
              </w:rPr>
              <w:t>ע</w:t>
            </w:r>
          </w:p>
        </w:tc>
        <w:tc>
          <w:tcPr>
            <w:tcW w:w="416" w:type="pct"/>
            <w:vAlign w:val="center"/>
          </w:tcPr>
          <w:p w:rsidR="00660F6D" w:rsidRPr="00EB59AF" w:rsidRDefault="00660F6D" w:rsidP="00123AB2">
            <w:pPr>
              <w:jc w:val="center"/>
              <w:rPr>
                <w:b/>
                <w:sz w:val="52"/>
                <w:szCs w:val="52"/>
              </w:rPr>
            </w:pPr>
            <w:r>
              <w:rPr>
                <w:b/>
                <w:sz w:val="52"/>
                <w:szCs w:val="52"/>
                <w:rtl/>
              </w:rPr>
              <w:t>ד</w:t>
            </w:r>
          </w:p>
        </w:tc>
        <w:tc>
          <w:tcPr>
            <w:tcW w:w="417" w:type="pct"/>
            <w:vAlign w:val="center"/>
          </w:tcPr>
          <w:p w:rsidR="00660F6D" w:rsidRPr="00EB59AF" w:rsidRDefault="00660F6D" w:rsidP="00123AB2">
            <w:pPr>
              <w:jc w:val="center"/>
              <w:rPr>
                <w:b/>
                <w:sz w:val="52"/>
                <w:szCs w:val="52"/>
              </w:rPr>
            </w:pPr>
            <w:r>
              <w:rPr>
                <w:b/>
                <w:sz w:val="52"/>
                <w:szCs w:val="52"/>
                <w:rtl/>
              </w:rPr>
              <w:t>ם</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ש</w:t>
            </w:r>
          </w:p>
        </w:tc>
        <w:tc>
          <w:tcPr>
            <w:tcW w:w="417" w:type="pct"/>
            <w:vAlign w:val="center"/>
          </w:tcPr>
          <w:p w:rsidR="00660F6D" w:rsidRPr="00EB59AF" w:rsidRDefault="00660F6D" w:rsidP="00123AB2">
            <w:pPr>
              <w:jc w:val="center"/>
              <w:rPr>
                <w:b/>
                <w:sz w:val="52"/>
                <w:szCs w:val="52"/>
              </w:rPr>
            </w:pPr>
            <w:r>
              <w:rPr>
                <w:b/>
                <w:sz w:val="52"/>
                <w:szCs w:val="52"/>
                <w:rtl/>
              </w:rPr>
              <w:t>ע</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0A0" w:firstRow="1" w:lastRow="0" w:firstColumn="1" w:lastColumn="0" w:noHBand="0" w:noVBand="0"/>
      </w:tblPr>
      <w:tblGrid>
        <w:gridCol w:w="2232"/>
        <w:gridCol w:w="2232"/>
        <w:gridCol w:w="2232"/>
        <w:gridCol w:w="2232"/>
      </w:tblGrid>
      <w:tr w:rsidR="00660F6D" w:rsidTr="00123AB2">
        <w:trPr>
          <w:jc w:val="center"/>
        </w:trPr>
        <w:tc>
          <w:tcPr>
            <w:tcW w:w="2232" w:type="dxa"/>
            <w:shd w:val="clear" w:color="auto" w:fill="FFFF99"/>
            <w:vAlign w:val="center"/>
          </w:tcPr>
          <w:p w:rsidR="00660F6D" w:rsidRPr="00394E30" w:rsidRDefault="00660F6D" w:rsidP="00123AB2">
            <w:pPr>
              <w:jc w:val="center"/>
              <w:rPr>
                <w:bCs/>
                <w:sz w:val="28"/>
                <w:szCs w:val="28"/>
                <w:rtl/>
              </w:rPr>
            </w:pPr>
            <w:r w:rsidRPr="00394E30">
              <w:rPr>
                <w:bCs/>
                <w:sz w:val="52"/>
                <w:szCs w:val="52"/>
                <w:rtl/>
              </w:rPr>
              <w:t>צדיק</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ממרא</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יצחק</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אברהם</w:t>
            </w:r>
          </w:p>
        </w:tc>
      </w:tr>
      <w:tr w:rsidR="00660F6D" w:rsidTr="00123AB2">
        <w:trPr>
          <w:jc w:val="center"/>
        </w:trPr>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עשרים</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צעקתם</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בנתיך</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לוט</w:t>
            </w:r>
          </w:p>
        </w:tc>
      </w:tr>
      <w:tr w:rsidR="00660F6D" w:rsidTr="00123AB2">
        <w:trPr>
          <w:jc w:val="center"/>
        </w:trPr>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מלאכים</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נסה</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ברית</w:t>
            </w:r>
          </w:p>
        </w:tc>
        <w:tc>
          <w:tcPr>
            <w:tcW w:w="2232" w:type="dxa"/>
            <w:shd w:val="clear" w:color="auto" w:fill="FFFF99"/>
            <w:vAlign w:val="center"/>
          </w:tcPr>
          <w:p w:rsidR="00660F6D" w:rsidRPr="00394E30" w:rsidRDefault="00660F6D" w:rsidP="00123AB2">
            <w:pPr>
              <w:jc w:val="center"/>
              <w:rPr>
                <w:bCs/>
                <w:sz w:val="28"/>
                <w:szCs w:val="28"/>
              </w:rPr>
            </w:pPr>
            <w:r w:rsidRPr="00394E30">
              <w:rPr>
                <w:rFonts w:ascii="Hadassah Light" w:hAnsi="Hadassah Light" w:hint="cs"/>
                <w:bCs/>
                <w:sz w:val="52"/>
                <w:szCs w:val="52"/>
                <w:rtl/>
              </w:rPr>
              <w:t>שרה</w:t>
            </w:r>
          </w:p>
        </w:tc>
      </w:tr>
    </w:tbl>
    <w:p w:rsidR="00660F6D" w:rsidRDefault="00660F6D" w:rsidP="00660F6D">
      <w:pPr>
        <w:pStyle w:val="NormalWeb"/>
        <w:ind w:right="864"/>
        <w:rPr>
          <w:b/>
          <w:sz w:val="28"/>
          <w:szCs w:val="28"/>
        </w:rPr>
      </w:pPr>
      <w:r w:rsidRPr="009279F5">
        <w:rPr>
          <w:rFonts w:ascii="Hadassah Light" w:hAnsi="Hadassah Light"/>
          <w:b/>
          <w:sz w:val="52"/>
          <w:szCs w:val="52"/>
        </w:rPr>
        <w:tab/>
      </w:r>
      <w:r w:rsidRPr="00317519">
        <w:rPr>
          <w:b/>
          <w:sz w:val="16"/>
          <w:szCs w:val="16"/>
        </w:rPr>
        <w:tab/>
      </w:r>
      <w:r w:rsidRPr="00317519">
        <w:rPr>
          <w:b/>
          <w:sz w:val="16"/>
          <w:szCs w:val="16"/>
        </w:rPr>
        <w:tab/>
      </w:r>
      <w:r>
        <w:rPr>
          <w:b/>
          <w:noProof/>
          <w:sz w:val="28"/>
          <w:szCs w:val="28"/>
          <w:lang w:bidi="he-IL"/>
        </w:rPr>
        <mc:AlternateContent>
          <mc:Choice Requires="wps">
            <w:drawing>
              <wp:anchor distT="0" distB="0" distL="114300" distR="114300" simplePos="0" relativeHeight="251662336" behindDoc="0" locked="0" layoutInCell="1" allowOverlap="1">
                <wp:simplePos x="0" y="0"/>
                <wp:positionH relativeFrom="column">
                  <wp:posOffset>685800</wp:posOffset>
                </wp:positionH>
                <wp:positionV relativeFrom="paragraph">
                  <wp:posOffset>333375</wp:posOffset>
                </wp:positionV>
                <wp:extent cx="1171575" cy="495300"/>
                <wp:effectExtent l="0" t="0" r="0" b="0"/>
                <wp:wrapSquare wrapText="r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1575" cy="495300"/>
                        </a:xfrm>
                        <a:prstGeom prst="rect">
                          <a:avLst/>
                        </a:prstGeom>
                      </wps:spPr>
                      <wps:txbx>
                        <w:txbxContent>
                          <w:p w:rsidR="00660F6D" w:rsidRDefault="00660F6D" w:rsidP="00660F6D">
                            <w:pPr>
                              <w:pStyle w:val="NormalWeb"/>
                              <w:spacing w:before="0" w:after="0"/>
                              <w:jc w:val="center"/>
                              <w:rPr>
                                <w:szCs w:val="24"/>
                              </w:rPr>
                            </w:pPr>
                            <w:r w:rsidRPr="00660F6D">
                              <w:rPr>
                                <w:rFonts w:ascii="Impact" w:hAnsi="Impact"/>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BONUS</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4pt;margin-top:26.25pt;width:92.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" filled="f" stroked="f">
                <o:lock v:ext="edit" shapetype="t"/>
                <v:textbox style="mso-fit-shape-to-text:t">
                  <w:txbxContent>
                    <w:p w:rsidR="00660F6D" w:rsidRDefault="00660F6D" w:rsidP="00660F6D">
                      <w:pPr>
                        <w:pStyle w:val="NormalWeb"/>
                        <w:spacing w:before="0" w:after="0"/>
                        <w:jc w:val="center"/>
                        <w:rPr>
                          <w:szCs w:val="24"/>
                        </w:rPr>
                      </w:pPr>
                      <w:r w:rsidRPr="00660F6D">
                        <w:rPr>
                          <w:rFonts w:ascii="Impact" w:hAnsi="Impact"/>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BONUS</w:t>
                      </w:r>
                    </w:p>
                  </w:txbxContent>
                </v:textbox>
                <w10:wrap type="square" side="right"/>
              </v:shape>
            </w:pict>
          </mc:Fallback>
        </mc:AlternateContent>
      </w:r>
      <w:r>
        <w:rPr>
          <w:b/>
          <w:sz w:val="28"/>
          <w:szCs w:val="28"/>
        </w:rPr>
        <w:t xml:space="preserve">    Why is the mountain called Har HaMoriah?</w:t>
      </w:r>
    </w:p>
    <w:p w:rsidR="00660F6D" w:rsidRDefault="00660F6D" w:rsidP="00660F6D">
      <w:pPr>
        <w:pStyle w:val="NormalWeb"/>
        <w:ind w:right="864"/>
        <w:jc w:val="center"/>
        <w:rPr>
          <w:rFonts w:ascii="Hadassah Light" w:hAnsi="Hadassah Light"/>
          <w:b/>
          <w:sz w:val="36"/>
          <w:szCs w:val="36"/>
          <w:rtl/>
          <w:lang w:bidi="he-IL"/>
        </w:rPr>
      </w:pPr>
      <w:r>
        <w:rPr>
          <w:rFonts w:ascii="Hadassah Light" w:hAnsi="Hadassah Light" w:hint="cs"/>
          <w:b/>
          <w:sz w:val="36"/>
          <w:szCs w:val="36"/>
          <w:rtl/>
          <w:lang w:bidi="he-IL"/>
        </w:rPr>
        <w:t>ש_ _ _ _ _ _ של הקב"ה נעשה ההר</w:t>
      </w:r>
    </w:p>
    <w:p w:rsidR="00660F6D" w:rsidRDefault="00660F6D" w:rsidP="00660F6D">
      <w:pPr>
        <w:pStyle w:val="NormalWeb"/>
        <w:ind w:right="864"/>
        <w:jc w:val="center"/>
        <w:rPr>
          <w:b/>
          <w:sz w:val="40"/>
          <w:szCs w:val="40"/>
        </w:rPr>
      </w:pPr>
    </w:p>
    <w:p w:rsidR="00660F6D" w:rsidRDefault="00660F6D" w:rsidP="00660F6D">
      <w:pPr>
        <w:pStyle w:val="NormalWeb"/>
        <w:ind w:right="864"/>
        <w:jc w:val="center"/>
        <w:rPr>
          <w:b/>
          <w:sz w:val="40"/>
          <w:szCs w:val="40"/>
        </w:rPr>
      </w:pPr>
    </w:p>
    <w:p w:rsidR="00660F6D" w:rsidRDefault="00660F6D" w:rsidP="00660F6D">
      <w:pPr>
        <w:pStyle w:val="NormalWeb"/>
        <w:ind w:right="864"/>
        <w:jc w:val="center"/>
        <w:rPr>
          <w:b/>
          <w:sz w:val="40"/>
          <w:szCs w:val="40"/>
        </w:rPr>
      </w:pPr>
      <w:r>
        <w:rPr>
          <w:b/>
          <w:sz w:val="40"/>
          <w:szCs w:val="40"/>
        </w:rPr>
        <w:t>ANSWER KEY</w:t>
      </w:r>
    </w:p>
    <w:p w:rsidR="00660F6D" w:rsidRDefault="00660F6D" w:rsidP="00660F6D">
      <w:pPr>
        <w:pStyle w:val="NormalWeb"/>
        <w:ind w:right="864"/>
        <w:jc w:val="center"/>
        <w:rPr>
          <w:b/>
          <w:sz w:val="40"/>
          <w:szCs w:val="4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899"/>
        <w:gridCol w:w="901"/>
        <w:gridCol w:w="899"/>
        <w:gridCol w:w="900"/>
        <w:gridCol w:w="898"/>
        <w:gridCol w:w="898"/>
        <w:gridCol w:w="900"/>
        <w:gridCol w:w="898"/>
        <w:gridCol w:w="900"/>
        <w:gridCol w:w="898"/>
        <w:gridCol w:w="900"/>
      </w:tblGrid>
      <w:tr w:rsidR="00660F6D" w:rsidRPr="00EB59AF" w:rsidTr="00123AB2">
        <w:trPr>
          <w:trHeight w:hRule="exact" w:val="864"/>
          <w:jc w:val="center"/>
        </w:trPr>
        <w:tc>
          <w:tcPr>
            <w:tcW w:w="416" w:type="pct"/>
            <w:vAlign w:val="center"/>
          </w:tcPr>
          <w:p w:rsidR="00660F6D" w:rsidRPr="00EB59AF" w:rsidRDefault="00660F6D" w:rsidP="00123AB2">
            <w:pPr>
              <w:jc w:val="center"/>
              <w:rPr>
                <w:b/>
                <w:sz w:val="32"/>
                <w:szCs w:val="32"/>
              </w:rPr>
            </w:pPr>
            <w:r>
              <w:rPr>
                <w:b/>
                <w:sz w:val="32"/>
                <w:szCs w:val="32"/>
                <w:rtl/>
              </w:rPr>
              <w:t>ז</w:t>
            </w:r>
          </w:p>
        </w:tc>
        <w:tc>
          <w:tcPr>
            <w:tcW w:w="416" w:type="pct"/>
            <w:vAlign w:val="center"/>
          </w:tcPr>
          <w:p w:rsidR="00660F6D" w:rsidRPr="00EB59AF" w:rsidRDefault="00660F6D" w:rsidP="00123AB2">
            <w:pPr>
              <w:jc w:val="center"/>
              <w:rPr>
                <w:b/>
                <w:sz w:val="32"/>
                <w:szCs w:val="32"/>
              </w:rPr>
            </w:pPr>
            <w:r>
              <w:rPr>
                <w:b/>
                <w:sz w:val="32"/>
                <w:szCs w:val="32"/>
                <w:rtl/>
              </w:rPr>
              <w:t>ג</w:t>
            </w:r>
          </w:p>
        </w:tc>
        <w:tc>
          <w:tcPr>
            <w:tcW w:w="417" w:type="pct"/>
            <w:vAlign w:val="center"/>
          </w:tcPr>
          <w:p w:rsidR="00660F6D" w:rsidRPr="00EB59AF" w:rsidRDefault="00660F6D" w:rsidP="00123AB2">
            <w:pPr>
              <w:jc w:val="center"/>
              <w:rPr>
                <w:b/>
                <w:sz w:val="32"/>
                <w:szCs w:val="32"/>
              </w:rPr>
            </w:pPr>
            <w:r>
              <w:rPr>
                <w:b/>
                <w:sz w:val="32"/>
                <w:szCs w:val="32"/>
                <w:rtl/>
              </w:rPr>
              <w:t>ג</w:t>
            </w:r>
          </w:p>
        </w:tc>
        <w:tc>
          <w:tcPr>
            <w:tcW w:w="416" w:type="pct"/>
            <w:vAlign w:val="center"/>
          </w:tcPr>
          <w:p w:rsidR="00660F6D" w:rsidRPr="00EB59AF" w:rsidRDefault="00660F6D" w:rsidP="00123AB2">
            <w:pPr>
              <w:jc w:val="center"/>
              <w:rPr>
                <w:b/>
                <w:sz w:val="32"/>
                <w:szCs w:val="32"/>
              </w:rPr>
            </w:pPr>
            <w:r>
              <w:rPr>
                <w:b/>
                <w:sz w:val="32"/>
                <w:szCs w:val="32"/>
                <w:rtl/>
              </w:rPr>
              <w:t>ש</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32"/>
                <w:szCs w:val="32"/>
              </w:rPr>
            </w:pPr>
            <w:r>
              <w:rPr>
                <w:b/>
                <w:sz w:val="32"/>
                <w:szCs w:val="32"/>
                <w:rtl/>
              </w:rPr>
              <w:t>ו</w:t>
            </w:r>
          </w:p>
        </w:tc>
        <w:tc>
          <w:tcPr>
            <w:tcW w:w="417" w:type="pct"/>
            <w:vAlign w:val="center"/>
          </w:tcPr>
          <w:p w:rsidR="00660F6D" w:rsidRPr="00EB59AF" w:rsidRDefault="00660F6D" w:rsidP="00123AB2">
            <w:pPr>
              <w:jc w:val="center"/>
              <w:rPr>
                <w:b/>
                <w:sz w:val="32"/>
                <w:szCs w:val="32"/>
              </w:rPr>
            </w:pPr>
            <w:r>
              <w:rPr>
                <w:b/>
                <w:sz w:val="32"/>
                <w:szCs w:val="32"/>
                <w:rtl/>
              </w:rPr>
              <w:t>ש</w:t>
            </w:r>
          </w:p>
        </w:tc>
        <w:tc>
          <w:tcPr>
            <w:tcW w:w="416" w:type="pct"/>
            <w:vAlign w:val="center"/>
          </w:tcPr>
          <w:p w:rsidR="00660F6D" w:rsidRPr="00EB59AF" w:rsidRDefault="00660F6D" w:rsidP="00123AB2">
            <w:pPr>
              <w:ind w:left="-113" w:right="-60"/>
              <w:jc w:val="center"/>
              <w:rPr>
                <w:b/>
                <w:sz w:val="32"/>
                <w:szCs w:val="32"/>
              </w:rPr>
            </w:pPr>
            <w:r>
              <w:rPr>
                <w:b/>
                <w:sz w:val="32"/>
                <w:szCs w:val="32"/>
                <w:rtl/>
              </w:rPr>
              <w:t>נ</w:t>
            </w:r>
          </w:p>
        </w:tc>
        <w:tc>
          <w:tcPr>
            <w:tcW w:w="417" w:type="pct"/>
            <w:tcMar>
              <w:left w:w="0" w:type="dxa"/>
              <w:right w:w="0" w:type="dxa"/>
            </w:tcMar>
            <w:vAlign w:val="center"/>
          </w:tcPr>
          <w:p w:rsidR="00660F6D" w:rsidRPr="00EB59AF" w:rsidRDefault="00660F6D" w:rsidP="00123AB2">
            <w:pPr>
              <w:jc w:val="center"/>
              <w:rPr>
                <w:b/>
                <w:sz w:val="52"/>
                <w:szCs w:val="52"/>
              </w:rPr>
            </w:pPr>
            <w:r>
              <w:rPr>
                <w:b/>
                <w:sz w:val="52"/>
                <w:szCs w:val="52"/>
                <w:rtl/>
              </w:rPr>
              <w:t>א</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32"/>
                <w:szCs w:val="32"/>
              </w:rPr>
            </w:pPr>
            <w:r>
              <w:rPr>
                <w:b/>
                <w:sz w:val="32"/>
                <w:szCs w:val="32"/>
                <w:rtl/>
              </w:rPr>
              <w:t>ה</w:t>
            </w:r>
          </w:p>
        </w:tc>
        <w:tc>
          <w:tcPr>
            <w:tcW w:w="416" w:type="pct"/>
            <w:vAlign w:val="center"/>
          </w:tcPr>
          <w:p w:rsidR="00660F6D" w:rsidRPr="00EB59AF" w:rsidRDefault="00660F6D" w:rsidP="00123AB2">
            <w:pPr>
              <w:jc w:val="center"/>
              <w:rPr>
                <w:b/>
                <w:sz w:val="32"/>
                <w:szCs w:val="32"/>
              </w:rPr>
            </w:pPr>
            <w:r>
              <w:rPr>
                <w:b/>
                <w:sz w:val="32"/>
                <w:szCs w:val="32"/>
                <w:rtl/>
              </w:rPr>
              <w:t>ק</w:t>
            </w:r>
          </w:p>
        </w:tc>
        <w:tc>
          <w:tcPr>
            <w:tcW w:w="417" w:type="pct"/>
            <w:vAlign w:val="center"/>
          </w:tcPr>
          <w:p w:rsidR="00660F6D" w:rsidRPr="00EB59AF" w:rsidRDefault="00660F6D" w:rsidP="00123AB2">
            <w:pPr>
              <w:jc w:val="center"/>
              <w:rPr>
                <w:b/>
                <w:sz w:val="52"/>
                <w:szCs w:val="52"/>
              </w:rPr>
            </w:pPr>
            <w:r>
              <w:rPr>
                <w:b/>
                <w:sz w:val="52"/>
                <w:szCs w:val="52"/>
                <w:rtl/>
              </w:rPr>
              <w:t>ב</w:t>
            </w:r>
          </w:p>
        </w:tc>
        <w:tc>
          <w:tcPr>
            <w:tcW w:w="416" w:type="pct"/>
            <w:vAlign w:val="center"/>
          </w:tcPr>
          <w:p w:rsidR="00660F6D" w:rsidRPr="00EB59AF" w:rsidRDefault="00660F6D" w:rsidP="00123AB2">
            <w:pPr>
              <w:jc w:val="center"/>
              <w:rPr>
                <w:b/>
                <w:sz w:val="52"/>
                <w:szCs w:val="52"/>
              </w:rPr>
            </w:pPr>
            <w:r>
              <w:rPr>
                <w:b/>
                <w:sz w:val="52"/>
                <w:szCs w:val="52"/>
                <w:rtl/>
              </w:rPr>
              <w:t>ק</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ד</w:t>
            </w:r>
          </w:p>
        </w:tc>
        <w:tc>
          <w:tcPr>
            <w:tcW w:w="416" w:type="pct"/>
            <w:vAlign w:val="center"/>
          </w:tcPr>
          <w:p w:rsidR="00660F6D" w:rsidRPr="00EB59AF" w:rsidRDefault="00660F6D" w:rsidP="00123AB2">
            <w:pPr>
              <w:jc w:val="center"/>
              <w:rPr>
                <w:b/>
                <w:sz w:val="52"/>
                <w:szCs w:val="52"/>
              </w:rPr>
            </w:pPr>
            <w:r>
              <w:rPr>
                <w:b/>
                <w:sz w:val="52"/>
                <w:szCs w:val="52"/>
                <w:rtl/>
              </w:rPr>
              <w:t>צ</w:t>
            </w:r>
          </w:p>
        </w:tc>
        <w:tc>
          <w:tcPr>
            <w:tcW w:w="417" w:type="pct"/>
            <w:vAlign w:val="center"/>
          </w:tcPr>
          <w:p w:rsidR="00660F6D" w:rsidRPr="00EB59AF" w:rsidRDefault="00660F6D" w:rsidP="00123AB2">
            <w:pPr>
              <w:jc w:val="center"/>
              <w:rPr>
                <w:b/>
                <w:sz w:val="32"/>
                <w:szCs w:val="32"/>
              </w:rPr>
            </w:pPr>
            <w:r>
              <w:rPr>
                <w:b/>
                <w:sz w:val="32"/>
                <w:szCs w:val="32"/>
                <w:rtl/>
              </w:rPr>
              <w:t>ה</w:t>
            </w:r>
          </w:p>
        </w:tc>
        <w:tc>
          <w:tcPr>
            <w:tcW w:w="416" w:type="pct"/>
            <w:vAlign w:val="center"/>
          </w:tcPr>
          <w:p w:rsidR="00660F6D" w:rsidRPr="00EB59AF" w:rsidRDefault="00660F6D" w:rsidP="00123AB2">
            <w:pPr>
              <w:jc w:val="center"/>
              <w:rPr>
                <w:b/>
                <w:sz w:val="32"/>
                <w:szCs w:val="32"/>
              </w:rPr>
            </w:pPr>
            <w:r>
              <w:rPr>
                <w:b/>
                <w:sz w:val="32"/>
                <w:szCs w:val="32"/>
                <w:rtl/>
              </w:rPr>
              <w:t>א</w:t>
            </w:r>
          </w:p>
        </w:tc>
        <w:tc>
          <w:tcPr>
            <w:tcW w:w="417" w:type="pct"/>
            <w:vAlign w:val="center"/>
          </w:tcPr>
          <w:p w:rsidR="00660F6D" w:rsidRPr="00EB59AF" w:rsidRDefault="00660F6D" w:rsidP="00123AB2">
            <w:pPr>
              <w:jc w:val="center"/>
              <w:rPr>
                <w:b/>
                <w:sz w:val="32"/>
                <w:szCs w:val="32"/>
              </w:rPr>
            </w:pPr>
            <w:r w:rsidRPr="00EB59AF">
              <w:rPr>
                <w:b/>
                <w:sz w:val="32"/>
                <w:szCs w:val="32"/>
              </w:rPr>
              <w:t xml:space="preserve"> </w:t>
            </w:r>
            <w:r>
              <w:rPr>
                <w:b/>
                <w:sz w:val="32"/>
                <w:szCs w:val="32"/>
                <w:rtl/>
              </w:rPr>
              <w:t>ב</w:t>
            </w:r>
          </w:p>
        </w:tc>
        <w:tc>
          <w:tcPr>
            <w:tcW w:w="416" w:type="pct"/>
            <w:vAlign w:val="center"/>
          </w:tcPr>
          <w:p w:rsidR="00660F6D" w:rsidRPr="00EB59AF" w:rsidRDefault="00660F6D" w:rsidP="00123AB2">
            <w:pPr>
              <w:jc w:val="center"/>
              <w:rPr>
                <w:b/>
                <w:sz w:val="32"/>
                <w:szCs w:val="32"/>
              </w:rPr>
            </w:pPr>
            <w:r>
              <w:rPr>
                <w:b/>
                <w:sz w:val="32"/>
                <w:szCs w:val="32"/>
                <w:rtl/>
              </w:rPr>
              <w:t>ח</w:t>
            </w:r>
          </w:p>
        </w:tc>
        <w:tc>
          <w:tcPr>
            <w:tcW w:w="417" w:type="pct"/>
            <w:vAlign w:val="center"/>
          </w:tcPr>
          <w:p w:rsidR="00660F6D" w:rsidRPr="00EB59AF" w:rsidRDefault="00660F6D" w:rsidP="00123AB2">
            <w:pPr>
              <w:jc w:val="center"/>
              <w:rPr>
                <w:b/>
                <w:sz w:val="52"/>
                <w:szCs w:val="52"/>
              </w:rPr>
            </w:pPr>
            <w:r>
              <w:rPr>
                <w:b/>
                <w:sz w:val="52"/>
                <w:szCs w:val="52"/>
                <w:rtl/>
              </w:rPr>
              <w:t>ב</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32"/>
                <w:szCs w:val="32"/>
              </w:rPr>
            </w:pPr>
            <w:r>
              <w:rPr>
                <w:b/>
                <w:sz w:val="32"/>
                <w:szCs w:val="32"/>
                <w:rtl/>
              </w:rPr>
              <w:t>א</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7" w:type="pct"/>
            <w:vAlign w:val="center"/>
          </w:tcPr>
          <w:p w:rsidR="00660F6D" w:rsidRPr="00EB59AF" w:rsidRDefault="00660F6D" w:rsidP="00123AB2">
            <w:pPr>
              <w:jc w:val="center"/>
              <w:rPr>
                <w:b/>
                <w:sz w:val="52"/>
                <w:szCs w:val="52"/>
              </w:rPr>
            </w:pPr>
            <w:r>
              <w:rPr>
                <w:b/>
                <w:sz w:val="52"/>
                <w:szCs w:val="52"/>
                <w:rtl/>
              </w:rPr>
              <w:t>נ</w:t>
            </w:r>
            <w:r w:rsidRPr="00EB59AF">
              <w:rPr>
                <w:b/>
                <w:sz w:val="52"/>
                <w:szCs w:val="52"/>
              </w:rPr>
              <w:t xml:space="preserve"> </w:t>
            </w:r>
          </w:p>
        </w:tc>
        <w:tc>
          <w:tcPr>
            <w:tcW w:w="416" w:type="pct"/>
            <w:vAlign w:val="center"/>
          </w:tcPr>
          <w:p w:rsidR="00660F6D" w:rsidRPr="00EB59AF" w:rsidRDefault="00660F6D" w:rsidP="00123AB2">
            <w:pPr>
              <w:jc w:val="center"/>
              <w:rPr>
                <w:b/>
                <w:sz w:val="32"/>
                <w:szCs w:val="32"/>
              </w:rPr>
            </w:pPr>
            <w:r>
              <w:rPr>
                <w:b/>
                <w:sz w:val="32"/>
                <w:szCs w:val="32"/>
                <w:rtl/>
              </w:rPr>
              <w:t>מ</w:t>
            </w:r>
          </w:p>
        </w:tc>
        <w:tc>
          <w:tcPr>
            <w:tcW w:w="417" w:type="pct"/>
            <w:vAlign w:val="center"/>
          </w:tcPr>
          <w:p w:rsidR="00660F6D" w:rsidRPr="00EB59AF" w:rsidRDefault="00660F6D" w:rsidP="00123AB2">
            <w:pPr>
              <w:jc w:val="center"/>
              <w:rPr>
                <w:b/>
                <w:sz w:val="32"/>
                <w:szCs w:val="32"/>
              </w:rPr>
            </w:pPr>
            <w:r>
              <w:rPr>
                <w:b/>
                <w:sz w:val="32"/>
                <w:szCs w:val="32"/>
                <w:rtl/>
              </w:rPr>
              <w:t>ו</w:t>
            </w:r>
          </w:p>
        </w:tc>
        <w:tc>
          <w:tcPr>
            <w:tcW w:w="416" w:type="pct"/>
            <w:vAlign w:val="center"/>
          </w:tcPr>
          <w:p w:rsidR="00660F6D" w:rsidRPr="00EB59AF" w:rsidRDefault="00660F6D" w:rsidP="00123AB2">
            <w:pPr>
              <w:jc w:val="center"/>
              <w:rPr>
                <w:b/>
                <w:sz w:val="32"/>
                <w:szCs w:val="32"/>
              </w:rPr>
            </w:pPr>
            <w:r>
              <w:rPr>
                <w:b/>
                <w:sz w:val="32"/>
                <w:szCs w:val="32"/>
                <w:rtl/>
              </w:rPr>
              <w:t>ט</w:t>
            </w:r>
          </w:p>
        </w:tc>
        <w:tc>
          <w:tcPr>
            <w:tcW w:w="416" w:type="pct"/>
            <w:vAlign w:val="center"/>
          </w:tcPr>
          <w:p w:rsidR="00660F6D" w:rsidRPr="00EB59AF" w:rsidRDefault="00660F6D" w:rsidP="00123AB2">
            <w:pPr>
              <w:jc w:val="center"/>
              <w:rPr>
                <w:b/>
                <w:sz w:val="52"/>
                <w:szCs w:val="52"/>
              </w:rPr>
            </w:pPr>
            <w:r>
              <w:rPr>
                <w:b/>
                <w:sz w:val="52"/>
                <w:szCs w:val="52"/>
                <w:rtl/>
              </w:rPr>
              <w:t>ח</w:t>
            </w:r>
          </w:p>
        </w:tc>
        <w:tc>
          <w:tcPr>
            <w:tcW w:w="417" w:type="pct"/>
            <w:vAlign w:val="center"/>
          </w:tcPr>
          <w:p w:rsidR="00660F6D" w:rsidRPr="00EB59AF" w:rsidRDefault="00660F6D" w:rsidP="00123AB2">
            <w:pPr>
              <w:jc w:val="center"/>
              <w:rPr>
                <w:b/>
                <w:sz w:val="32"/>
                <w:szCs w:val="32"/>
              </w:rPr>
            </w:pPr>
            <w:r>
              <w:rPr>
                <w:b/>
                <w:sz w:val="32"/>
                <w:szCs w:val="32"/>
                <w:rtl/>
              </w:rPr>
              <w:t>ו</w:t>
            </w:r>
          </w:p>
        </w:tc>
        <w:tc>
          <w:tcPr>
            <w:tcW w:w="416" w:type="pct"/>
            <w:vAlign w:val="center"/>
          </w:tcPr>
          <w:p w:rsidR="00660F6D" w:rsidRPr="00EB59AF" w:rsidRDefault="00660F6D" w:rsidP="00123AB2">
            <w:pPr>
              <w:jc w:val="center"/>
              <w:rPr>
                <w:b/>
                <w:sz w:val="32"/>
                <w:szCs w:val="32"/>
              </w:rPr>
            </w:pPr>
            <w:r>
              <w:rPr>
                <w:b/>
                <w:sz w:val="32"/>
                <w:szCs w:val="32"/>
                <w:rtl/>
              </w:rPr>
              <w:t>ת</w:t>
            </w:r>
          </w:p>
        </w:tc>
        <w:tc>
          <w:tcPr>
            <w:tcW w:w="417" w:type="pct"/>
            <w:vAlign w:val="center"/>
          </w:tcPr>
          <w:p w:rsidR="00660F6D" w:rsidRPr="00EB59AF" w:rsidRDefault="00660F6D" w:rsidP="00123AB2">
            <w:pPr>
              <w:jc w:val="center"/>
              <w:rPr>
                <w:b/>
                <w:sz w:val="32"/>
                <w:szCs w:val="32"/>
              </w:rPr>
            </w:pPr>
            <w:r>
              <w:rPr>
                <w:b/>
                <w:sz w:val="32"/>
                <w:szCs w:val="32"/>
                <w:rtl/>
              </w:rPr>
              <w:t>ת</w:t>
            </w:r>
            <w:r w:rsidRPr="00EB59AF">
              <w:rPr>
                <w:b/>
                <w:sz w:val="32"/>
                <w:szCs w:val="32"/>
              </w:rPr>
              <w:t xml:space="preserve"> </w:t>
            </w:r>
          </w:p>
        </w:tc>
        <w:tc>
          <w:tcPr>
            <w:tcW w:w="416" w:type="pct"/>
            <w:vAlign w:val="center"/>
          </w:tcPr>
          <w:p w:rsidR="00660F6D" w:rsidRPr="00EB59AF" w:rsidRDefault="00660F6D" w:rsidP="00123AB2">
            <w:pPr>
              <w:ind w:left="-113" w:right="-150" w:hanging="113"/>
              <w:jc w:val="center"/>
              <w:rPr>
                <w:b/>
                <w:sz w:val="32"/>
                <w:szCs w:val="32"/>
              </w:rPr>
            </w:pPr>
            <w:r w:rsidRPr="00EB59AF">
              <w:rPr>
                <w:b/>
                <w:sz w:val="32"/>
                <w:szCs w:val="32"/>
              </w:rPr>
              <w:t xml:space="preserve"> </w:t>
            </w:r>
            <w:r>
              <w:rPr>
                <w:b/>
                <w:sz w:val="32"/>
                <w:szCs w:val="32"/>
                <w:rtl/>
              </w:rPr>
              <w:t>נ</w:t>
            </w:r>
          </w:p>
        </w:tc>
        <w:tc>
          <w:tcPr>
            <w:tcW w:w="417" w:type="pct"/>
            <w:vAlign w:val="center"/>
          </w:tcPr>
          <w:p w:rsidR="00660F6D" w:rsidRPr="00EB59AF" w:rsidRDefault="00660F6D" w:rsidP="00123AB2">
            <w:pPr>
              <w:jc w:val="center"/>
              <w:rPr>
                <w:b/>
                <w:sz w:val="52"/>
                <w:szCs w:val="52"/>
              </w:rPr>
            </w:pPr>
            <w:r>
              <w:rPr>
                <w:b/>
                <w:sz w:val="52"/>
                <w:szCs w:val="52"/>
                <w:rtl/>
              </w:rPr>
              <w:t>ר</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52"/>
                <w:szCs w:val="52"/>
              </w:rPr>
            </w:pPr>
            <w:r>
              <w:rPr>
                <w:b/>
                <w:sz w:val="52"/>
                <w:szCs w:val="52"/>
                <w:rtl/>
              </w:rPr>
              <w:t>מ</w:t>
            </w:r>
          </w:p>
        </w:tc>
        <w:tc>
          <w:tcPr>
            <w:tcW w:w="416" w:type="pct"/>
            <w:vAlign w:val="center"/>
          </w:tcPr>
          <w:p w:rsidR="00660F6D" w:rsidRPr="00EB59AF" w:rsidRDefault="00660F6D" w:rsidP="00123AB2">
            <w:pPr>
              <w:jc w:val="center"/>
              <w:rPr>
                <w:b/>
                <w:sz w:val="32"/>
                <w:szCs w:val="32"/>
              </w:rPr>
            </w:pPr>
            <w:r>
              <w:rPr>
                <w:b/>
                <w:sz w:val="32"/>
                <w:szCs w:val="32"/>
                <w:rtl/>
              </w:rPr>
              <w:t>ד</w:t>
            </w:r>
          </w:p>
        </w:tc>
        <w:tc>
          <w:tcPr>
            <w:tcW w:w="417" w:type="pct"/>
            <w:vAlign w:val="center"/>
          </w:tcPr>
          <w:p w:rsidR="00660F6D" w:rsidRPr="00EB59AF" w:rsidRDefault="00660F6D" w:rsidP="00123AB2">
            <w:pPr>
              <w:jc w:val="center"/>
              <w:rPr>
                <w:b/>
                <w:sz w:val="52"/>
                <w:szCs w:val="52"/>
              </w:rPr>
            </w:pPr>
            <w:r>
              <w:rPr>
                <w:b/>
                <w:sz w:val="52"/>
                <w:szCs w:val="52"/>
                <w:rtl/>
              </w:rPr>
              <w:t>ת</w:t>
            </w:r>
          </w:p>
        </w:tc>
        <w:tc>
          <w:tcPr>
            <w:tcW w:w="416" w:type="pct"/>
            <w:vAlign w:val="center"/>
          </w:tcPr>
          <w:p w:rsidR="00660F6D" w:rsidRPr="00EB59AF" w:rsidRDefault="00660F6D" w:rsidP="00123AB2">
            <w:pPr>
              <w:jc w:val="center"/>
              <w:rPr>
                <w:b/>
                <w:sz w:val="32"/>
                <w:szCs w:val="32"/>
              </w:rPr>
            </w:pPr>
            <w:r>
              <w:rPr>
                <w:b/>
                <w:sz w:val="32"/>
                <w:szCs w:val="32"/>
                <w:rtl/>
              </w:rPr>
              <w:t>ל</w:t>
            </w:r>
          </w:p>
        </w:tc>
        <w:tc>
          <w:tcPr>
            <w:tcW w:w="417" w:type="pct"/>
            <w:vAlign w:val="center"/>
          </w:tcPr>
          <w:p w:rsidR="00660F6D" w:rsidRPr="00EB59AF" w:rsidRDefault="00660F6D" w:rsidP="00123AB2">
            <w:pPr>
              <w:jc w:val="center"/>
              <w:rPr>
                <w:b/>
                <w:sz w:val="32"/>
                <w:szCs w:val="32"/>
              </w:rPr>
            </w:pPr>
            <w:r>
              <w:rPr>
                <w:b/>
                <w:sz w:val="32"/>
                <w:szCs w:val="32"/>
                <w:rtl/>
              </w:rPr>
              <w:t>פ</w:t>
            </w:r>
          </w:p>
        </w:tc>
        <w:tc>
          <w:tcPr>
            <w:tcW w:w="416" w:type="pct"/>
            <w:vAlign w:val="center"/>
          </w:tcPr>
          <w:p w:rsidR="00660F6D" w:rsidRPr="00EB59AF" w:rsidRDefault="00660F6D" w:rsidP="00123AB2">
            <w:pPr>
              <w:jc w:val="center"/>
              <w:rPr>
                <w:b/>
                <w:sz w:val="32"/>
                <w:szCs w:val="32"/>
              </w:rPr>
            </w:pPr>
            <w:r>
              <w:rPr>
                <w:b/>
                <w:sz w:val="32"/>
                <w:szCs w:val="32"/>
                <w:rtl/>
              </w:rPr>
              <w:t>ה</w:t>
            </w:r>
          </w:p>
        </w:tc>
        <w:tc>
          <w:tcPr>
            <w:tcW w:w="416" w:type="pct"/>
            <w:vAlign w:val="center"/>
          </w:tcPr>
          <w:p w:rsidR="00660F6D" w:rsidRPr="00EB59AF" w:rsidRDefault="00660F6D" w:rsidP="00123AB2">
            <w:pPr>
              <w:jc w:val="center"/>
              <w:rPr>
                <w:b/>
                <w:sz w:val="52"/>
                <w:szCs w:val="52"/>
              </w:rPr>
            </w:pPr>
            <w:r>
              <w:rPr>
                <w:b/>
                <w:sz w:val="52"/>
                <w:szCs w:val="52"/>
                <w:rtl/>
              </w:rPr>
              <w:t>ק</w:t>
            </w:r>
            <w:r w:rsidRPr="00EB59AF">
              <w:rPr>
                <w:b/>
                <w:sz w:val="52"/>
                <w:szCs w:val="52"/>
              </w:rPr>
              <w:t xml:space="preserve"> </w:t>
            </w:r>
          </w:p>
        </w:tc>
        <w:tc>
          <w:tcPr>
            <w:tcW w:w="417" w:type="pct"/>
            <w:vAlign w:val="center"/>
          </w:tcPr>
          <w:p w:rsidR="00660F6D" w:rsidRPr="00EB59AF" w:rsidRDefault="00660F6D" w:rsidP="00123AB2">
            <w:pPr>
              <w:jc w:val="center"/>
              <w:rPr>
                <w:b/>
                <w:sz w:val="52"/>
                <w:szCs w:val="52"/>
              </w:rPr>
            </w:pPr>
            <w:r>
              <w:rPr>
                <w:b/>
                <w:sz w:val="52"/>
                <w:szCs w:val="52"/>
                <w:rtl/>
              </w:rPr>
              <w:t>מ</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7" w:type="pct"/>
            <w:vAlign w:val="center"/>
          </w:tcPr>
          <w:p w:rsidR="00660F6D" w:rsidRPr="00EB59AF" w:rsidRDefault="00660F6D" w:rsidP="00123AB2">
            <w:pPr>
              <w:jc w:val="center"/>
              <w:rPr>
                <w:b/>
                <w:sz w:val="32"/>
                <w:szCs w:val="32"/>
              </w:rPr>
            </w:pPr>
            <w:r>
              <w:rPr>
                <w:b/>
                <w:sz w:val="32"/>
                <w:szCs w:val="32"/>
                <w:rtl/>
              </w:rPr>
              <w:t>ע</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7" w:type="pct"/>
            <w:vAlign w:val="center"/>
          </w:tcPr>
          <w:p w:rsidR="00660F6D" w:rsidRPr="00EB59AF" w:rsidRDefault="00660F6D" w:rsidP="00123AB2">
            <w:pPr>
              <w:jc w:val="center"/>
              <w:rPr>
                <w:b/>
                <w:sz w:val="52"/>
                <w:szCs w:val="52"/>
              </w:rPr>
            </w:pPr>
            <w:r>
              <w:rPr>
                <w:b/>
                <w:sz w:val="52"/>
                <w:szCs w:val="52"/>
                <w:rtl/>
              </w:rPr>
              <w:t>ה</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ם</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כ</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52"/>
                <w:szCs w:val="52"/>
              </w:rPr>
            </w:pPr>
            <w:r>
              <w:rPr>
                <w:b/>
                <w:sz w:val="52"/>
                <w:szCs w:val="52"/>
                <w:rtl/>
              </w:rPr>
              <w:t>ל</w:t>
            </w:r>
          </w:p>
        </w:tc>
        <w:tc>
          <w:tcPr>
            <w:tcW w:w="416" w:type="pct"/>
            <w:vAlign w:val="center"/>
          </w:tcPr>
          <w:p w:rsidR="00660F6D" w:rsidRPr="00EB59AF" w:rsidRDefault="00660F6D" w:rsidP="00123AB2">
            <w:pPr>
              <w:jc w:val="center"/>
              <w:rPr>
                <w:b/>
                <w:sz w:val="52"/>
                <w:szCs w:val="52"/>
              </w:rPr>
            </w:pPr>
            <w:r>
              <w:rPr>
                <w:b/>
                <w:sz w:val="52"/>
                <w:szCs w:val="52"/>
                <w:rtl/>
              </w:rPr>
              <w:t>מ</w:t>
            </w:r>
          </w:p>
        </w:tc>
        <w:tc>
          <w:tcPr>
            <w:tcW w:w="417" w:type="pct"/>
            <w:vAlign w:val="center"/>
          </w:tcPr>
          <w:p w:rsidR="00660F6D" w:rsidRPr="00EB59AF" w:rsidRDefault="00660F6D" w:rsidP="00123AB2">
            <w:pPr>
              <w:jc w:val="center"/>
              <w:rPr>
                <w:b/>
                <w:sz w:val="32"/>
                <w:szCs w:val="32"/>
              </w:rPr>
            </w:pPr>
            <w:r>
              <w:rPr>
                <w:b/>
                <w:sz w:val="32"/>
                <w:szCs w:val="32"/>
                <w:rtl/>
              </w:rPr>
              <w:t>ל</w:t>
            </w:r>
          </w:p>
        </w:tc>
        <w:tc>
          <w:tcPr>
            <w:tcW w:w="416" w:type="pct"/>
            <w:vAlign w:val="center"/>
          </w:tcPr>
          <w:p w:rsidR="00660F6D" w:rsidRPr="00EB59AF" w:rsidRDefault="00660F6D" w:rsidP="00123AB2">
            <w:pPr>
              <w:jc w:val="center"/>
              <w:rPr>
                <w:b/>
                <w:sz w:val="32"/>
                <w:szCs w:val="32"/>
              </w:rPr>
            </w:pPr>
            <w:r>
              <w:rPr>
                <w:b/>
                <w:sz w:val="32"/>
                <w:szCs w:val="32"/>
                <w:rtl/>
              </w:rPr>
              <w:t>נ</w:t>
            </w:r>
          </w:p>
        </w:tc>
        <w:tc>
          <w:tcPr>
            <w:tcW w:w="417" w:type="pct"/>
            <w:vAlign w:val="center"/>
          </w:tcPr>
          <w:p w:rsidR="00660F6D" w:rsidRPr="00EB59AF" w:rsidRDefault="00660F6D" w:rsidP="00123AB2">
            <w:pPr>
              <w:jc w:val="center"/>
              <w:rPr>
                <w:b/>
                <w:sz w:val="32"/>
                <w:szCs w:val="32"/>
              </w:rPr>
            </w:pPr>
            <w:r>
              <w:rPr>
                <w:b/>
                <w:sz w:val="32"/>
                <w:szCs w:val="32"/>
                <w:rtl/>
              </w:rPr>
              <w:t>ו</w:t>
            </w:r>
          </w:p>
        </w:tc>
        <w:tc>
          <w:tcPr>
            <w:tcW w:w="416" w:type="pct"/>
            <w:vAlign w:val="center"/>
          </w:tcPr>
          <w:p w:rsidR="00660F6D" w:rsidRPr="00EB59AF" w:rsidRDefault="00660F6D" w:rsidP="00123AB2">
            <w:pPr>
              <w:jc w:val="center"/>
              <w:rPr>
                <w:b/>
                <w:sz w:val="32"/>
                <w:szCs w:val="32"/>
              </w:rPr>
            </w:pPr>
            <w:r>
              <w:rPr>
                <w:b/>
                <w:sz w:val="32"/>
                <w:szCs w:val="32"/>
                <w:rtl/>
              </w:rPr>
              <w:t>כ</w:t>
            </w:r>
          </w:p>
        </w:tc>
        <w:tc>
          <w:tcPr>
            <w:tcW w:w="417" w:type="pct"/>
            <w:vAlign w:val="center"/>
          </w:tcPr>
          <w:p w:rsidR="00660F6D" w:rsidRPr="00EB59AF" w:rsidRDefault="00660F6D" w:rsidP="00123AB2">
            <w:pPr>
              <w:jc w:val="center"/>
              <w:rPr>
                <w:b/>
                <w:sz w:val="52"/>
                <w:szCs w:val="52"/>
              </w:rPr>
            </w:pPr>
            <w:r>
              <w:rPr>
                <w:b/>
                <w:sz w:val="52"/>
                <w:szCs w:val="52"/>
                <w:rtl/>
              </w:rPr>
              <w:t>ם</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32"/>
                <w:szCs w:val="32"/>
              </w:rPr>
            </w:pPr>
            <w:r>
              <w:rPr>
                <w:b/>
                <w:sz w:val="32"/>
                <w:szCs w:val="32"/>
                <w:rtl/>
              </w:rPr>
              <w:t>ן</w:t>
            </w:r>
          </w:p>
        </w:tc>
        <w:tc>
          <w:tcPr>
            <w:tcW w:w="417" w:type="pct"/>
            <w:vAlign w:val="center"/>
          </w:tcPr>
          <w:p w:rsidR="00660F6D" w:rsidRPr="00EB59AF" w:rsidRDefault="00660F6D" w:rsidP="00123AB2">
            <w:pPr>
              <w:jc w:val="center"/>
              <w:rPr>
                <w:b/>
                <w:sz w:val="52"/>
                <w:szCs w:val="52"/>
              </w:rPr>
            </w:pPr>
            <w:r>
              <w:rPr>
                <w:b/>
                <w:sz w:val="52"/>
                <w:szCs w:val="52"/>
                <w:rtl/>
              </w:rPr>
              <w:t>ך</w:t>
            </w:r>
          </w:p>
        </w:tc>
        <w:tc>
          <w:tcPr>
            <w:tcW w:w="416" w:type="pct"/>
            <w:vAlign w:val="center"/>
          </w:tcPr>
          <w:p w:rsidR="00660F6D" w:rsidRPr="00EB59AF" w:rsidRDefault="00660F6D" w:rsidP="00123AB2">
            <w:pPr>
              <w:jc w:val="center"/>
              <w:rPr>
                <w:b/>
                <w:sz w:val="52"/>
                <w:szCs w:val="52"/>
              </w:rPr>
            </w:pPr>
            <w:r>
              <w:rPr>
                <w:b/>
                <w:sz w:val="52"/>
                <w:szCs w:val="52"/>
                <w:rtl/>
              </w:rPr>
              <w:t>ת</w:t>
            </w:r>
          </w:p>
        </w:tc>
        <w:tc>
          <w:tcPr>
            <w:tcW w:w="417" w:type="pct"/>
            <w:vAlign w:val="center"/>
          </w:tcPr>
          <w:p w:rsidR="00660F6D" w:rsidRPr="00EB59AF" w:rsidRDefault="00660F6D" w:rsidP="00123AB2">
            <w:pPr>
              <w:jc w:val="center"/>
              <w:rPr>
                <w:b/>
                <w:sz w:val="52"/>
                <w:szCs w:val="52"/>
              </w:rPr>
            </w:pPr>
            <w:r>
              <w:rPr>
                <w:b/>
                <w:sz w:val="52"/>
                <w:szCs w:val="52"/>
                <w:rtl/>
              </w:rPr>
              <w:t>י</w:t>
            </w:r>
          </w:p>
        </w:tc>
        <w:tc>
          <w:tcPr>
            <w:tcW w:w="416"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ב</w:t>
            </w:r>
            <w:r w:rsidRPr="00EB59AF">
              <w:rPr>
                <w:b/>
                <w:sz w:val="52"/>
                <w:szCs w:val="52"/>
              </w:rPr>
              <w:t xml:space="preserve"> </w:t>
            </w:r>
          </w:p>
        </w:tc>
        <w:tc>
          <w:tcPr>
            <w:tcW w:w="417" w:type="pct"/>
            <w:vAlign w:val="center"/>
          </w:tcPr>
          <w:p w:rsidR="00660F6D" w:rsidRPr="00EB59AF" w:rsidRDefault="00660F6D" w:rsidP="00123AB2">
            <w:pPr>
              <w:jc w:val="center"/>
              <w:rPr>
                <w:b/>
                <w:sz w:val="32"/>
                <w:szCs w:val="32"/>
              </w:rPr>
            </w:pPr>
            <w:r>
              <w:rPr>
                <w:b/>
                <w:sz w:val="32"/>
                <w:szCs w:val="32"/>
                <w:rtl/>
              </w:rPr>
              <w:t>צ</w:t>
            </w:r>
          </w:p>
        </w:tc>
        <w:tc>
          <w:tcPr>
            <w:tcW w:w="416" w:type="pct"/>
            <w:vAlign w:val="center"/>
          </w:tcPr>
          <w:p w:rsidR="00660F6D" w:rsidRPr="00EB59AF" w:rsidRDefault="00660F6D" w:rsidP="00123AB2">
            <w:pPr>
              <w:jc w:val="center"/>
              <w:rPr>
                <w:b/>
                <w:sz w:val="32"/>
                <w:szCs w:val="32"/>
              </w:rPr>
            </w:pPr>
            <w:r>
              <w:rPr>
                <w:b/>
                <w:sz w:val="32"/>
                <w:szCs w:val="32"/>
                <w:rtl/>
              </w:rPr>
              <w:t>ן</w:t>
            </w:r>
          </w:p>
        </w:tc>
        <w:tc>
          <w:tcPr>
            <w:tcW w:w="417" w:type="pct"/>
            <w:vAlign w:val="center"/>
          </w:tcPr>
          <w:p w:rsidR="00660F6D" w:rsidRPr="00EB59AF" w:rsidRDefault="00660F6D" w:rsidP="00123AB2">
            <w:pPr>
              <w:jc w:val="center"/>
              <w:rPr>
                <w:b/>
                <w:sz w:val="32"/>
                <w:szCs w:val="32"/>
              </w:rPr>
            </w:pPr>
            <w:r>
              <w:rPr>
                <w:b/>
                <w:sz w:val="32"/>
                <w:szCs w:val="32"/>
                <w:rtl/>
              </w:rPr>
              <w:t>צ</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7" w:type="pct"/>
            <w:vAlign w:val="center"/>
          </w:tcPr>
          <w:p w:rsidR="00660F6D" w:rsidRPr="00EB59AF" w:rsidRDefault="00660F6D" w:rsidP="00123AB2">
            <w:pPr>
              <w:jc w:val="center"/>
              <w:rPr>
                <w:b/>
                <w:sz w:val="32"/>
                <w:szCs w:val="32"/>
              </w:rPr>
            </w:pPr>
            <w:r>
              <w:rPr>
                <w:b/>
                <w:sz w:val="32"/>
                <w:szCs w:val="32"/>
                <w:rtl/>
              </w:rPr>
              <w:t>ה</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32"/>
                <w:szCs w:val="32"/>
              </w:rPr>
            </w:pPr>
            <w:r>
              <w:rPr>
                <w:b/>
                <w:sz w:val="32"/>
                <w:szCs w:val="32"/>
                <w:rtl/>
              </w:rPr>
              <w:t>ו</w:t>
            </w:r>
          </w:p>
        </w:tc>
        <w:tc>
          <w:tcPr>
            <w:tcW w:w="417" w:type="pct"/>
            <w:vAlign w:val="center"/>
          </w:tcPr>
          <w:p w:rsidR="00660F6D" w:rsidRPr="00EB59AF" w:rsidRDefault="00660F6D" w:rsidP="00123AB2">
            <w:pPr>
              <w:jc w:val="center"/>
              <w:rPr>
                <w:b/>
                <w:sz w:val="32"/>
                <w:szCs w:val="32"/>
              </w:rPr>
            </w:pPr>
            <w:r>
              <w:rPr>
                <w:b/>
                <w:sz w:val="32"/>
                <w:szCs w:val="32"/>
                <w:rtl/>
              </w:rPr>
              <w:t>א</w:t>
            </w:r>
          </w:p>
        </w:tc>
        <w:tc>
          <w:tcPr>
            <w:tcW w:w="416" w:type="pct"/>
            <w:vAlign w:val="center"/>
          </w:tcPr>
          <w:p w:rsidR="00660F6D" w:rsidRPr="00EB59AF" w:rsidRDefault="00660F6D" w:rsidP="00123AB2">
            <w:pPr>
              <w:jc w:val="center"/>
              <w:rPr>
                <w:b/>
                <w:sz w:val="32"/>
                <w:szCs w:val="32"/>
              </w:rPr>
            </w:pPr>
            <w:r>
              <w:rPr>
                <w:b/>
                <w:sz w:val="32"/>
                <w:szCs w:val="32"/>
                <w:rtl/>
              </w:rPr>
              <w:t>ר</w:t>
            </w:r>
          </w:p>
        </w:tc>
        <w:tc>
          <w:tcPr>
            <w:tcW w:w="417" w:type="pct"/>
            <w:vAlign w:val="center"/>
          </w:tcPr>
          <w:p w:rsidR="00660F6D" w:rsidRPr="00EB59AF" w:rsidRDefault="00660F6D" w:rsidP="00123AB2">
            <w:pPr>
              <w:jc w:val="center"/>
              <w:rPr>
                <w:b/>
                <w:sz w:val="52"/>
                <w:szCs w:val="52"/>
              </w:rPr>
            </w:pPr>
            <w:r>
              <w:rPr>
                <w:b/>
                <w:sz w:val="52"/>
                <w:szCs w:val="52"/>
                <w:rtl/>
              </w:rPr>
              <w:t>א</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6" w:type="pct"/>
            <w:vAlign w:val="center"/>
          </w:tcPr>
          <w:p w:rsidR="00660F6D" w:rsidRPr="00EB59AF" w:rsidRDefault="00660F6D" w:rsidP="00123AB2">
            <w:pPr>
              <w:jc w:val="center"/>
              <w:rPr>
                <w:b/>
                <w:sz w:val="32"/>
                <w:szCs w:val="32"/>
              </w:rPr>
            </w:pPr>
            <w:r>
              <w:rPr>
                <w:b/>
                <w:sz w:val="32"/>
                <w:szCs w:val="32"/>
                <w:rtl/>
              </w:rPr>
              <w:t>ב</w:t>
            </w:r>
          </w:p>
        </w:tc>
        <w:tc>
          <w:tcPr>
            <w:tcW w:w="417" w:type="pct"/>
            <w:vAlign w:val="center"/>
          </w:tcPr>
          <w:p w:rsidR="00660F6D" w:rsidRPr="00EB59AF" w:rsidRDefault="00660F6D" w:rsidP="00123AB2">
            <w:pPr>
              <w:jc w:val="center"/>
              <w:rPr>
                <w:b/>
                <w:sz w:val="32"/>
                <w:szCs w:val="32"/>
              </w:rPr>
            </w:pPr>
            <w:r>
              <w:rPr>
                <w:b/>
                <w:sz w:val="32"/>
                <w:szCs w:val="32"/>
                <w:rtl/>
              </w:rPr>
              <w:t>פ</w:t>
            </w:r>
          </w:p>
        </w:tc>
        <w:tc>
          <w:tcPr>
            <w:tcW w:w="416" w:type="pct"/>
            <w:vAlign w:val="center"/>
          </w:tcPr>
          <w:p w:rsidR="00660F6D" w:rsidRPr="00EB59AF" w:rsidRDefault="00660F6D" w:rsidP="00123AB2">
            <w:pPr>
              <w:jc w:val="center"/>
              <w:rPr>
                <w:b/>
                <w:sz w:val="32"/>
                <w:szCs w:val="32"/>
              </w:rPr>
            </w:pPr>
            <w:r>
              <w:rPr>
                <w:b/>
                <w:sz w:val="32"/>
                <w:szCs w:val="32"/>
                <w:rtl/>
              </w:rPr>
              <w:t>ן</w:t>
            </w:r>
          </w:p>
        </w:tc>
        <w:tc>
          <w:tcPr>
            <w:tcW w:w="417" w:type="pct"/>
            <w:vAlign w:val="center"/>
          </w:tcPr>
          <w:p w:rsidR="00660F6D" w:rsidRPr="00EB59AF" w:rsidRDefault="00660F6D" w:rsidP="00123AB2">
            <w:pPr>
              <w:jc w:val="center"/>
              <w:rPr>
                <w:b/>
                <w:sz w:val="32"/>
                <w:szCs w:val="32"/>
              </w:rPr>
            </w:pPr>
            <w:r>
              <w:rPr>
                <w:b/>
                <w:sz w:val="32"/>
                <w:szCs w:val="32"/>
                <w:rtl/>
              </w:rPr>
              <w:t>ר</w:t>
            </w:r>
          </w:p>
        </w:tc>
        <w:tc>
          <w:tcPr>
            <w:tcW w:w="416" w:type="pct"/>
            <w:vAlign w:val="center"/>
          </w:tcPr>
          <w:p w:rsidR="00660F6D" w:rsidRPr="00EB59AF" w:rsidRDefault="00660F6D" w:rsidP="00123AB2">
            <w:pPr>
              <w:jc w:val="center"/>
              <w:rPr>
                <w:b/>
                <w:sz w:val="32"/>
                <w:szCs w:val="32"/>
              </w:rPr>
            </w:pPr>
            <w:r>
              <w:rPr>
                <w:b/>
                <w:sz w:val="32"/>
                <w:szCs w:val="32"/>
                <w:rtl/>
              </w:rPr>
              <w:t>ו</w:t>
            </w:r>
          </w:p>
        </w:tc>
        <w:tc>
          <w:tcPr>
            <w:tcW w:w="417" w:type="pct"/>
            <w:vAlign w:val="center"/>
          </w:tcPr>
          <w:p w:rsidR="00660F6D" w:rsidRPr="00EB59AF" w:rsidRDefault="00660F6D" w:rsidP="00123AB2">
            <w:pPr>
              <w:jc w:val="center"/>
              <w:rPr>
                <w:b/>
                <w:sz w:val="32"/>
                <w:szCs w:val="32"/>
              </w:rPr>
            </w:pPr>
            <w:r>
              <w:rPr>
                <w:b/>
                <w:sz w:val="32"/>
                <w:szCs w:val="32"/>
                <w:rtl/>
              </w:rPr>
              <w:t>א</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52"/>
                <w:szCs w:val="52"/>
              </w:rPr>
            </w:pPr>
            <w:r>
              <w:rPr>
                <w:b/>
                <w:sz w:val="52"/>
                <w:szCs w:val="52"/>
                <w:rtl/>
              </w:rPr>
              <w:t>ת</w:t>
            </w:r>
          </w:p>
        </w:tc>
        <w:tc>
          <w:tcPr>
            <w:tcW w:w="416" w:type="pct"/>
            <w:vAlign w:val="center"/>
          </w:tcPr>
          <w:p w:rsidR="00660F6D" w:rsidRPr="00EB59AF" w:rsidRDefault="00660F6D" w:rsidP="00123AB2">
            <w:pPr>
              <w:jc w:val="center"/>
              <w:rPr>
                <w:b/>
                <w:sz w:val="32"/>
                <w:szCs w:val="32"/>
              </w:rPr>
            </w:pPr>
            <w:r>
              <w:rPr>
                <w:b/>
                <w:sz w:val="32"/>
                <w:szCs w:val="32"/>
                <w:rtl/>
              </w:rPr>
              <w:t>א</w:t>
            </w:r>
          </w:p>
        </w:tc>
        <w:tc>
          <w:tcPr>
            <w:tcW w:w="417" w:type="pct"/>
            <w:vAlign w:val="center"/>
          </w:tcPr>
          <w:p w:rsidR="00660F6D" w:rsidRPr="00EB59AF" w:rsidRDefault="00660F6D" w:rsidP="00123AB2">
            <w:pPr>
              <w:jc w:val="center"/>
              <w:rPr>
                <w:b/>
                <w:sz w:val="32"/>
                <w:szCs w:val="32"/>
              </w:rPr>
            </w:pPr>
            <w:r>
              <w:rPr>
                <w:b/>
                <w:sz w:val="32"/>
                <w:szCs w:val="32"/>
                <w:rtl/>
              </w:rPr>
              <w:t>ר</w:t>
            </w:r>
          </w:p>
        </w:tc>
        <w:tc>
          <w:tcPr>
            <w:tcW w:w="416" w:type="pct"/>
            <w:vAlign w:val="center"/>
          </w:tcPr>
          <w:p w:rsidR="00660F6D" w:rsidRPr="00EB59AF" w:rsidRDefault="00660F6D" w:rsidP="00123AB2">
            <w:pPr>
              <w:jc w:val="center"/>
              <w:rPr>
                <w:b/>
                <w:sz w:val="32"/>
                <w:szCs w:val="32"/>
              </w:rPr>
            </w:pPr>
            <w:r>
              <w:rPr>
                <w:b/>
                <w:sz w:val="32"/>
                <w:szCs w:val="32"/>
                <w:rtl/>
              </w:rPr>
              <w:t>א</w:t>
            </w:r>
          </w:p>
        </w:tc>
        <w:tc>
          <w:tcPr>
            <w:tcW w:w="417" w:type="pct"/>
            <w:vAlign w:val="center"/>
          </w:tcPr>
          <w:p w:rsidR="00660F6D" w:rsidRPr="00EB59AF" w:rsidRDefault="00660F6D" w:rsidP="00123AB2">
            <w:pPr>
              <w:jc w:val="center"/>
              <w:rPr>
                <w:b/>
                <w:sz w:val="32"/>
                <w:szCs w:val="32"/>
              </w:rPr>
            </w:pPr>
            <w:r>
              <w:rPr>
                <w:b/>
                <w:sz w:val="32"/>
                <w:szCs w:val="32"/>
                <w:rtl/>
              </w:rPr>
              <w:t>מ</w:t>
            </w:r>
          </w:p>
        </w:tc>
        <w:tc>
          <w:tcPr>
            <w:tcW w:w="416" w:type="pct"/>
            <w:vAlign w:val="center"/>
          </w:tcPr>
          <w:p w:rsidR="00660F6D" w:rsidRPr="00EB59AF" w:rsidRDefault="00660F6D" w:rsidP="00123AB2">
            <w:pPr>
              <w:jc w:val="center"/>
              <w:rPr>
                <w:b/>
                <w:sz w:val="32"/>
                <w:szCs w:val="32"/>
              </w:rPr>
            </w:pPr>
            <w:r>
              <w:rPr>
                <w:b/>
                <w:sz w:val="32"/>
                <w:szCs w:val="32"/>
                <w:rtl/>
              </w:rPr>
              <w:t>צ</w:t>
            </w:r>
          </w:p>
        </w:tc>
        <w:tc>
          <w:tcPr>
            <w:tcW w:w="416" w:type="pct"/>
            <w:vAlign w:val="center"/>
          </w:tcPr>
          <w:p w:rsidR="00660F6D" w:rsidRPr="00EB59AF" w:rsidRDefault="00660F6D" w:rsidP="00123AB2">
            <w:pPr>
              <w:jc w:val="center"/>
              <w:rPr>
                <w:b/>
                <w:sz w:val="32"/>
                <w:szCs w:val="32"/>
              </w:rPr>
            </w:pPr>
            <w:r>
              <w:rPr>
                <w:b/>
                <w:sz w:val="32"/>
                <w:szCs w:val="32"/>
                <w:rtl/>
              </w:rPr>
              <w:t>ח</w:t>
            </w:r>
          </w:p>
        </w:tc>
        <w:tc>
          <w:tcPr>
            <w:tcW w:w="417" w:type="pct"/>
            <w:vAlign w:val="center"/>
          </w:tcPr>
          <w:p w:rsidR="00660F6D" w:rsidRPr="00EB59AF" w:rsidRDefault="00660F6D" w:rsidP="00123AB2">
            <w:pPr>
              <w:jc w:val="center"/>
              <w:rPr>
                <w:b/>
                <w:sz w:val="32"/>
                <w:szCs w:val="32"/>
              </w:rPr>
            </w:pPr>
            <w:r>
              <w:rPr>
                <w:b/>
                <w:sz w:val="32"/>
                <w:szCs w:val="32"/>
                <w:rtl/>
              </w:rPr>
              <w:t>נ</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7" w:type="pct"/>
            <w:vAlign w:val="center"/>
          </w:tcPr>
          <w:p w:rsidR="00660F6D" w:rsidRPr="00EB59AF" w:rsidRDefault="00660F6D" w:rsidP="00123AB2">
            <w:pPr>
              <w:jc w:val="center"/>
              <w:rPr>
                <w:b/>
                <w:sz w:val="32"/>
                <w:szCs w:val="32"/>
              </w:rPr>
            </w:pPr>
            <w:r>
              <w:rPr>
                <w:b/>
                <w:sz w:val="32"/>
                <w:szCs w:val="32"/>
                <w:rtl/>
              </w:rPr>
              <w:t>א</w:t>
            </w:r>
          </w:p>
        </w:tc>
        <w:tc>
          <w:tcPr>
            <w:tcW w:w="416" w:type="pct"/>
            <w:vAlign w:val="center"/>
          </w:tcPr>
          <w:p w:rsidR="00660F6D" w:rsidRPr="00EB59AF" w:rsidRDefault="00660F6D" w:rsidP="00123AB2">
            <w:pPr>
              <w:jc w:val="center"/>
              <w:rPr>
                <w:b/>
                <w:sz w:val="32"/>
                <w:szCs w:val="32"/>
              </w:rPr>
            </w:pPr>
            <w:r>
              <w:rPr>
                <w:b/>
                <w:sz w:val="32"/>
                <w:szCs w:val="32"/>
                <w:rtl/>
              </w:rPr>
              <w:t>מ</w:t>
            </w:r>
          </w:p>
        </w:tc>
        <w:tc>
          <w:tcPr>
            <w:tcW w:w="417" w:type="pct"/>
            <w:vAlign w:val="center"/>
          </w:tcPr>
          <w:p w:rsidR="00660F6D" w:rsidRPr="00EB59AF" w:rsidRDefault="00660F6D" w:rsidP="00123AB2">
            <w:pPr>
              <w:jc w:val="center"/>
              <w:rPr>
                <w:b/>
                <w:sz w:val="52"/>
                <w:szCs w:val="52"/>
              </w:rPr>
            </w:pPr>
            <w:r>
              <w:rPr>
                <w:b/>
                <w:sz w:val="52"/>
                <w:szCs w:val="52"/>
                <w:rtl/>
              </w:rPr>
              <w:t>צ</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7" w:type="pct"/>
            <w:vAlign w:val="center"/>
          </w:tcPr>
          <w:p w:rsidR="00660F6D" w:rsidRPr="00EB59AF" w:rsidRDefault="00660F6D" w:rsidP="00123AB2">
            <w:pPr>
              <w:jc w:val="center"/>
              <w:rPr>
                <w:b/>
                <w:sz w:val="32"/>
                <w:szCs w:val="32"/>
              </w:rPr>
            </w:pPr>
            <w:r>
              <w:rPr>
                <w:b/>
                <w:sz w:val="32"/>
                <w:szCs w:val="32"/>
                <w:rtl/>
              </w:rPr>
              <w:t>ב</w:t>
            </w:r>
          </w:p>
        </w:tc>
        <w:tc>
          <w:tcPr>
            <w:tcW w:w="416" w:type="pct"/>
            <w:vAlign w:val="center"/>
          </w:tcPr>
          <w:p w:rsidR="00660F6D" w:rsidRPr="00EB59AF" w:rsidRDefault="00660F6D" w:rsidP="00123AB2">
            <w:pPr>
              <w:jc w:val="center"/>
              <w:rPr>
                <w:b/>
                <w:sz w:val="32"/>
                <w:szCs w:val="32"/>
              </w:rPr>
            </w:pPr>
            <w:r>
              <w:rPr>
                <w:b/>
                <w:sz w:val="32"/>
                <w:szCs w:val="32"/>
                <w:rtl/>
              </w:rPr>
              <w:t>ט</w:t>
            </w:r>
            <w:r w:rsidRPr="00EB59AF">
              <w:rPr>
                <w:b/>
                <w:sz w:val="32"/>
                <w:szCs w:val="32"/>
              </w:rPr>
              <w:t xml:space="preserve"> </w:t>
            </w:r>
          </w:p>
        </w:tc>
        <w:tc>
          <w:tcPr>
            <w:tcW w:w="417" w:type="pct"/>
            <w:vAlign w:val="center"/>
          </w:tcPr>
          <w:p w:rsidR="00660F6D" w:rsidRPr="00EB59AF" w:rsidRDefault="00660F6D" w:rsidP="00123AB2">
            <w:pPr>
              <w:jc w:val="center"/>
              <w:rPr>
                <w:b/>
                <w:sz w:val="32"/>
                <w:szCs w:val="32"/>
              </w:rPr>
            </w:pPr>
            <w:r>
              <w:rPr>
                <w:b/>
                <w:sz w:val="32"/>
                <w:szCs w:val="32"/>
                <w:rtl/>
              </w:rPr>
              <w:t>י</w:t>
            </w:r>
          </w:p>
        </w:tc>
        <w:tc>
          <w:tcPr>
            <w:tcW w:w="416" w:type="pct"/>
            <w:vAlign w:val="center"/>
          </w:tcPr>
          <w:p w:rsidR="00660F6D" w:rsidRPr="00EB59AF" w:rsidRDefault="00660F6D" w:rsidP="00123AB2">
            <w:pPr>
              <w:jc w:val="center"/>
              <w:rPr>
                <w:b/>
                <w:sz w:val="52"/>
                <w:szCs w:val="52"/>
              </w:rPr>
            </w:pPr>
            <w:r>
              <w:rPr>
                <w:b/>
                <w:sz w:val="52"/>
                <w:szCs w:val="52"/>
                <w:rtl/>
              </w:rPr>
              <w:t>ל</w:t>
            </w:r>
          </w:p>
        </w:tc>
        <w:tc>
          <w:tcPr>
            <w:tcW w:w="416" w:type="pct"/>
            <w:vAlign w:val="center"/>
          </w:tcPr>
          <w:p w:rsidR="00660F6D" w:rsidRPr="00EB59AF" w:rsidRDefault="00660F6D" w:rsidP="00123AB2">
            <w:pPr>
              <w:jc w:val="center"/>
              <w:rPr>
                <w:b/>
                <w:sz w:val="32"/>
                <w:szCs w:val="32"/>
              </w:rPr>
            </w:pPr>
            <w:r>
              <w:rPr>
                <w:b/>
                <w:sz w:val="32"/>
                <w:szCs w:val="32"/>
                <w:rtl/>
              </w:rPr>
              <w:t>פ</w:t>
            </w:r>
          </w:p>
        </w:tc>
        <w:tc>
          <w:tcPr>
            <w:tcW w:w="417" w:type="pct"/>
            <w:vAlign w:val="center"/>
          </w:tcPr>
          <w:p w:rsidR="00660F6D" w:rsidRPr="00EB59AF" w:rsidRDefault="00660F6D" w:rsidP="00123AB2">
            <w:pPr>
              <w:jc w:val="center"/>
              <w:rPr>
                <w:b/>
                <w:sz w:val="32"/>
                <w:szCs w:val="32"/>
              </w:rPr>
            </w:pPr>
            <w:r>
              <w:rPr>
                <w:b/>
                <w:sz w:val="32"/>
                <w:szCs w:val="32"/>
                <w:rtl/>
              </w:rPr>
              <w:t>ה</w:t>
            </w:r>
          </w:p>
        </w:tc>
        <w:tc>
          <w:tcPr>
            <w:tcW w:w="416" w:type="pct"/>
            <w:vAlign w:val="center"/>
          </w:tcPr>
          <w:p w:rsidR="00660F6D" w:rsidRPr="00EB59AF" w:rsidRDefault="00660F6D" w:rsidP="00123AB2">
            <w:pPr>
              <w:jc w:val="center"/>
              <w:rPr>
                <w:b/>
                <w:sz w:val="32"/>
                <w:szCs w:val="32"/>
              </w:rPr>
            </w:pPr>
            <w:r>
              <w:rPr>
                <w:b/>
                <w:sz w:val="32"/>
                <w:szCs w:val="32"/>
                <w:rtl/>
              </w:rPr>
              <w:t>ה</w:t>
            </w:r>
          </w:p>
        </w:tc>
        <w:tc>
          <w:tcPr>
            <w:tcW w:w="417" w:type="pct"/>
            <w:vAlign w:val="center"/>
          </w:tcPr>
          <w:p w:rsidR="00660F6D" w:rsidRPr="00EB59AF" w:rsidRDefault="00660F6D" w:rsidP="00123AB2">
            <w:pPr>
              <w:jc w:val="center"/>
              <w:rPr>
                <w:b/>
                <w:sz w:val="32"/>
                <w:szCs w:val="32"/>
              </w:rPr>
            </w:pPr>
            <w:r>
              <w:rPr>
                <w:b/>
                <w:sz w:val="32"/>
                <w:szCs w:val="32"/>
                <w:rtl/>
              </w:rPr>
              <w:t>ע</w:t>
            </w:r>
          </w:p>
        </w:tc>
        <w:tc>
          <w:tcPr>
            <w:tcW w:w="416" w:type="pct"/>
            <w:vAlign w:val="center"/>
          </w:tcPr>
          <w:p w:rsidR="00660F6D" w:rsidRPr="00EB59AF" w:rsidRDefault="00660F6D" w:rsidP="00123AB2">
            <w:pPr>
              <w:jc w:val="center"/>
              <w:rPr>
                <w:b/>
                <w:sz w:val="52"/>
                <w:szCs w:val="52"/>
              </w:rPr>
            </w:pPr>
            <w:r>
              <w:rPr>
                <w:b/>
                <w:sz w:val="52"/>
                <w:szCs w:val="52"/>
                <w:rtl/>
              </w:rPr>
              <w:t>ע</w:t>
            </w:r>
            <w:r w:rsidRPr="00EB59AF">
              <w:rPr>
                <w:b/>
                <w:sz w:val="52"/>
                <w:szCs w:val="52"/>
              </w:rPr>
              <w:t xml:space="preserve"> </w:t>
            </w:r>
          </w:p>
        </w:tc>
        <w:tc>
          <w:tcPr>
            <w:tcW w:w="417" w:type="pct"/>
            <w:vAlign w:val="center"/>
          </w:tcPr>
          <w:p w:rsidR="00660F6D" w:rsidRPr="00EB59AF" w:rsidRDefault="00660F6D" w:rsidP="00123AB2">
            <w:pPr>
              <w:jc w:val="center"/>
              <w:rPr>
                <w:b/>
                <w:sz w:val="32"/>
                <w:szCs w:val="32"/>
              </w:rPr>
            </w:pPr>
            <w:r>
              <w:rPr>
                <w:b/>
                <w:sz w:val="32"/>
                <w:szCs w:val="32"/>
                <w:rtl/>
              </w:rPr>
              <w:t>ל</w:t>
            </w:r>
            <w:r w:rsidRPr="00EB59AF">
              <w:rPr>
                <w:b/>
                <w:sz w:val="32"/>
                <w:szCs w:val="32"/>
              </w:rPr>
              <w:t xml:space="preserve"> </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32"/>
                <w:szCs w:val="32"/>
              </w:rPr>
            </w:pPr>
            <w:r>
              <w:rPr>
                <w:b/>
                <w:sz w:val="32"/>
                <w:szCs w:val="32"/>
                <w:rtl/>
              </w:rPr>
              <w:t>ם</w:t>
            </w:r>
          </w:p>
        </w:tc>
        <w:tc>
          <w:tcPr>
            <w:tcW w:w="416" w:type="pct"/>
            <w:vAlign w:val="center"/>
          </w:tcPr>
          <w:p w:rsidR="00660F6D" w:rsidRPr="00EB59AF" w:rsidRDefault="00660F6D" w:rsidP="00123AB2">
            <w:pPr>
              <w:jc w:val="center"/>
              <w:rPr>
                <w:b/>
                <w:sz w:val="32"/>
                <w:szCs w:val="32"/>
              </w:rPr>
            </w:pPr>
            <w:r>
              <w:rPr>
                <w:b/>
                <w:sz w:val="32"/>
                <w:szCs w:val="32"/>
                <w:rtl/>
              </w:rPr>
              <w:t>א</w:t>
            </w:r>
          </w:p>
        </w:tc>
        <w:tc>
          <w:tcPr>
            <w:tcW w:w="417" w:type="pct"/>
            <w:vAlign w:val="center"/>
          </w:tcPr>
          <w:p w:rsidR="00660F6D" w:rsidRPr="00EB59AF" w:rsidRDefault="00660F6D" w:rsidP="00123AB2">
            <w:pPr>
              <w:jc w:val="center"/>
              <w:rPr>
                <w:b/>
                <w:sz w:val="52"/>
                <w:szCs w:val="52"/>
              </w:rPr>
            </w:pPr>
            <w:r>
              <w:rPr>
                <w:b/>
                <w:sz w:val="52"/>
                <w:szCs w:val="52"/>
                <w:rtl/>
              </w:rPr>
              <w:t>נ</w:t>
            </w:r>
          </w:p>
        </w:tc>
        <w:tc>
          <w:tcPr>
            <w:tcW w:w="416" w:type="pct"/>
            <w:vAlign w:val="center"/>
          </w:tcPr>
          <w:p w:rsidR="00660F6D" w:rsidRPr="00EB59AF" w:rsidRDefault="00660F6D" w:rsidP="00123AB2">
            <w:pPr>
              <w:jc w:val="center"/>
              <w:rPr>
                <w:b/>
                <w:sz w:val="32"/>
                <w:szCs w:val="32"/>
              </w:rPr>
            </w:pPr>
            <w:r>
              <w:rPr>
                <w:b/>
                <w:sz w:val="32"/>
                <w:szCs w:val="32"/>
                <w:rtl/>
              </w:rPr>
              <w:t>ה</w:t>
            </w:r>
          </w:p>
        </w:tc>
        <w:tc>
          <w:tcPr>
            <w:tcW w:w="417" w:type="pct"/>
            <w:vAlign w:val="center"/>
          </w:tcPr>
          <w:p w:rsidR="00660F6D" w:rsidRPr="00EB59AF" w:rsidRDefault="00660F6D" w:rsidP="00123AB2">
            <w:pPr>
              <w:jc w:val="center"/>
              <w:rPr>
                <w:b/>
                <w:sz w:val="52"/>
                <w:szCs w:val="52"/>
              </w:rPr>
            </w:pPr>
            <w:r>
              <w:rPr>
                <w:b/>
                <w:sz w:val="52"/>
                <w:szCs w:val="52"/>
                <w:rtl/>
              </w:rPr>
              <w:t>ו</w:t>
            </w:r>
          </w:p>
        </w:tc>
        <w:tc>
          <w:tcPr>
            <w:tcW w:w="416" w:type="pct"/>
            <w:vAlign w:val="center"/>
          </w:tcPr>
          <w:p w:rsidR="00660F6D" w:rsidRPr="00EB59AF" w:rsidRDefault="00660F6D" w:rsidP="00123AB2">
            <w:pPr>
              <w:jc w:val="center"/>
              <w:rPr>
                <w:b/>
                <w:sz w:val="32"/>
                <w:szCs w:val="32"/>
              </w:rPr>
            </w:pPr>
            <w:r>
              <w:rPr>
                <w:b/>
                <w:sz w:val="32"/>
                <w:szCs w:val="32"/>
                <w:rtl/>
              </w:rPr>
              <w:t>ן</w:t>
            </w:r>
            <w:r w:rsidRPr="00EB59AF">
              <w:rPr>
                <w:b/>
                <w:sz w:val="32"/>
                <w:szCs w:val="32"/>
              </w:rPr>
              <w:t xml:space="preserve"> </w:t>
            </w:r>
          </w:p>
        </w:tc>
        <w:tc>
          <w:tcPr>
            <w:tcW w:w="416" w:type="pct"/>
            <w:vAlign w:val="center"/>
          </w:tcPr>
          <w:p w:rsidR="00660F6D" w:rsidRPr="00EB59AF" w:rsidRDefault="00660F6D" w:rsidP="00123AB2">
            <w:pPr>
              <w:jc w:val="center"/>
              <w:rPr>
                <w:b/>
                <w:sz w:val="32"/>
                <w:szCs w:val="32"/>
              </w:rPr>
            </w:pPr>
            <w:r>
              <w:rPr>
                <w:b/>
                <w:sz w:val="32"/>
                <w:szCs w:val="32"/>
                <w:rtl/>
              </w:rPr>
              <w:t>ב</w:t>
            </w:r>
          </w:p>
        </w:tc>
        <w:tc>
          <w:tcPr>
            <w:tcW w:w="417" w:type="pct"/>
            <w:vAlign w:val="center"/>
          </w:tcPr>
          <w:p w:rsidR="00660F6D" w:rsidRPr="00EB59AF" w:rsidRDefault="00660F6D" w:rsidP="00123AB2">
            <w:pPr>
              <w:jc w:val="center"/>
              <w:rPr>
                <w:b/>
                <w:sz w:val="32"/>
                <w:szCs w:val="32"/>
              </w:rPr>
            </w:pPr>
            <w:r>
              <w:rPr>
                <w:b/>
                <w:sz w:val="32"/>
                <w:szCs w:val="32"/>
                <w:rtl/>
              </w:rPr>
              <w:t>ת</w:t>
            </w:r>
          </w:p>
        </w:tc>
        <w:tc>
          <w:tcPr>
            <w:tcW w:w="416" w:type="pct"/>
            <w:vAlign w:val="center"/>
          </w:tcPr>
          <w:p w:rsidR="00660F6D" w:rsidRPr="00EB59AF" w:rsidRDefault="00660F6D" w:rsidP="00123AB2">
            <w:pPr>
              <w:jc w:val="center"/>
              <w:rPr>
                <w:b/>
                <w:sz w:val="32"/>
                <w:szCs w:val="32"/>
              </w:rPr>
            </w:pPr>
            <w:r>
              <w:rPr>
                <w:b/>
                <w:sz w:val="32"/>
                <w:szCs w:val="32"/>
                <w:rtl/>
              </w:rPr>
              <w:t>ש</w:t>
            </w:r>
          </w:p>
        </w:tc>
        <w:tc>
          <w:tcPr>
            <w:tcW w:w="417" w:type="pct"/>
            <w:vAlign w:val="center"/>
          </w:tcPr>
          <w:p w:rsidR="00660F6D" w:rsidRPr="00EB59AF" w:rsidRDefault="00660F6D" w:rsidP="00123AB2">
            <w:pPr>
              <w:jc w:val="center"/>
              <w:rPr>
                <w:b/>
                <w:sz w:val="52"/>
                <w:szCs w:val="52"/>
              </w:rPr>
            </w:pPr>
            <w:r>
              <w:rPr>
                <w:b/>
                <w:sz w:val="52"/>
                <w:szCs w:val="52"/>
                <w:rtl/>
              </w:rPr>
              <w:t>ק</w:t>
            </w:r>
          </w:p>
        </w:tc>
        <w:tc>
          <w:tcPr>
            <w:tcW w:w="416" w:type="pct"/>
            <w:vAlign w:val="center"/>
          </w:tcPr>
          <w:p w:rsidR="00660F6D" w:rsidRPr="00EB59AF" w:rsidRDefault="00660F6D" w:rsidP="00123AB2">
            <w:pPr>
              <w:jc w:val="center"/>
              <w:rPr>
                <w:b/>
                <w:sz w:val="32"/>
                <w:szCs w:val="32"/>
              </w:rPr>
            </w:pPr>
            <w:r>
              <w:rPr>
                <w:b/>
                <w:sz w:val="32"/>
                <w:szCs w:val="32"/>
                <w:rtl/>
              </w:rPr>
              <w:t>ש</w:t>
            </w:r>
          </w:p>
        </w:tc>
        <w:tc>
          <w:tcPr>
            <w:tcW w:w="417" w:type="pct"/>
            <w:vAlign w:val="center"/>
          </w:tcPr>
          <w:p w:rsidR="00660F6D" w:rsidRPr="00EB59AF" w:rsidRDefault="00660F6D" w:rsidP="00123AB2">
            <w:pPr>
              <w:jc w:val="center"/>
              <w:rPr>
                <w:b/>
                <w:sz w:val="32"/>
                <w:szCs w:val="32"/>
              </w:rPr>
            </w:pPr>
            <w:r>
              <w:rPr>
                <w:b/>
                <w:sz w:val="32"/>
                <w:szCs w:val="32"/>
                <w:rtl/>
              </w:rPr>
              <w:t>מ</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32"/>
                <w:szCs w:val="32"/>
              </w:rPr>
            </w:pPr>
            <w:r>
              <w:rPr>
                <w:b/>
                <w:sz w:val="32"/>
                <w:szCs w:val="32"/>
                <w:rtl/>
              </w:rPr>
              <w:t>מ</w:t>
            </w:r>
          </w:p>
        </w:tc>
        <w:tc>
          <w:tcPr>
            <w:tcW w:w="416" w:type="pct"/>
            <w:vAlign w:val="center"/>
          </w:tcPr>
          <w:p w:rsidR="00660F6D" w:rsidRPr="00EB59AF" w:rsidRDefault="00660F6D" w:rsidP="00123AB2">
            <w:pPr>
              <w:jc w:val="center"/>
              <w:rPr>
                <w:b/>
                <w:sz w:val="32"/>
                <w:szCs w:val="32"/>
              </w:rPr>
            </w:pPr>
            <w:r>
              <w:rPr>
                <w:b/>
                <w:sz w:val="32"/>
                <w:szCs w:val="32"/>
                <w:rtl/>
              </w:rPr>
              <w:t>ז</w:t>
            </w:r>
          </w:p>
        </w:tc>
        <w:tc>
          <w:tcPr>
            <w:tcW w:w="417" w:type="pct"/>
            <w:vAlign w:val="center"/>
          </w:tcPr>
          <w:p w:rsidR="00660F6D" w:rsidRPr="00EB59AF" w:rsidRDefault="00660F6D" w:rsidP="00123AB2">
            <w:pPr>
              <w:jc w:val="center"/>
              <w:rPr>
                <w:b/>
                <w:sz w:val="52"/>
                <w:szCs w:val="52"/>
              </w:rPr>
            </w:pPr>
            <w:r>
              <w:rPr>
                <w:b/>
                <w:sz w:val="52"/>
                <w:szCs w:val="52"/>
                <w:rtl/>
              </w:rPr>
              <w:t>ס</w:t>
            </w:r>
          </w:p>
        </w:tc>
        <w:tc>
          <w:tcPr>
            <w:tcW w:w="416" w:type="pct"/>
            <w:vAlign w:val="center"/>
          </w:tcPr>
          <w:p w:rsidR="00660F6D" w:rsidRPr="00EB59AF" w:rsidRDefault="00660F6D" w:rsidP="00123AB2">
            <w:pPr>
              <w:jc w:val="center"/>
              <w:rPr>
                <w:b/>
                <w:sz w:val="52"/>
                <w:szCs w:val="52"/>
              </w:rPr>
            </w:pPr>
            <w:r>
              <w:rPr>
                <w:b/>
                <w:sz w:val="52"/>
                <w:szCs w:val="52"/>
                <w:rtl/>
              </w:rPr>
              <w:t>ט</w:t>
            </w:r>
          </w:p>
        </w:tc>
        <w:tc>
          <w:tcPr>
            <w:tcW w:w="417" w:type="pct"/>
            <w:vAlign w:val="center"/>
          </w:tcPr>
          <w:p w:rsidR="00660F6D" w:rsidRPr="00EB59AF" w:rsidRDefault="00660F6D" w:rsidP="00123AB2">
            <w:pPr>
              <w:jc w:val="center"/>
              <w:rPr>
                <w:b/>
                <w:sz w:val="32"/>
                <w:szCs w:val="32"/>
              </w:rPr>
            </w:pPr>
            <w:r>
              <w:rPr>
                <w:b/>
                <w:sz w:val="32"/>
                <w:szCs w:val="32"/>
                <w:rtl/>
              </w:rPr>
              <w:t>ח</w:t>
            </w:r>
          </w:p>
        </w:tc>
        <w:tc>
          <w:tcPr>
            <w:tcW w:w="416" w:type="pct"/>
            <w:vAlign w:val="center"/>
          </w:tcPr>
          <w:p w:rsidR="00660F6D" w:rsidRPr="00EB59AF" w:rsidRDefault="00660F6D" w:rsidP="00123AB2">
            <w:pPr>
              <w:jc w:val="center"/>
              <w:rPr>
                <w:b/>
                <w:sz w:val="32"/>
                <w:szCs w:val="32"/>
              </w:rPr>
            </w:pPr>
            <w:r>
              <w:rPr>
                <w:b/>
                <w:sz w:val="32"/>
                <w:szCs w:val="32"/>
                <w:rtl/>
              </w:rPr>
              <w:t>מ</w:t>
            </w:r>
          </w:p>
        </w:tc>
        <w:tc>
          <w:tcPr>
            <w:tcW w:w="416" w:type="pct"/>
            <w:vAlign w:val="center"/>
          </w:tcPr>
          <w:p w:rsidR="00660F6D" w:rsidRPr="00EB59AF" w:rsidRDefault="00660F6D" w:rsidP="00123AB2">
            <w:pPr>
              <w:jc w:val="center"/>
              <w:rPr>
                <w:b/>
                <w:sz w:val="32"/>
                <w:szCs w:val="32"/>
              </w:rPr>
            </w:pPr>
            <w:r w:rsidRPr="00EB59AF">
              <w:rPr>
                <w:b/>
                <w:sz w:val="32"/>
                <w:szCs w:val="32"/>
              </w:rPr>
              <w:t xml:space="preserve"> </w:t>
            </w:r>
            <w:r>
              <w:rPr>
                <w:b/>
                <w:sz w:val="32"/>
                <w:szCs w:val="32"/>
                <w:rtl/>
              </w:rPr>
              <w:t>ל</w:t>
            </w:r>
          </w:p>
        </w:tc>
        <w:tc>
          <w:tcPr>
            <w:tcW w:w="417" w:type="pct"/>
            <w:vAlign w:val="center"/>
          </w:tcPr>
          <w:p w:rsidR="00660F6D" w:rsidRPr="00EB59AF" w:rsidRDefault="00660F6D" w:rsidP="00123AB2">
            <w:pPr>
              <w:jc w:val="center"/>
              <w:rPr>
                <w:b/>
                <w:sz w:val="32"/>
                <w:szCs w:val="32"/>
              </w:rPr>
            </w:pPr>
            <w:r>
              <w:rPr>
                <w:b/>
                <w:sz w:val="32"/>
                <w:szCs w:val="32"/>
                <w:rtl/>
              </w:rPr>
              <w:t>ש</w:t>
            </w:r>
          </w:p>
        </w:tc>
        <w:tc>
          <w:tcPr>
            <w:tcW w:w="416" w:type="pct"/>
            <w:vAlign w:val="center"/>
          </w:tcPr>
          <w:p w:rsidR="00660F6D" w:rsidRPr="00EB59AF" w:rsidRDefault="00660F6D" w:rsidP="00123AB2">
            <w:pPr>
              <w:jc w:val="center"/>
              <w:rPr>
                <w:b/>
                <w:sz w:val="52"/>
                <w:szCs w:val="52"/>
              </w:rPr>
            </w:pPr>
            <w:r>
              <w:rPr>
                <w:b/>
                <w:sz w:val="52"/>
                <w:szCs w:val="52"/>
                <w:rtl/>
              </w:rPr>
              <w:t>ת</w:t>
            </w:r>
          </w:p>
        </w:tc>
        <w:tc>
          <w:tcPr>
            <w:tcW w:w="417" w:type="pct"/>
            <w:vAlign w:val="center"/>
          </w:tcPr>
          <w:p w:rsidR="00660F6D" w:rsidRPr="00EB59AF" w:rsidRDefault="00660F6D" w:rsidP="00123AB2">
            <w:pPr>
              <w:jc w:val="center"/>
              <w:rPr>
                <w:b/>
                <w:sz w:val="32"/>
                <w:szCs w:val="32"/>
              </w:rPr>
            </w:pPr>
            <w:r>
              <w:rPr>
                <w:b/>
                <w:sz w:val="32"/>
                <w:szCs w:val="32"/>
                <w:rtl/>
              </w:rPr>
              <w:t>ג</w:t>
            </w:r>
          </w:p>
        </w:tc>
        <w:tc>
          <w:tcPr>
            <w:tcW w:w="416" w:type="pct"/>
            <w:vAlign w:val="center"/>
          </w:tcPr>
          <w:p w:rsidR="00660F6D" w:rsidRPr="00EB59AF" w:rsidRDefault="00660F6D" w:rsidP="00123AB2">
            <w:pPr>
              <w:jc w:val="center"/>
              <w:rPr>
                <w:b/>
                <w:sz w:val="32"/>
                <w:szCs w:val="32"/>
              </w:rPr>
            </w:pPr>
            <w:r>
              <w:rPr>
                <w:b/>
                <w:sz w:val="32"/>
                <w:szCs w:val="32"/>
                <w:rtl/>
              </w:rPr>
              <w:t>י</w:t>
            </w:r>
          </w:p>
        </w:tc>
        <w:tc>
          <w:tcPr>
            <w:tcW w:w="417" w:type="pct"/>
            <w:vAlign w:val="center"/>
          </w:tcPr>
          <w:p w:rsidR="00660F6D" w:rsidRPr="00EB59AF" w:rsidRDefault="00660F6D" w:rsidP="00123AB2">
            <w:pPr>
              <w:jc w:val="center"/>
              <w:rPr>
                <w:b/>
                <w:sz w:val="32"/>
                <w:szCs w:val="32"/>
              </w:rPr>
            </w:pPr>
            <w:r>
              <w:rPr>
                <w:b/>
                <w:sz w:val="32"/>
                <w:szCs w:val="32"/>
                <w:rtl/>
              </w:rPr>
              <w:t>י</w:t>
            </w:r>
          </w:p>
        </w:tc>
      </w:tr>
      <w:tr w:rsidR="00660F6D" w:rsidRPr="00EB59AF" w:rsidTr="00123AB2">
        <w:trPr>
          <w:trHeight w:hRule="exact" w:val="864"/>
          <w:jc w:val="center"/>
        </w:trPr>
        <w:tc>
          <w:tcPr>
            <w:tcW w:w="416" w:type="pct"/>
            <w:vAlign w:val="center"/>
          </w:tcPr>
          <w:p w:rsidR="00660F6D" w:rsidRPr="00EB59AF" w:rsidRDefault="00660F6D" w:rsidP="00123AB2">
            <w:pPr>
              <w:jc w:val="center"/>
              <w:rPr>
                <w:b/>
                <w:sz w:val="32"/>
                <w:szCs w:val="32"/>
              </w:rPr>
            </w:pPr>
            <w:r>
              <w:rPr>
                <w:b/>
                <w:sz w:val="32"/>
                <w:szCs w:val="32"/>
                <w:rtl/>
              </w:rPr>
              <w:t>ה</w:t>
            </w:r>
          </w:p>
        </w:tc>
        <w:tc>
          <w:tcPr>
            <w:tcW w:w="416" w:type="pct"/>
            <w:vAlign w:val="center"/>
          </w:tcPr>
          <w:p w:rsidR="00660F6D" w:rsidRPr="00EB59AF" w:rsidRDefault="00660F6D" w:rsidP="00123AB2">
            <w:pPr>
              <w:jc w:val="center"/>
              <w:rPr>
                <w:b/>
                <w:sz w:val="32"/>
                <w:szCs w:val="32"/>
              </w:rPr>
            </w:pPr>
            <w:r>
              <w:rPr>
                <w:b/>
                <w:sz w:val="32"/>
                <w:szCs w:val="32"/>
                <w:rtl/>
              </w:rPr>
              <w:t>צ</w:t>
            </w:r>
          </w:p>
        </w:tc>
        <w:tc>
          <w:tcPr>
            <w:tcW w:w="417" w:type="pct"/>
            <w:vAlign w:val="center"/>
          </w:tcPr>
          <w:p w:rsidR="00660F6D" w:rsidRPr="00EB59AF" w:rsidRDefault="00660F6D" w:rsidP="00123AB2">
            <w:pPr>
              <w:jc w:val="center"/>
              <w:rPr>
                <w:b/>
                <w:sz w:val="52"/>
                <w:szCs w:val="52"/>
              </w:rPr>
            </w:pPr>
            <w:r>
              <w:rPr>
                <w:b/>
                <w:sz w:val="52"/>
                <w:szCs w:val="52"/>
                <w:rtl/>
              </w:rPr>
              <w:t>ה</w:t>
            </w:r>
          </w:p>
        </w:tc>
        <w:tc>
          <w:tcPr>
            <w:tcW w:w="416" w:type="pct"/>
            <w:vAlign w:val="center"/>
          </w:tcPr>
          <w:p w:rsidR="00660F6D" w:rsidRPr="00EB59AF" w:rsidRDefault="00660F6D" w:rsidP="00123AB2">
            <w:pPr>
              <w:jc w:val="center"/>
              <w:rPr>
                <w:b/>
                <w:sz w:val="52"/>
                <w:szCs w:val="52"/>
              </w:rPr>
            </w:pPr>
            <w:r>
              <w:rPr>
                <w:b/>
                <w:sz w:val="52"/>
                <w:szCs w:val="52"/>
                <w:rtl/>
              </w:rPr>
              <w:t>ר</w:t>
            </w:r>
          </w:p>
        </w:tc>
        <w:tc>
          <w:tcPr>
            <w:tcW w:w="417" w:type="pct"/>
            <w:vAlign w:val="center"/>
          </w:tcPr>
          <w:p w:rsidR="00660F6D" w:rsidRPr="00EB59AF" w:rsidRDefault="00660F6D" w:rsidP="00123AB2">
            <w:pPr>
              <w:jc w:val="center"/>
              <w:rPr>
                <w:b/>
                <w:sz w:val="52"/>
                <w:szCs w:val="52"/>
              </w:rPr>
            </w:pPr>
            <w:r>
              <w:rPr>
                <w:b/>
                <w:sz w:val="52"/>
                <w:szCs w:val="52"/>
                <w:rtl/>
              </w:rPr>
              <w:t>ש</w:t>
            </w:r>
          </w:p>
        </w:tc>
        <w:tc>
          <w:tcPr>
            <w:tcW w:w="416" w:type="pct"/>
            <w:vAlign w:val="center"/>
          </w:tcPr>
          <w:p w:rsidR="00660F6D" w:rsidRPr="00EB59AF" w:rsidRDefault="00660F6D" w:rsidP="00123AB2">
            <w:pPr>
              <w:jc w:val="center"/>
              <w:rPr>
                <w:b/>
                <w:sz w:val="32"/>
                <w:szCs w:val="32"/>
              </w:rPr>
            </w:pPr>
            <w:r>
              <w:rPr>
                <w:b/>
                <w:sz w:val="32"/>
                <w:szCs w:val="32"/>
                <w:rtl/>
              </w:rPr>
              <w:t>ע</w:t>
            </w:r>
          </w:p>
        </w:tc>
        <w:tc>
          <w:tcPr>
            <w:tcW w:w="416" w:type="pct"/>
            <w:vAlign w:val="center"/>
          </w:tcPr>
          <w:p w:rsidR="00660F6D" w:rsidRPr="00EB59AF" w:rsidRDefault="00660F6D" w:rsidP="00123AB2">
            <w:pPr>
              <w:jc w:val="center"/>
              <w:rPr>
                <w:b/>
                <w:sz w:val="32"/>
                <w:szCs w:val="32"/>
              </w:rPr>
            </w:pPr>
            <w:r>
              <w:rPr>
                <w:b/>
                <w:sz w:val="32"/>
                <w:szCs w:val="32"/>
                <w:rtl/>
              </w:rPr>
              <w:t>ד</w:t>
            </w:r>
          </w:p>
        </w:tc>
        <w:tc>
          <w:tcPr>
            <w:tcW w:w="417" w:type="pct"/>
            <w:vAlign w:val="center"/>
          </w:tcPr>
          <w:p w:rsidR="00660F6D" w:rsidRPr="00EB59AF" w:rsidRDefault="00660F6D" w:rsidP="00123AB2">
            <w:pPr>
              <w:jc w:val="center"/>
              <w:rPr>
                <w:b/>
                <w:sz w:val="52"/>
                <w:szCs w:val="52"/>
              </w:rPr>
            </w:pPr>
            <w:r>
              <w:rPr>
                <w:b/>
                <w:sz w:val="52"/>
                <w:szCs w:val="52"/>
                <w:rtl/>
              </w:rPr>
              <w:t>ם</w:t>
            </w:r>
          </w:p>
        </w:tc>
        <w:tc>
          <w:tcPr>
            <w:tcW w:w="416" w:type="pct"/>
            <w:vAlign w:val="center"/>
          </w:tcPr>
          <w:p w:rsidR="00660F6D" w:rsidRPr="00EB59AF" w:rsidRDefault="00660F6D" w:rsidP="00123AB2">
            <w:pPr>
              <w:jc w:val="center"/>
              <w:rPr>
                <w:b/>
                <w:sz w:val="52"/>
                <w:szCs w:val="52"/>
              </w:rPr>
            </w:pPr>
            <w:r>
              <w:rPr>
                <w:b/>
                <w:sz w:val="52"/>
                <w:szCs w:val="52"/>
                <w:rtl/>
              </w:rPr>
              <w:t>י</w:t>
            </w:r>
          </w:p>
        </w:tc>
        <w:tc>
          <w:tcPr>
            <w:tcW w:w="417" w:type="pct"/>
            <w:vAlign w:val="center"/>
          </w:tcPr>
          <w:p w:rsidR="00660F6D" w:rsidRPr="00EB59AF" w:rsidRDefault="00660F6D" w:rsidP="00123AB2">
            <w:pPr>
              <w:jc w:val="center"/>
              <w:rPr>
                <w:b/>
                <w:sz w:val="52"/>
                <w:szCs w:val="52"/>
              </w:rPr>
            </w:pPr>
            <w:r>
              <w:rPr>
                <w:b/>
                <w:sz w:val="52"/>
                <w:szCs w:val="52"/>
                <w:rtl/>
              </w:rPr>
              <w:t>ר</w:t>
            </w:r>
          </w:p>
        </w:tc>
        <w:tc>
          <w:tcPr>
            <w:tcW w:w="416" w:type="pct"/>
            <w:vAlign w:val="center"/>
          </w:tcPr>
          <w:p w:rsidR="00660F6D" w:rsidRPr="00EB59AF" w:rsidRDefault="00660F6D" w:rsidP="00123AB2">
            <w:pPr>
              <w:jc w:val="center"/>
              <w:rPr>
                <w:b/>
                <w:sz w:val="52"/>
                <w:szCs w:val="52"/>
              </w:rPr>
            </w:pPr>
            <w:r>
              <w:rPr>
                <w:b/>
                <w:sz w:val="52"/>
                <w:szCs w:val="52"/>
                <w:rtl/>
              </w:rPr>
              <w:t>ש</w:t>
            </w:r>
          </w:p>
        </w:tc>
        <w:tc>
          <w:tcPr>
            <w:tcW w:w="417" w:type="pct"/>
            <w:vAlign w:val="center"/>
          </w:tcPr>
          <w:p w:rsidR="00660F6D" w:rsidRPr="00EB59AF" w:rsidRDefault="00660F6D" w:rsidP="00123AB2">
            <w:pPr>
              <w:jc w:val="center"/>
              <w:rPr>
                <w:b/>
                <w:sz w:val="52"/>
                <w:szCs w:val="52"/>
              </w:rPr>
            </w:pPr>
            <w:r>
              <w:rPr>
                <w:b/>
                <w:sz w:val="52"/>
                <w:szCs w:val="52"/>
                <w:rtl/>
              </w:rPr>
              <w:t>ע</w:t>
            </w:r>
          </w:p>
        </w:tc>
      </w:tr>
    </w:tbl>
    <w:p w:rsidR="00660F6D" w:rsidRDefault="00660F6D" w:rsidP="00660F6D">
      <w:pPr>
        <w:pStyle w:val="NormalWeb"/>
        <w:ind w:right="864"/>
        <w:jc w:val="center"/>
        <w:rPr>
          <w:sz w:val="40"/>
          <w:szCs w:val="40"/>
        </w:rPr>
      </w:pPr>
    </w:p>
    <w:p w:rsidR="00660F6D" w:rsidRDefault="00660F6D" w:rsidP="00660F6D">
      <w:pPr>
        <w:jc w:val="center"/>
        <w:rPr>
          <w:rFonts w:ascii="Hadassah Light" w:hAnsi="Hadassah Light"/>
          <w:sz w:val="40"/>
          <w:szCs w:val="40"/>
        </w:rPr>
      </w:pPr>
      <w:r>
        <w:rPr>
          <w:sz w:val="40"/>
          <w:szCs w:val="40"/>
        </w:rPr>
        <w:t xml:space="preserve">Bonus Answer:    </w:t>
      </w:r>
      <w:r w:rsidRPr="00D03FED">
        <w:rPr>
          <w:rFonts w:hint="cs"/>
          <w:b/>
          <w:bCs/>
          <w:sz w:val="40"/>
          <w:szCs w:val="40"/>
          <w:rtl/>
        </w:rPr>
        <w:t>מיראתו</w:t>
      </w:r>
    </w:p>
    <w:p w:rsidR="00660F6D" w:rsidRDefault="00660F6D" w:rsidP="00660F6D">
      <w:pPr>
        <w:jc w:val="center"/>
        <w:rPr>
          <w:rFonts w:ascii="Hadassah Light" w:hAnsi="Hadassah Light"/>
          <w:sz w:val="40"/>
          <w:szCs w:val="40"/>
          <w:rtl/>
        </w:rPr>
      </w:pPr>
    </w:p>
    <w:p w:rsidR="00660F6D" w:rsidRDefault="00660F6D" w:rsidP="00660F6D">
      <w:pPr>
        <w:rPr>
          <w:szCs w:val="40"/>
        </w:rPr>
      </w:pPr>
    </w:p>
    <w:p w:rsidR="00660F6D" w:rsidRPr="00737184" w:rsidRDefault="00660F6D" w:rsidP="00660F6D">
      <w:pPr>
        <w:jc w:val="center"/>
        <w:rPr>
          <w:color w:val="FFFFFF"/>
          <w:spacing w:val="20"/>
          <w:sz w:val="52"/>
          <w:szCs w:val="52"/>
          <w:shd w:val="clear" w:color="auto" w:fill="00CCFF"/>
        </w:rPr>
      </w:pPr>
      <w:r>
        <w:rPr>
          <w:noProof/>
          <w:color w:val="FFFFFF"/>
          <w:spacing w:val="20"/>
          <w:sz w:val="52"/>
          <w:szCs w:val="52"/>
        </w:rPr>
        <w:lastRenderedPageBreak/>
        <w:drawing>
          <wp:anchor distT="0" distB="0" distL="114300" distR="114300" simplePos="0" relativeHeight="251665408" behindDoc="0" locked="0" layoutInCell="1" allowOverlap="1">
            <wp:simplePos x="0" y="0"/>
            <wp:positionH relativeFrom="column">
              <wp:posOffset>-342900</wp:posOffset>
            </wp:positionH>
            <wp:positionV relativeFrom="paragraph">
              <wp:posOffset>0</wp:posOffset>
            </wp:positionV>
            <wp:extent cx="3314700" cy="685800"/>
            <wp:effectExtent l="0" t="0" r="0" b="0"/>
            <wp:wrapThrough wrapText="bothSides">
              <wp:wrapPolygon edited="0">
                <wp:start x="0" y="0"/>
                <wp:lineTo x="0" y="21000"/>
                <wp:lineTo x="21476" y="21000"/>
                <wp:lineTo x="21476" y="0"/>
                <wp:lineTo x="0" y="0"/>
              </wp:wrapPolygon>
            </wp:wrapThrough>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spacing w:val="20"/>
          <w:sz w:val="52"/>
          <w:szCs w:val="52"/>
          <w:shd w:val="clear" w:color="auto" w:fill="FF0000"/>
        </w:rPr>
        <w:t>PARSHA</w:t>
      </w:r>
      <w:r w:rsidRPr="00737184">
        <w:rPr>
          <w:rFonts w:hint="cs"/>
          <w:color w:val="FFFFFF"/>
          <w:spacing w:val="20"/>
          <w:sz w:val="52"/>
          <w:szCs w:val="52"/>
          <w:shd w:val="clear" w:color="auto" w:fill="FF0000"/>
        </w:rPr>
        <w:t xml:space="preserve"> SUDOKU</w:t>
      </w:r>
    </w:p>
    <w:p w:rsidR="00660F6D" w:rsidRPr="00737184" w:rsidRDefault="00660F6D" w:rsidP="00660F6D">
      <w:pPr>
        <w:jc w:val="center"/>
        <w:rPr>
          <w:rFonts w:ascii="Copperplate Gothic Bold" w:hAnsi="Copperplate Gothic Bold"/>
          <w:b/>
          <w:bCs/>
          <w:spacing w:val="20"/>
          <w:sz w:val="52"/>
          <w:szCs w:val="52"/>
          <w:shd w:val="clear" w:color="auto" w:fill="0000FF"/>
          <w:rtl/>
        </w:rPr>
      </w:pPr>
      <w:r w:rsidRPr="00737184">
        <w:rPr>
          <w:rFonts w:ascii="Copperplate Gothic Bold" w:hAnsi="Copperplate Gothic Bold" w:hint="cs"/>
          <w:b/>
          <w:bCs/>
          <w:spacing w:val="20"/>
          <w:sz w:val="52"/>
          <w:szCs w:val="52"/>
          <w:shd w:val="clear" w:color="auto" w:fill="0000FF"/>
          <w:rtl/>
        </w:rPr>
        <w:t xml:space="preserve">פרשת </w:t>
      </w:r>
      <w:r>
        <w:rPr>
          <w:rFonts w:ascii="Copperplate Gothic Bold" w:hAnsi="Copperplate Gothic Bold" w:hint="cs"/>
          <w:b/>
          <w:bCs/>
          <w:spacing w:val="20"/>
          <w:sz w:val="52"/>
          <w:szCs w:val="52"/>
          <w:shd w:val="clear" w:color="auto" w:fill="0000FF"/>
          <w:rtl/>
        </w:rPr>
        <w:t>וירא</w:t>
      </w:r>
    </w:p>
    <w:p w:rsidR="00660F6D" w:rsidRPr="005931AC" w:rsidRDefault="00660F6D" w:rsidP="00660F6D">
      <w:pPr>
        <w:spacing w:after="60"/>
        <w:jc w:val="center"/>
        <w:rPr>
          <w:rFonts w:ascii="Rockwell" w:hAnsi="Rockwell"/>
          <w:sz w:val="32"/>
          <w:szCs w:val="32"/>
        </w:rPr>
      </w:pPr>
      <w:r w:rsidRPr="00E70B25">
        <w:rPr>
          <w:rFonts w:ascii="Rockwell" w:hAnsi="Rockwell"/>
          <w:sz w:val="28"/>
          <w:szCs w:val="28"/>
        </w:rPr>
        <w:t>Place the letters (or image) into each box so that each row across and each column down and each box-</w:t>
      </w:r>
      <w:r>
        <w:rPr>
          <w:rFonts w:ascii="Rockwell" w:hAnsi="Rockwell"/>
          <w:sz w:val="28"/>
          <w:szCs w:val="28"/>
        </w:rPr>
        <w:t>s</w:t>
      </w:r>
      <w:r w:rsidRPr="00E70B25">
        <w:rPr>
          <w:rFonts w:ascii="Rockwell" w:hAnsi="Rockwell"/>
          <w:sz w:val="28"/>
          <w:szCs w:val="28"/>
        </w:rPr>
        <w:t>quare will contain all the letters (or images)</w:t>
      </w:r>
      <w:r>
        <w:rPr>
          <w:rFonts w:ascii="Rockwell" w:hAnsi="Rockwell"/>
          <w:sz w:val="28"/>
          <w:szCs w:val="28"/>
        </w:rPr>
        <w:t>.</w:t>
      </w:r>
      <w:r w:rsidRPr="00E70B25">
        <w:rPr>
          <w:rFonts w:ascii="Rockwell" w:hAnsi="Rockwell"/>
          <w:sz w:val="28"/>
          <w:szCs w:val="28"/>
        </w:rPr>
        <w:t>Remember that each letter or image may appear only once in any row, column, or box-square</w:t>
      </w:r>
    </w:p>
    <w:p w:rsidR="00660F6D" w:rsidRPr="00737184" w:rsidRDefault="00660F6D" w:rsidP="00660F6D">
      <w:pPr>
        <w:jc w:val="center"/>
        <w:rPr>
          <w:rFonts w:ascii="Rockwell" w:hAnsi="Rockwell"/>
          <w:sz w:val="32"/>
          <w:szCs w:val="32"/>
          <w:shd w:val="clear" w:color="auto" w:fill="CCCCCC"/>
        </w:rPr>
      </w:pPr>
      <w:r w:rsidRPr="00737184">
        <w:rPr>
          <w:rFonts w:ascii="Rockwell" w:hAnsi="Rockwell"/>
          <w:sz w:val="32"/>
          <w:szCs w:val="32"/>
          <w:shd w:val="clear" w:color="auto" w:fill="CCCCCC"/>
        </w:rPr>
        <w:t>BEGINNERS LEVEL (6 x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55"/>
        <w:gridCol w:w="1152"/>
        <w:gridCol w:w="150"/>
        <w:gridCol w:w="1002"/>
        <w:gridCol w:w="355"/>
        <w:gridCol w:w="797"/>
        <w:gridCol w:w="560"/>
        <w:gridCol w:w="592"/>
        <w:gridCol w:w="765"/>
        <w:gridCol w:w="387"/>
        <w:gridCol w:w="970"/>
        <w:gridCol w:w="182"/>
        <w:gridCol w:w="1175"/>
      </w:tblGrid>
      <w:tr w:rsidR="00660F6D" w:rsidRPr="00A92F3A" w:rsidTr="00123AB2">
        <w:trPr>
          <w:jc w:val="center"/>
        </w:trPr>
        <w:tc>
          <w:tcPr>
            <w:tcW w:w="1357" w:type="dxa"/>
            <w:gridSpan w:val="3"/>
            <w:shd w:val="clear" w:color="auto" w:fill="CCCCCC"/>
            <w:vAlign w:val="center"/>
          </w:tcPr>
          <w:p w:rsidR="00660F6D" w:rsidRPr="00A92F3A" w:rsidRDefault="00660F6D" w:rsidP="00123AB2">
            <w:pPr>
              <w:jc w:val="center"/>
              <w:rPr>
                <w:b/>
                <w:bCs/>
                <w:sz w:val="32"/>
                <w:szCs w:val="32"/>
                <w:rtl/>
              </w:rPr>
            </w:pPr>
            <w:r w:rsidRPr="00A92F3A">
              <w:rPr>
                <w:rFonts w:hint="cs"/>
                <w:b/>
                <w:bCs/>
                <w:sz w:val="32"/>
                <w:szCs w:val="32"/>
                <w:rtl/>
              </w:rPr>
              <w:t>ו</w:t>
            </w:r>
          </w:p>
        </w:tc>
        <w:tc>
          <w:tcPr>
            <w:tcW w:w="1357" w:type="dxa"/>
            <w:gridSpan w:val="2"/>
            <w:shd w:val="clear" w:color="auto" w:fill="CCCCCC"/>
            <w:vAlign w:val="center"/>
          </w:tcPr>
          <w:p w:rsidR="00660F6D" w:rsidRPr="00A92F3A" w:rsidRDefault="00660F6D" w:rsidP="00123AB2">
            <w:pPr>
              <w:jc w:val="center"/>
              <w:rPr>
                <w:b/>
                <w:bCs/>
                <w:sz w:val="32"/>
                <w:szCs w:val="32"/>
                <w:rtl/>
              </w:rPr>
            </w:pPr>
            <w:r w:rsidRPr="00A92F3A">
              <w:rPr>
                <w:rFonts w:hint="cs"/>
                <w:b/>
                <w:bCs/>
                <w:sz w:val="32"/>
                <w:szCs w:val="32"/>
                <w:rtl/>
              </w:rPr>
              <w:t>י</w:t>
            </w:r>
          </w:p>
        </w:tc>
        <w:tc>
          <w:tcPr>
            <w:tcW w:w="1357" w:type="dxa"/>
            <w:gridSpan w:val="2"/>
            <w:shd w:val="clear" w:color="auto" w:fill="CCCCCC"/>
            <w:vAlign w:val="center"/>
          </w:tcPr>
          <w:p w:rsidR="00660F6D" w:rsidRPr="00A92F3A" w:rsidRDefault="00660F6D" w:rsidP="00123AB2">
            <w:pPr>
              <w:jc w:val="center"/>
              <w:rPr>
                <w:b/>
                <w:bCs/>
                <w:sz w:val="32"/>
                <w:szCs w:val="32"/>
                <w:rtl/>
              </w:rPr>
            </w:pPr>
            <w:r w:rsidRPr="00A92F3A">
              <w:rPr>
                <w:rFonts w:hint="cs"/>
                <w:b/>
                <w:bCs/>
                <w:sz w:val="32"/>
                <w:szCs w:val="32"/>
                <w:rtl/>
              </w:rPr>
              <w:t>נ</w:t>
            </w:r>
          </w:p>
        </w:tc>
        <w:tc>
          <w:tcPr>
            <w:tcW w:w="1357" w:type="dxa"/>
            <w:gridSpan w:val="2"/>
            <w:shd w:val="clear" w:color="auto" w:fill="CCCCCC"/>
            <w:vAlign w:val="center"/>
          </w:tcPr>
          <w:p w:rsidR="00660F6D" w:rsidRPr="00A92F3A" w:rsidRDefault="00660F6D" w:rsidP="00123AB2">
            <w:pPr>
              <w:jc w:val="center"/>
              <w:rPr>
                <w:b/>
                <w:bCs/>
                <w:sz w:val="32"/>
                <w:szCs w:val="32"/>
                <w:rtl/>
              </w:rPr>
            </w:pPr>
            <w:r w:rsidRPr="00A92F3A">
              <w:rPr>
                <w:rFonts w:hint="cs"/>
                <w:b/>
                <w:bCs/>
                <w:sz w:val="32"/>
                <w:szCs w:val="32"/>
                <w:rtl/>
              </w:rPr>
              <w:t>ק</w:t>
            </w:r>
          </w:p>
        </w:tc>
        <w:tc>
          <w:tcPr>
            <w:tcW w:w="1357" w:type="dxa"/>
            <w:gridSpan w:val="2"/>
            <w:shd w:val="clear" w:color="auto" w:fill="CCCCCC"/>
            <w:vAlign w:val="center"/>
          </w:tcPr>
          <w:p w:rsidR="00660F6D" w:rsidRPr="00A92F3A" w:rsidRDefault="00660F6D" w:rsidP="00123AB2">
            <w:pPr>
              <w:jc w:val="center"/>
              <w:rPr>
                <w:b/>
                <w:bCs/>
                <w:sz w:val="32"/>
                <w:szCs w:val="32"/>
                <w:rtl/>
              </w:rPr>
            </w:pPr>
            <w:r w:rsidRPr="00A92F3A">
              <w:rPr>
                <w:rFonts w:hint="cs"/>
                <w:b/>
                <w:bCs/>
                <w:sz w:val="32"/>
                <w:szCs w:val="32"/>
                <w:rtl/>
              </w:rPr>
              <w:t>ז</w:t>
            </w:r>
          </w:p>
        </w:tc>
        <w:tc>
          <w:tcPr>
            <w:tcW w:w="1357" w:type="dxa"/>
            <w:gridSpan w:val="2"/>
            <w:shd w:val="clear" w:color="auto" w:fill="CCCCCC"/>
            <w:vAlign w:val="center"/>
          </w:tcPr>
          <w:p w:rsidR="00660F6D" w:rsidRPr="00A92F3A" w:rsidRDefault="00660F6D" w:rsidP="00123AB2">
            <w:pPr>
              <w:jc w:val="center"/>
              <w:rPr>
                <w:b/>
                <w:bCs/>
                <w:sz w:val="32"/>
                <w:szCs w:val="32"/>
                <w:rtl/>
              </w:rPr>
            </w:pPr>
            <w:r w:rsidRPr="00A92F3A">
              <w:rPr>
                <w:rFonts w:hint="cs"/>
                <w:b/>
                <w:bCs/>
                <w:sz w:val="32"/>
                <w:szCs w:val="32"/>
                <w:rtl/>
              </w:rPr>
              <w:t>ל</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0"/>
          <w:jc w:val="center"/>
        </w:trPr>
        <w:tc>
          <w:tcPr>
            <w:tcW w:w="1152" w:type="dxa"/>
            <w:tcBorders>
              <w:top w:val="thinThickThinSmallGap" w:sz="24" w:space="0" w:color="auto"/>
              <w:bottom w:val="single" w:sz="4" w:space="0" w:color="auto"/>
              <w:right w:val="single" w:sz="4" w:space="0" w:color="auto"/>
            </w:tcBorders>
            <w:shd w:val="clear" w:color="auto" w:fill="FFCC99"/>
            <w:vAlign w:val="center"/>
          </w:tcPr>
          <w:p w:rsidR="00660F6D" w:rsidRPr="00A92F3A" w:rsidRDefault="00660F6D" w:rsidP="00123AB2">
            <w:pPr>
              <w:jc w:val="center"/>
              <w:rPr>
                <w:b/>
                <w:bCs/>
                <w:sz w:val="40"/>
                <w:szCs w:val="40"/>
              </w:rPr>
            </w:pPr>
          </w:p>
        </w:tc>
        <w:tc>
          <w:tcPr>
            <w:tcW w:w="1152" w:type="dxa"/>
            <w:gridSpan w:val="2"/>
            <w:tcBorders>
              <w:top w:val="thinThickThinSmallGap" w:sz="24" w:space="0" w:color="auto"/>
              <w:left w:val="single" w:sz="4" w:space="0" w:color="auto"/>
              <w:bottom w:val="single" w:sz="4" w:space="0" w:color="auto"/>
              <w:right w:val="single" w:sz="4" w:space="0" w:color="auto"/>
            </w:tcBorders>
            <w:shd w:val="clear" w:color="auto" w:fill="FFCC99"/>
            <w:vAlign w:val="center"/>
          </w:tcPr>
          <w:p w:rsidR="00660F6D" w:rsidRPr="00A92F3A" w:rsidRDefault="00660F6D" w:rsidP="00123AB2">
            <w:pPr>
              <w:jc w:val="center"/>
              <w:rPr>
                <w:b/>
                <w:bCs/>
                <w:sz w:val="40"/>
                <w:szCs w:val="40"/>
              </w:rPr>
            </w:pPr>
          </w:p>
        </w:tc>
        <w:tc>
          <w:tcPr>
            <w:tcW w:w="1152" w:type="dxa"/>
            <w:gridSpan w:val="2"/>
            <w:tcBorders>
              <w:top w:val="thinThickThinSmallGap" w:sz="24" w:space="0" w:color="auto"/>
              <w:left w:val="single" w:sz="4" w:space="0" w:color="auto"/>
              <w:bottom w:val="single" w:sz="4" w:space="0" w:color="auto"/>
              <w:right w:val="triple" w:sz="4" w:space="0" w:color="auto"/>
            </w:tcBorders>
            <w:shd w:val="clear" w:color="auto" w:fill="FFCC99"/>
            <w:vAlign w:val="center"/>
          </w:tcPr>
          <w:p w:rsidR="00660F6D" w:rsidRPr="00A92F3A" w:rsidRDefault="00660F6D" w:rsidP="00123AB2">
            <w:pPr>
              <w:jc w:val="center"/>
              <w:rPr>
                <w:b/>
                <w:bCs/>
                <w:sz w:val="40"/>
                <w:szCs w:val="40"/>
                <w:rtl/>
              </w:rPr>
            </w:pPr>
            <w:r w:rsidRPr="00A92F3A">
              <w:rPr>
                <w:rFonts w:hint="cs"/>
                <w:b/>
                <w:bCs/>
                <w:sz w:val="40"/>
                <w:szCs w:val="40"/>
                <w:rtl/>
              </w:rPr>
              <w:t>י</w:t>
            </w:r>
          </w:p>
        </w:tc>
        <w:tc>
          <w:tcPr>
            <w:tcW w:w="1152" w:type="dxa"/>
            <w:gridSpan w:val="2"/>
            <w:tcBorders>
              <w:top w:val="thinThickThinSmallGap" w:sz="24" w:space="0" w:color="auto"/>
              <w:left w:val="triple" w:sz="4" w:space="0" w:color="auto"/>
              <w:bottom w:val="single" w:sz="4" w:space="0" w:color="auto"/>
              <w:right w:val="single" w:sz="4" w:space="0" w:color="auto"/>
            </w:tcBorders>
            <w:shd w:val="clear" w:color="auto" w:fill="99CC00"/>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thinThickThinSmallGap" w:sz="24" w:space="0" w:color="auto"/>
              <w:left w:val="single" w:sz="4" w:space="0" w:color="auto"/>
              <w:bottom w:val="single" w:sz="4" w:space="0" w:color="auto"/>
              <w:right w:val="single" w:sz="4" w:space="0" w:color="auto"/>
            </w:tcBorders>
            <w:shd w:val="clear" w:color="auto" w:fill="99CC00"/>
            <w:vAlign w:val="center"/>
          </w:tcPr>
          <w:p w:rsidR="00660F6D" w:rsidRPr="00A92F3A" w:rsidRDefault="00660F6D" w:rsidP="00123AB2">
            <w:pPr>
              <w:jc w:val="center"/>
              <w:rPr>
                <w:b/>
                <w:bCs/>
                <w:sz w:val="40"/>
                <w:szCs w:val="40"/>
                <w:rtl/>
              </w:rPr>
            </w:pPr>
          </w:p>
        </w:tc>
        <w:tc>
          <w:tcPr>
            <w:tcW w:w="1152" w:type="dxa"/>
            <w:gridSpan w:val="2"/>
            <w:tcBorders>
              <w:top w:val="thinThickThinSmallGap" w:sz="24" w:space="0" w:color="auto"/>
              <w:left w:val="single" w:sz="4" w:space="0" w:color="auto"/>
              <w:bottom w:val="single" w:sz="4" w:space="0" w:color="auto"/>
            </w:tcBorders>
            <w:shd w:val="clear" w:color="auto" w:fill="99CC00"/>
            <w:vAlign w:val="center"/>
          </w:tcPr>
          <w:p w:rsidR="00660F6D" w:rsidRPr="00A92F3A" w:rsidRDefault="00660F6D" w:rsidP="00123AB2">
            <w:pPr>
              <w:jc w:val="center"/>
              <w:rPr>
                <w:b/>
                <w:bCs/>
                <w:sz w:val="40"/>
                <w:szCs w:val="40"/>
                <w:rtl/>
              </w:rPr>
            </w:pP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riple" w:sz="4" w:space="0" w:color="auto"/>
              <w:right w:val="single" w:sz="4" w:space="0" w:color="auto"/>
            </w:tcBorders>
            <w:shd w:val="clear" w:color="auto" w:fill="FFCC99"/>
            <w:vAlign w:val="center"/>
          </w:tcPr>
          <w:p w:rsidR="00660F6D" w:rsidRPr="00A92F3A" w:rsidRDefault="00660F6D" w:rsidP="00123AB2">
            <w:pPr>
              <w:jc w:val="center"/>
              <w:rPr>
                <w:b/>
                <w:bCs/>
                <w:sz w:val="40"/>
                <w:szCs w:val="40"/>
                <w:rtl/>
              </w:rPr>
            </w:pPr>
            <w:r w:rsidRPr="00A92F3A">
              <w:rPr>
                <w:rFonts w:hint="cs"/>
                <w:b/>
                <w:bCs/>
                <w:sz w:val="40"/>
                <w:szCs w:val="40"/>
                <w:rtl/>
              </w:rPr>
              <w:t>ל</w:t>
            </w:r>
          </w:p>
        </w:tc>
        <w:tc>
          <w:tcPr>
            <w:tcW w:w="1152" w:type="dxa"/>
            <w:gridSpan w:val="2"/>
            <w:tcBorders>
              <w:top w:val="single" w:sz="4" w:space="0" w:color="auto"/>
              <w:left w:val="single" w:sz="4" w:space="0" w:color="auto"/>
              <w:bottom w:val="triple" w:sz="4" w:space="0" w:color="auto"/>
              <w:right w:val="single" w:sz="4" w:space="0" w:color="auto"/>
            </w:tcBorders>
            <w:shd w:val="clear" w:color="auto" w:fill="FFCC99"/>
            <w:vAlign w:val="center"/>
          </w:tcPr>
          <w:p w:rsidR="00660F6D" w:rsidRPr="00A92F3A" w:rsidRDefault="00660F6D" w:rsidP="00123AB2">
            <w:pPr>
              <w:jc w:val="center"/>
              <w:rPr>
                <w:b/>
                <w:bCs/>
                <w:sz w:val="40"/>
                <w:szCs w:val="40"/>
              </w:rPr>
            </w:pPr>
          </w:p>
        </w:tc>
        <w:tc>
          <w:tcPr>
            <w:tcW w:w="1152" w:type="dxa"/>
            <w:gridSpan w:val="2"/>
            <w:tcBorders>
              <w:top w:val="single" w:sz="4" w:space="0" w:color="auto"/>
              <w:left w:val="single" w:sz="4" w:space="0" w:color="auto"/>
              <w:bottom w:val="triple" w:sz="4" w:space="0" w:color="auto"/>
              <w:right w:val="triple" w:sz="4" w:space="0" w:color="auto"/>
            </w:tcBorders>
            <w:shd w:val="clear" w:color="auto" w:fill="FFCC99"/>
            <w:vAlign w:val="center"/>
          </w:tcPr>
          <w:p w:rsidR="00660F6D" w:rsidRPr="00A92F3A" w:rsidRDefault="00660F6D" w:rsidP="00123AB2">
            <w:pPr>
              <w:jc w:val="center"/>
              <w:rPr>
                <w:b/>
                <w:bCs/>
                <w:sz w:val="40"/>
                <w:szCs w:val="40"/>
              </w:rPr>
            </w:pPr>
          </w:p>
        </w:tc>
        <w:tc>
          <w:tcPr>
            <w:tcW w:w="1152" w:type="dxa"/>
            <w:gridSpan w:val="2"/>
            <w:tcBorders>
              <w:top w:val="single" w:sz="4" w:space="0" w:color="auto"/>
              <w:left w:val="triple" w:sz="4" w:space="0" w:color="auto"/>
              <w:bottom w:val="triple" w:sz="4" w:space="0" w:color="auto"/>
              <w:right w:val="single" w:sz="4" w:space="0" w:color="auto"/>
            </w:tcBorders>
            <w:shd w:val="clear" w:color="auto" w:fill="99CC00"/>
            <w:vAlign w:val="center"/>
          </w:tcPr>
          <w:p w:rsidR="00660F6D" w:rsidRPr="00A92F3A" w:rsidRDefault="00660F6D" w:rsidP="00123AB2">
            <w:pPr>
              <w:jc w:val="center"/>
              <w:rPr>
                <w:b/>
                <w:bCs/>
                <w:sz w:val="40"/>
                <w:szCs w:val="40"/>
              </w:rPr>
            </w:pPr>
          </w:p>
        </w:tc>
        <w:tc>
          <w:tcPr>
            <w:tcW w:w="1152" w:type="dxa"/>
            <w:gridSpan w:val="2"/>
            <w:tcBorders>
              <w:top w:val="single" w:sz="4" w:space="0" w:color="auto"/>
              <w:left w:val="single" w:sz="4" w:space="0" w:color="auto"/>
              <w:bottom w:val="triple" w:sz="4" w:space="0" w:color="auto"/>
              <w:right w:val="single" w:sz="4" w:space="0" w:color="auto"/>
            </w:tcBorders>
            <w:shd w:val="clear" w:color="auto" w:fill="99CC00"/>
            <w:vAlign w:val="center"/>
          </w:tcPr>
          <w:p w:rsidR="00660F6D" w:rsidRPr="00A92F3A" w:rsidRDefault="00660F6D" w:rsidP="00123AB2">
            <w:pPr>
              <w:jc w:val="center"/>
              <w:rPr>
                <w:b/>
                <w:bCs/>
                <w:sz w:val="40"/>
                <w:szCs w:val="40"/>
              </w:rPr>
            </w:pPr>
          </w:p>
        </w:tc>
        <w:tc>
          <w:tcPr>
            <w:tcW w:w="1152" w:type="dxa"/>
            <w:gridSpan w:val="2"/>
            <w:tcBorders>
              <w:top w:val="single" w:sz="4" w:space="0" w:color="auto"/>
              <w:left w:val="single" w:sz="4" w:space="0" w:color="auto"/>
              <w:bottom w:val="triple" w:sz="4" w:space="0" w:color="auto"/>
            </w:tcBorders>
            <w:shd w:val="clear" w:color="auto" w:fill="99CC00"/>
            <w:vAlign w:val="center"/>
          </w:tcPr>
          <w:p w:rsidR="00660F6D" w:rsidRPr="00A92F3A" w:rsidRDefault="00660F6D" w:rsidP="00123AB2">
            <w:pPr>
              <w:jc w:val="center"/>
              <w:rPr>
                <w:b/>
                <w:bCs/>
                <w:sz w:val="40"/>
                <w:szCs w:val="40"/>
                <w:rtl/>
              </w:rPr>
            </w:pPr>
            <w:r w:rsidRPr="00A92F3A">
              <w:rPr>
                <w:rFonts w:hint="cs"/>
                <w:b/>
                <w:bCs/>
                <w:sz w:val="40"/>
                <w:szCs w:val="40"/>
                <w:rtl/>
              </w:rPr>
              <w:t>נ</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triple" w:sz="4" w:space="0" w:color="auto"/>
              <w:bottom w:val="single" w:sz="4" w:space="0" w:color="auto"/>
              <w:right w:val="single" w:sz="4" w:space="0" w:color="auto"/>
            </w:tcBorders>
            <w:shd w:val="clear" w:color="auto" w:fill="CC99FF"/>
            <w:vAlign w:val="center"/>
          </w:tcPr>
          <w:p w:rsidR="00660F6D" w:rsidRPr="00A92F3A" w:rsidRDefault="00660F6D" w:rsidP="00123AB2">
            <w:pPr>
              <w:jc w:val="center"/>
              <w:rPr>
                <w:b/>
                <w:bCs/>
                <w:sz w:val="40"/>
                <w:szCs w:val="40"/>
                <w:rtl/>
              </w:rPr>
            </w:pPr>
          </w:p>
        </w:tc>
        <w:tc>
          <w:tcPr>
            <w:tcW w:w="1152" w:type="dxa"/>
            <w:gridSpan w:val="2"/>
            <w:tcBorders>
              <w:top w:val="triple" w:sz="4" w:space="0" w:color="auto"/>
              <w:left w:val="single" w:sz="4" w:space="0" w:color="auto"/>
              <w:bottom w:val="single" w:sz="4" w:space="0" w:color="auto"/>
              <w:right w:val="single" w:sz="4" w:space="0" w:color="auto"/>
            </w:tcBorders>
            <w:shd w:val="clear" w:color="auto" w:fill="CC99FF"/>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triple" w:sz="4" w:space="0" w:color="auto"/>
              <w:left w:val="single" w:sz="4" w:space="0" w:color="auto"/>
              <w:bottom w:val="single" w:sz="4" w:space="0" w:color="auto"/>
              <w:right w:val="triple" w:sz="4" w:space="0" w:color="auto"/>
            </w:tcBorders>
            <w:shd w:val="clear" w:color="auto" w:fill="CC99FF"/>
            <w:vAlign w:val="center"/>
          </w:tcPr>
          <w:p w:rsidR="00660F6D" w:rsidRPr="00A92F3A" w:rsidRDefault="00660F6D" w:rsidP="00123AB2">
            <w:pPr>
              <w:jc w:val="center"/>
              <w:rPr>
                <w:b/>
                <w:bCs/>
                <w:sz w:val="40"/>
                <w:szCs w:val="40"/>
              </w:rPr>
            </w:pPr>
          </w:p>
        </w:tc>
        <w:tc>
          <w:tcPr>
            <w:tcW w:w="1152" w:type="dxa"/>
            <w:gridSpan w:val="2"/>
            <w:tcBorders>
              <w:top w:val="triple" w:sz="4" w:space="0" w:color="auto"/>
              <w:left w:val="trip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ק</w:t>
            </w:r>
          </w:p>
        </w:tc>
        <w:tc>
          <w:tcPr>
            <w:tcW w:w="1152" w:type="dxa"/>
            <w:gridSpan w:val="2"/>
            <w:tcBorders>
              <w:top w:val="triple" w:sz="4" w:space="0" w:color="auto"/>
              <w:left w:val="single" w:sz="4" w:space="0" w:color="auto"/>
              <w:bottom w:val="single" w:sz="4" w:space="0" w:color="auto"/>
            </w:tcBorders>
            <w:shd w:val="clear" w:color="auto" w:fill="auto"/>
            <w:vAlign w:val="center"/>
          </w:tcPr>
          <w:p w:rsidR="00660F6D" w:rsidRPr="00A92F3A" w:rsidRDefault="00660F6D" w:rsidP="00123AB2">
            <w:pPr>
              <w:jc w:val="center"/>
              <w:rPr>
                <w:b/>
                <w:bCs/>
                <w:sz w:val="40"/>
                <w:szCs w:val="40"/>
                <w:rtl/>
              </w:rPr>
            </w:pP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riple" w:sz="4" w:space="0" w:color="auto"/>
              <w:right w:val="single" w:sz="4" w:space="0" w:color="auto"/>
            </w:tcBorders>
            <w:shd w:val="clear" w:color="auto" w:fill="CC99FF"/>
            <w:vAlign w:val="center"/>
          </w:tcPr>
          <w:p w:rsidR="00660F6D" w:rsidRPr="00A92F3A" w:rsidRDefault="00660F6D" w:rsidP="00123AB2">
            <w:pPr>
              <w:jc w:val="center"/>
              <w:rPr>
                <w:b/>
                <w:bCs/>
                <w:sz w:val="40"/>
                <w:szCs w:val="40"/>
                <w:rtl/>
              </w:rPr>
            </w:pPr>
          </w:p>
        </w:tc>
        <w:tc>
          <w:tcPr>
            <w:tcW w:w="1152" w:type="dxa"/>
            <w:gridSpan w:val="2"/>
            <w:tcBorders>
              <w:top w:val="single" w:sz="4" w:space="0" w:color="auto"/>
              <w:left w:val="single" w:sz="4" w:space="0" w:color="auto"/>
              <w:bottom w:val="triple" w:sz="4" w:space="0" w:color="auto"/>
              <w:right w:val="single" w:sz="4" w:space="0" w:color="auto"/>
            </w:tcBorders>
            <w:shd w:val="clear" w:color="auto" w:fill="CC99FF"/>
            <w:vAlign w:val="center"/>
          </w:tcPr>
          <w:p w:rsidR="00660F6D" w:rsidRPr="00A92F3A" w:rsidRDefault="00660F6D" w:rsidP="00123AB2">
            <w:pPr>
              <w:jc w:val="center"/>
              <w:rPr>
                <w:b/>
                <w:bCs/>
                <w:sz w:val="40"/>
                <w:szCs w:val="40"/>
                <w:rtl/>
              </w:rPr>
            </w:pPr>
            <w:r w:rsidRPr="00A92F3A">
              <w:rPr>
                <w:rFonts w:hint="cs"/>
                <w:b/>
                <w:bCs/>
                <w:sz w:val="40"/>
                <w:szCs w:val="40"/>
                <w:rtl/>
              </w:rPr>
              <w:t>ז</w:t>
            </w:r>
          </w:p>
        </w:tc>
        <w:tc>
          <w:tcPr>
            <w:tcW w:w="1152" w:type="dxa"/>
            <w:gridSpan w:val="2"/>
            <w:tcBorders>
              <w:top w:val="single" w:sz="4" w:space="0" w:color="auto"/>
              <w:left w:val="single" w:sz="4" w:space="0" w:color="auto"/>
              <w:bottom w:val="triple" w:sz="4" w:space="0" w:color="auto"/>
              <w:right w:val="triple" w:sz="4" w:space="0" w:color="auto"/>
            </w:tcBorders>
            <w:shd w:val="clear" w:color="auto" w:fill="CC99FF"/>
            <w:vAlign w:val="center"/>
          </w:tcPr>
          <w:p w:rsidR="00660F6D" w:rsidRPr="00A92F3A" w:rsidRDefault="00660F6D" w:rsidP="00123AB2">
            <w:pPr>
              <w:jc w:val="center"/>
              <w:rPr>
                <w:b/>
                <w:bCs/>
                <w:sz w:val="40"/>
                <w:szCs w:val="40"/>
              </w:rPr>
            </w:pPr>
          </w:p>
        </w:tc>
        <w:tc>
          <w:tcPr>
            <w:tcW w:w="1152" w:type="dxa"/>
            <w:gridSpan w:val="2"/>
            <w:tcBorders>
              <w:top w:val="single" w:sz="4" w:space="0" w:color="auto"/>
              <w:left w:val="trip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single" w:sz="4" w:space="0" w:color="auto"/>
              <w:left w:val="single" w:sz="4" w:space="0" w:color="auto"/>
              <w:bottom w:val="triple" w:sz="4" w:space="0" w:color="auto"/>
            </w:tcBorders>
            <w:shd w:val="clear" w:color="auto" w:fill="auto"/>
            <w:vAlign w:val="center"/>
          </w:tcPr>
          <w:p w:rsidR="00660F6D" w:rsidRPr="00A92F3A" w:rsidRDefault="00660F6D" w:rsidP="00123AB2">
            <w:pPr>
              <w:jc w:val="center"/>
              <w:rPr>
                <w:b/>
                <w:bCs/>
                <w:sz w:val="40"/>
                <w:szCs w:val="40"/>
                <w:rtl/>
              </w:rPr>
            </w:pP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triple" w:sz="4" w:space="0" w:color="auto"/>
              <w:bottom w:val="single" w:sz="4" w:space="0" w:color="auto"/>
              <w:right w:val="single" w:sz="4" w:space="0" w:color="auto"/>
            </w:tcBorders>
            <w:shd w:val="clear" w:color="auto" w:fill="99CCFF"/>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triple" w:sz="4" w:space="0" w:color="auto"/>
              <w:left w:val="single" w:sz="4" w:space="0" w:color="auto"/>
              <w:bottom w:val="single" w:sz="4" w:space="0" w:color="auto"/>
              <w:right w:val="single" w:sz="4" w:space="0" w:color="auto"/>
            </w:tcBorders>
            <w:shd w:val="clear" w:color="auto" w:fill="99CCFF"/>
            <w:vAlign w:val="center"/>
          </w:tcPr>
          <w:p w:rsidR="00660F6D" w:rsidRPr="00A92F3A" w:rsidRDefault="00660F6D" w:rsidP="00123AB2">
            <w:pPr>
              <w:jc w:val="center"/>
              <w:rPr>
                <w:b/>
                <w:bCs/>
                <w:sz w:val="40"/>
                <w:szCs w:val="40"/>
              </w:rPr>
            </w:pPr>
          </w:p>
        </w:tc>
        <w:tc>
          <w:tcPr>
            <w:tcW w:w="1152" w:type="dxa"/>
            <w:gridSpan w:val="2"/>
            <w:tcBorders>
              <w:top w:val="triple" w:sz="4" w:space="0" w:color="auto"/>
              <w:left w:val="single" w:sz="4" w:space="0" w:color="auto"/>
              <w:bottom w:val="single" w:sz="4" w:space="0" w:color="auto"/>
              <w:right w:val="triple" w:sz="4" w:space="0" w:color="auto"/>
            </w:tcBorders>
            <w:shd w:val="clear" w:color="auto" w:fill="99CCFF"/>
            <w:vAlign w:val="center"/>
          </w:tcPr>
          <w:p w:rsidR="00660F6D" w:rsidRPr="00A92F3A" w:rsidRDefault="00660F6D" w:rsidP="00123AB2">
            <w:pPr>
              <w:jc w:val="center"/>
              <w:rPr>
                <w:b/>
                <w:bCs/>
                <w:sz w:val="40"/>
                <w:szCs w:val="40"/>
              </w:rPr>
            </w:pPr>
          </w:p>
        </w:tc>
        <w:tc>
          <w:tcPr>
            <w:tcW w:w="1152" w:type="dxa"/>
            <w:gridSpan w:val="2"/>
            <w:tcBorders>
              <w:top w:val="triple" w:sz="4" w:space="0" w:color="auto"/>
              <w:left w:val="triple" w:sz="4" w:space="0" w:color="auto"/>
              <w:bottom w:val="single" w:sz="4" w:space="0" w:color="auto"/>
              <w:right w:val="single" w:sz="4" w:space="0" w:color="auto"/>
            </w:tcBorders>
            <w:shd w:val="clear" w:color="auto" w:fill="B3B3B3"/>
            <w:vAlign w:val="center"/>
          </w:tcPr>
          <w:p w:rsidR="00660F6D" w:rsidRPr="00A92F3A" w:rsidRDefault="00660F6D" w:rsidP="00123AB2">
            <w:pPr>
              <w:jc w:val="center"/>
              <w:rPr>
                <w:b/>
                <w:bCs/>
                <w:sz w:val="40"/>
                <w:szCs w:val="40"/>
              </w:rPr>
            </w:pPr>
          </w:p>
        </w:tc>
        <w:tc>
          <w:tcPr>
            <w:tcW w:w="1152" w:type="dxa"/>
            <w:gridSpan w:val="2"/>
            <w:tcBorders>
              <w:top w:val="triple" w:sz="4" w:space="0" w:color="auto"/>
              <w:left w:val="single" w:sz="4" w:space="0" w:color="auto"/>
              <w:bottom w:val="single" w:sz="4" w:space="0" w:color="auto"/>
              <w:right w:val="single" w:sz="4" w:space="0" w:color="auto"/>
            </w:tcBorders>
            <w:shd w:val="clear" w:color="auto" w:fill="B3B3B3"/>
            <w:vAlign w:val="center"/>
          </w:tcPr>
          <w:p w:rsidR="00660F6D" w:rsidRPr="00A92F3A" w:rsidRDefault="00660F6D" w:rsidP="00123AB2">
            <w:pPr>
              <w:jc w:val="center"/>
              <w:rPr>
                <w:b/>
                <w:bCs/>
                <w:sz w:val="40"/>
                <w:szCs w:val="40"/>
              </w:rPr>
            </w:pPr>
          </w:p>
        </w:tc>
        <w:tc>
          <w:tcPr>
            <w:tcW w:w="1152" w:type="dxa"/>
            <w:gridSpan w:val="2"/>
            <w:tcBorders>
              <w:top w:val="triple" w:sz="4" w:space="0" w:color="auto"/>
              <w:left w:val="single" w:sz="4" w:space="0" w:color="auto"/>
              <w:bottom w:val="single" w:sz="4" w:space="0" w:color="auto"/>
            </w:tcBorders>
            <w:shd w:val="clear" w:color="auto" w:fill="B3B3B3"/>
            <w:vAlign w:val="center"/>
          </w:tcPr>
          <w:p w:rsidR="00660F6D" w:rsidRPr="00A92F3A" w:rsidRDefault="00660F6D" w:rsidP="00123AB2">
            <w:pPr>
              <w:jc w:val="center"/>
              <w:rPr>
                <w:b/>
                <w:bCs/>
                <w:sz w:val="40"/>
                <w:szCs w:val="40"/>
                <w:rtl/>
              </w:rPr>
            </w:pPr>
            <w:r w:rsidRPr="00A92F3A">
              <w:rPr>
                <w:rFonts w:hint="cs"/>
                <w:b/>
                <w:bCs/>
                <w:sz w:val="40"/>
                <w:szCs w:val="40"/>
                <w:rtl/>
              </w:rPr>
              <w:t>ל</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hinThickThinSmallGap" w:sz="24" w:space="0" w:color="auto"/>
              <w:right w:val="single" w:sz="4" w:space="0" w:color="auto"/>
            </w:tcBorders>
            <w:shd w:val="clear" w:color="auto" w:fill="99CCFF"/>
            <w:vAlign w:val="center"/>
          </w:tcPr>
          <w:p w:rsidR="00660F6D" w:rsidRPr="00A92F3A" w:rsidRDefault="00660F6D" w:rsidP="00123AB2">
            <w:pPr>
              <w:jc w:val="center"/>
              <w:rPr>
                <w:b/>
                <w:bCs/>
                <w:sz w:val="40"/>
                <w:szCs w:val="40"/>
                <w:rtl/>
              </w:rPr>
            </w:pPr>
          </w:p>
        </w:tc>
        <w:tc>
          <w:tcPr>
            <w:tcW w:w="1152" w:type="dxa"/>
            <w:gridSpan w:val="2"/>
            <w:tcBorders>
              <w:top w:val="single" w:sz="4" w:space="0" w:color="auto"/>
              <w:left w:val="single" w:sz="4" w:space="0" w:color="auto"/>
              <w:bottom w:val="thinThickThinSmallGap" w:sz="24" w:space="0" w:color="auto"/>
              <w:right w:val="single" w:sz="4" w:space="0" w:color="auto"/>
            </w:tcBorders>
            <w:shd w:val="clear" w:color="auto" w:fill="99CCFF"/>
            <w:vAlign w:val="center"/>
          </w:tcPr>
          <w:p w:rsidR="00660F6D" w:rsidRPr="00A92F3A" w:rsidRDefault="00660F6D" w:rsidP="00123AB2">
            <w:pPr>
              <w:jc w:val="center"/>
              <w:rPr>
                <w:b/>
                <w:bCs/>
                <w:sz w:val="40"/>
                <w:szCs w:val="40"/>
                <w:rtl/>
              </w:rPr>
            </w:pPr>
          </w:p>
        </w:tc>
        <w:tc>
          <w:tcPr>
            <w:tcW w:w="1152" w:type="dxa"/>
            <w:gridSpan w:val="2"/>
            <w:tcBorders>
              <w:top w:val="single" w:sz="4" w:space="0" w:color="auto"/>
              <w:left w:val="single" w:sz="4" w:space="0" w:color="auto"/>
              <w:bottom w:val="thinThickThinSmallGap" w:sz="24" w:space="0" w:color="auto"/>
              <w:right w:val="triple" w:sz="4" w:space="0" w:color="auto"/>
            </w:tcBorders>
            <w:shd w:val="clear" w:color="auto" w:fill="99CCFF"/>
            <w:vAlign w:val="center"/>
          </w:tcPr>
          <w:p w:rsidR="00660F6D" w:rsidRPr="00A92F3A" w:rsidRDefault="00660F6D" w:rsidP="00123AB2">
            <w:pPr>
              <w:jc w:val="center"/>
              <w:rPr>
                <w:b/>
                <w:bCs/>
                <w:sz w:val="40"/>
                <w:szCs w:val="40"/>
                <w:rtl/>
              </w:rPr>
            </w:pPr>
            <w:r w:rsidRPr="00A92F3A">
              <w:rPr>
                <w:rFonts w:hint="cs"/>
                <w:b/>
                <w:bCs/>
                <w:sz w:val="40"/>
                <w:szCs w:val="40"/>
                <w:rtl/>
              </w:rPr>
              <w:t>נ</w:t>
            </w:r>
          </w:p>
        </w:tc>
        <w:tc>
          <w:tcPr>
            <w:tcW w:w="1152" w:type="dxa"/>
            <w:gridSpan w:val="2"/>
            <w:tcBorders>
              <w:top w:val="single" w:sz="4" w:space="0" w:color="auto"/>
              <w:left w:val="triple" w:sz="4" w:space="0" w:color="auto"/>
              <w:bottom w:val="thinThickThinSmallGap" w:sz="24" w:space="0" w:color="auto"/>
              <w:right w:val="single" w:sz="4" w:space="0" w:color="auto"/>
            </w:tcBorders>
            <w:shd w:val="clear" w:color="auto" w:fill="B3B3B3"/>
            <w:vAlign w:val="center"/>
          </w:tcPr>
          <w:p w:rsidR="00660F6D" w:rsidRPr="00A92F3A" w:rsidRDefault="00660F6D" w:rsidP="00123AB2">
            <w:pPr>
              <w:jc w:val="center"/>
              <w:rPr>
                <w:b/>
                <w:bCs/>
                <w:sz w:val="40"/>
                <w:szCs w:val="40"/>
              </w:rPr>
            </w:pPr>
            <w:r w:rsidRPr="00A92F3A">
              <w:rPr>
                <w:rFonts w:hint="cs"/>
                <w:b/>
                <w:bCs/>
                <w:sz w:val="40"/>
                <w:szCs w:val="40"/>
                <w:rtl/>
              </w:rPr>
              <w:t>ז</w:t>
            </w:r>
          </w:p>
        </w:tc>
        <w:tc>
          <w:tcPr>
            <w:tcW w:w="1152" w:type="dxa"/>
            <w:gridSpan w:val="2"/>
            <w:tcBorders>
              <w:top w:val="single" w:sz="4" w:space="0" w:color="auto"/>
              <w:left w:val="single" w:sz="4" w:space="0" w:color="auto"/>
              <w:bottom w:val="thinThickThinSmallGap" w:sz="24" w:space="0" w:color="auto"/>
              <w:right w:val="single" w:sz="4" w:space="0" w:color="auto"/>
            </w:tcBorders>
            <w:shd w:val="clear" w:color="auto" w:fill="B3B3B3"/>
            <w:vAlign w:val="center"/>
          </w:tcPr>
          <w:p w:rsidR="00660F6D" w:rsidRPr="00A92F3A" w:rsidRDefault="00660F6D" w:rsidP="00123AB2">
            <w:pPr>
              <w:jc w:val="center"/>
              <w:rPr>
                <w:b/>
                <w:bCs/>
                <w:sz w:val="40"/>
                <w:szCs w:val="40"/>
              </w:rPr>
            </w:pPr>
          </w:p>
        </w:tc>
        <w:tc>
          <w:tcPr>
            <w:tcW w:w="1152" w:type="dxa"/>
            <w:gridSpan w:val="2"/>
            <w:tcBorders>
              <w:top w:val="single" w:sz="4" w:space="0" w:color="auto"/>
              <w:left w:val="single" w:sz="4" w:space="0" w:color="auto"/>
              <w:bottom w:val="thinThickThinSmallGap" w:sz="24" w:space="0" w:color="auto"/>
            </w:tcBorders>
            <w:shd w:val="clear" w:color="auto" w:fill="B3B3B3"/>
            <w:vAlign w:val="center"/>
          </w:tcPr>
          <w:p w:rsidR="00660F6D" w:rsidRPr="00A92F3A" w:rsidRDefault="00660F6D" w:rsidP="00123AB2">
            <w:pPr>
              <w:jc w:val="center"/>
              <w:rPr>
                <w:b/>
                <w:bCs/>
                <w:sz w:val="40"/>
                <w:szCs w:val="40"/>
              </w:rPr>
            </w:pPr>
          </w:p>
        </w:tc>
      </w:tr>
    </w:tbl>
    <w:p w:rsidR="00660F6D" w:rsidRPr="002F399F" w:rsidRDefault="00660F6D" w:rsidP="00660F6D">
      <w:pPr>
        <w:jc w:val="center"/>
      </w:pPr>
      <w:r>
        <w:rPr>
          <w:rFonts w:ascii="Rockwell" w:hAnsi="Rockwell"/>
          <w:sz w:val="32"/>
          <w:szCs w:val="32"/>
          <w:shd w:val="clear" w:color="auto" w:fill="CC99FF"/>
        </w:rPr>
        <w:t>INTERMEDIATE</w:t>
      </w:r>
      <w:r w:rsidRPr="00737184">
        <w:rPr>
          <w:rFonts w:ascii="Rockwell" w:hAnsi="Rockwell"/>
          <w:sz w:val="32"/>
          <w:szCs w:val="32"/>
          <w:shd w:val="clear" w:color="auto" w:fill="CC99FF"/>
        </w:rPr>
        <w:t xml:space="preserve"> 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660F6D" w:rsidTr="00123AB2">
        <w:trPr>
          <w:jc w:val="center"/>
        </w:trPr>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ט</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פ</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ש</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מ</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ו</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ה</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ק</w:t>
            </w:r>
          </w:p>
        </w:tc>
        <w:tc>
          <w:tcPr>
            <w:tcW w:w="956" w:type="dxa"/>
            <w:shd w:val="clear" w:color="auto" w:fill="CC99FF"/>
          </w:tcPr>
          <w:p w:rsidR="00660F6D" w:rsidRPr="00A92F3A" w:rsidRDefault="00660F6D" w:rsidP="00123AB2">
            <w:pPr>
              <w:jc w:val="center"/>
              <w:rPr>
                <w:b/>
                <w:bCs/>
                <w:sz w:val="36"/>
                <w:szCs w:val="36"/>
              </w:rPr>
            </w:pPr>
            <w:r w:rsidRPr="00A92F3A">
              <w:rPr>
                <w:rFonts w:hint="cs"/>
                <w:b/>
                <w:bCs/>
                <w:sz w:val="36"/>
                <w:szCs w:val="36"/>
                <w:rtl/>
              </w:rPr>
              <w:t>ד</w:t>
            </w:r>
          </w:p>
        </w:tc>
        <w:tc>
          <w:tcPr>
            <w:tcW w:w="956" w:type="dxa"/>
            <w:shd w:val="clear" w:color="auto" w:fill="CC99FF"/>
          </w:tcPr>
          <w:p w:rsidR="00660F6D" w:rsidRPr="00A92F3A" w:rsidRDefault="00660F6D" w:rsidP="00123AB2">
            <w:pPr>
              <w:jc w:val="center"/>
              <w:rPr>
                <w:sz w:val="36"/>
                <w:szCs w:val="36"/>
                <w:rtl/>
              </w:rPr>
            </w:pPr>
            <w:r w:rsidRPr="00A92F3A">
              <w:rPr>
                <w:rFonts w:hint="cs"/>
                <w:sz w:val="36"/>
                <w:szCs w:val="36"/>
                <w:rtl/>
              </w:rPr>
              <w:t>צ</w:t>
            </w:r>
          </w:p>
        </w:tc>
      </w:tr>
    </w:tbl>
    <w:p w:rsidR="00660F6D" w:rsidRPr="006C7A60" w:rsidRDefault="00660F6D" w:rsidP="00660F6D">
      <w:pPr>
        <w:rPr>
          <w:sz w:val="16"/>
          <w:szCs w:val="16"/>
          <w:rtl/>
        </w:rPr>
      </w:pPr>
    </w:p>
    <w:tbl>
      <w:tblPr>
        <w:tblpPr w:leftFromText="180" w:rightFromText="180" w:vertAnchor="text" w:tblpXSpec="center"/>
        <w:tblW w:w="6480" w:type="dxa"/>
        <w:jc w:val="center"/>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660F6D" w:rsidRPr="000826C0" w:rsidTr="00123AB2">
        <w:trPr>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tcPr>
          <w:p w:rsidR="00660F6D" w:rsidRPr="00A92F3A" w:rsidRDefault="00660F6D" w:rsidP="00123AB2">
            <w:pPr>
              <w:jc w:val="center"/>
              <w:rPr>
                <w:b/>
                <w:bCs/>
                <w:color w:val="000000"/>
                <w:sz w:val="48"/>
                <w:szCs w:val="48"/>
                <w:rtl/>
              </w:rPr>
            </w:pPr>
            <w:r w:rsidRPr="00A92F3A">
              <w:rPr>
                <w:rFonts w:hint="cs"/>
                <w:b/>
                <w:bCs/>
                <w:color w:val="000000"/>
                <w:sz w:val="48"/>
                <w:szCs w:val="48"/>
                <w:rtl/>
              </w:rPr>
              <w:t>פ</w:t>
            </w: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צ</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ו</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מ</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צ</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ה</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מ</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ה</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ט</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צ</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ק</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ש</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מ</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פ</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ק</w:t>
            </w:r>
          </w:p>
        </w:tc>
        <w:tc>
          <w:tcPr>
            <w:tcW w:w="720" w:type="dxa"/>
            <w:tcBorders>
              <w:top w:val="nil"/>
              <w:left w:val="nil"/>
              <w:bottom w:val="single" w:sz="1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1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פ</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ד</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ו</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ה</w:t>
            </w:r>
          </w:p>
        </w:tc>
      </w:tr>
      <w:tr w:rsidR="00660F6D" w:rsidRPr="000826C0" w:rsidTr="00123AB2">
        <w:trPr>
          <w:jc w:val="center"/>
        </w:trPr>
        <w:tc>
          <w:tcPr>
            <w:tcW w:w="720" w:type="dxa"/>
            <w:tcBorders>
              <w:top w:val="nil"/>
              <w:left w:val="single" w:sz="18" w:space="0" w:color="000000"/>
              <w:bottom w:val="single" w:sz="8" w:space="0" w:color="000000"/>
              <w:right w:val="single" w:sz="4"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18" w:space="0" w:color="auto"/>
              <w:left w:val="single" w:sz="4" w:space="0" w:color="auto"/>
              <w:bottom w:val="single" w:sz="4" w:space="0" w:color="auto"/>
              <w:right w:val="single" w:sz="4"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18" w:space="0" w:color="auto"/>
              <w:left w:val="single" w:sz="4" w:space="0" w:color="auto"/>
              <w:bottom w:val="single" w:sz="4" w:space="0" w:color="auto"/>
              <w:right w:val="single" w:sz="1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single" w:sz="18" w:space="0" w:color="auto"/>
              <w:bottom w:val="single" w:sz="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מ</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ד</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פ</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ט</w:t>
            </w:r>
          </w:p>
        </w:tc>
      </w:tr>
      <w:tr w:rsidR="00660F6D" w:rsidRPr="000826C0" w:rsidTr="00123AB2">
        <w:trPr>
          <w:jc w:val="center"/>
        </w:trPr>
        <w:tc>
          <w:tcPr>
            <w:tcW w:w="720" w:type="dxa"/>
            <w:tcBorders>
              <w:top w:val="nil"/>
              <w:left w:val="single" w:sz="18" w:space="0" w:color="000000"/>
              <w:bottom w:val="single" w:sz="8" w:space="0" w:color="auto"/>
              <w:right w:val="single" w:sz="4"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4" w:space="0" w:color="auto"/>
              <w:left w:val="single" w:sz="4" w:space="0" w:color="auto"/>
              <w:bottom w:val="single" w:sz="4" w:space="0" w:color="auto"/>
              <w:right w:val="single" w:sz="1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r>
      <w:tr w:rsidR="00660F6D" w:rsidRPr="000826C0" w:rsidTr="00123AB2">
        <w:trPr>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single" w:sz="4" w:space="0" w:color="auto"/>
              <w:left w:val="nil"/>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single" w:sz="4" w:space="0" w:color="auto"/>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ה</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A92F3A" w:rsidRDefault="00660F6D" w:rsidP="00123AB2">
            <w:pPr>
              <w:spacing w:before="100" w:beforeAutospacing="1" w:after="100" w:afterAutospacing="1"/>
              <w:jc w:val="center"/>
              <w:rPr>
                <w:b/>
                <w:bCs/>
                <w:color w:val="000000"/>
                <w:sz w:val="48"/>
                <w:szCs w:val="48"/>
                <w:rtl/>
              </w:rPr>
            </w:pPr>
            <w:r w:rsidRPr="00A92F3A">
              <w:rPr>
                <w:rFonts w:hint="cs"/>
                <w:b/>
                <w:bCs/>
                <w:color w:val="000000"/>
                <w:sz w:val="48"/>
                <w:szCs w:val="48"/>
                <w:rtl/>
              </w:rPr>
              <w:t>ד</w:t>
            </w:r>
          </w:p>
        </w:tc>
      </w:tr>
    </w:tbl>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Pr="002F399F" w:rsidRDefault="00660F6D" w:rsidP="00660F6D">
      <w:pPr>
        <w:jc w:val="center"/>
      </w:pPr>
      <w:r w:rsidRPr="00737184">
        <w:rPr>
          <w:rFonts w:ascii="Rockwell" w:hAnsi="Rockwell"/>
          <w:sz w:val="32"/>
          <w:szCs w:val="32"/>
          <w:shd w:val="clear" w:color="auto" w:fill="CC99FF"/>
        </w:rPr>
        <w:t>ADVANCED 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660F6D" w:rsidTr="00123AB2">
        <w:trPr>
          <w:jc w:val="center"/>
        </w:trPr>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ט</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פ</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ש</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מ</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ו</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ה</w:t>
            </w:r>
          </w:p>
        </w:tc>
        <w:tc>
          <w:tcPr>
            <w:tcW w:w="956" w:type="dxa"/>
            <w:shd w:val="clear" w:color="auto" w:fill="CC99FF"/>
          </w:tcPr>
          <w:p w:rsidR="00660F6D" w:rsidRPr="00A92F3A" w:rsidRDefault="00660F6D" w:rsidP="00123AB2">
            <w:pPr>
              <w:jc w:val="center"/>
              <w:rPr>
                <w:b/>
                <w:bCs/>
                <w:sz w:val="36"/>
                <w:szCs w:val="36"/>
                <w:rtl/>
              </w:rPr>
            </w:pPr>
            <w:r w:rsidRPr="00A92F3A">
              <w:rPr>
                <w:rFonts w:hint="cs"/>
                <w:b/>
                <w:bCs/>
                <w:sz w:val="36"/>
                <w:szCs w:val="36"/>
                <w:rtl/>
              </w:rPr>
              <w:t>ק</w:t>
            </w:r>
          </w:p>
        </w:tc>
        <w:tc>
          <w:tcPr>
            <w:tcW w:w="956" w:type="dxa"/>
            <w:shd w:val="clear" w:color="auto" w:fill="CC99FF"/>
          </w:tcPr>
          <w:p w:rsidR="00660F6D" w:rsidRPr="00A92F3A" w:rsidRDefault="00660F6D" w:rsidP="00123AB2">
            <w:pPr>
              <w:jc w:val="center"/>
              <w:rPr>
                <w:b/>
                <w:bCs/>
                <w:sz w:val="36"/>
                <w:szCs w:val="36"/>
              </w:rPr>
            </w:pPr>
            <w:r w:rsidRPr="00A92F3A">
              <w:rPr>
                <w:rFonts w:hint="cs"/>
                <w:b/>
                <w:bCs/>
                <w:sz w:val="36"/>
                <w:szCs w:val="36"/>
                <w:rtl/>
              </w:rPr>
              <w:t>ד</w:t>
            </w:r>
          </w:p>
        </w:tc>
        <w:tc>
          <w:tcPr>
            <w:tcW w:w="956" w:type="dxa"/>
            <w:shd w:val="clear" w:color="auto" w:fill="CC99FF"/>
          </w:tcPr>
          <w:p w:rsidR="00660F6D" w:rsidRPr="00A92F3A" w:rsidRDefault="00660F6D" w:rsidP="00123AB2">
            <w:pPr>
              <w:jc w:val="center"/>
              <w:rPr>
                <w:sz w:val="36"/>
                <w:szCs w:val="36"/>
                <w:rtl/>
              </w:rPr>
            </w:pPr>
            <w:r w:rsidRPr="00A92F3A">
              <w:rPr>
                <w:rFonts w:hint="cs"/>
                <w:sz w:val="36"/>
                <w:szCs w:val="36"/>
                <w:rtl/>
              </w:rPr>
              <w:t>צ</w:t>
            </w:r>
          </w:p>
        </w:tc>
      </w:tr>
    </w:tbl>
    <w:p w:rsidR="00660F6D" w:rsidRPr="006C7A60" w:rsidRDefault="00660F6D" w:rsidP="00660F6D">
      <w:pPr>
        <w:jc w:val="center"/>
        <w:rPr>
          <w:sz w:val="16"/>
          <w:szCs w:val="16"/>
          <w:rtl/>
        </w:rPr>
      </w:pPr>
    </w:p>
    <w:tbl>
      <w:tblPr>
        <w:tblpPr w:leftFromText="180" w:rightFromText="180" w:vertAnchor="text" w:tblpXSpec="center"/>
        <w:tblW w:w="6480" w:type="dxa"/>
        <w:jc w:val="center"/>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660F6D" w:rsidRPr="000826C0" w:rsidTr="00123AB2">
        <w:trPr>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tcPr>
          <w:p w:rsidR="00660F6D" w:rsidRPr="00F64658" w:rsidRDefault="00660F6D" w:rsidP="00123AB2">
            <w:pPr>
              <w:jc w:val="center"/>
              <w:rPr>
                <w:rFonts w:ascii="Arial" w:hAnsi="Arial" w:cs="Arial"/>
                <w:b/>
                <w:bCs/>
                <w:color w:val="000000"/>
                <w:sz w:val="48"/>
                <w:szCs w:val="48"/>
                <w:rtl/>
              </w:rPr>
            </w:pPr>
            <w:r>
              <w:rPr>
                <w:rFonts w:ascii="Arial" w:hAnsi="Arial" w:cs="Arial" w:hint="cs"/>
                <w:b/>
                <w:bCs/>
                <w:color w:val="000000"/>
                <w:sz w:val="48"/>
                <w:szCs w:val="48"/>
                <w:rtl/>
              </w:rPr>
              <w:t>פ</w:t>
            </w: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צ</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ו</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מ</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צ</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ה</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מ</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ה</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ט</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ק</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ש</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מ</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פ</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ק</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triple" w:sz="4" w:space="0" w:color="003366"/>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פ</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ד</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ו</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ה</w:t>
            </w:r>
          </w:p>
        </w:tc>
      </w:tr>
      <w:tr w:rsidR="00660F6D" w:rsidRPr="000826C0" w:rsidTr="00123AB2">
        <w:trPr>
          <w:jc w:val="center"/>
        </w:trPr>
        <w:tc>
          <w:tcPr>
            <w:tcW w:w="720" w:type="dxa"/>
            <w:tcBorders>
              <w:top w:val="nil"/>
              <w:left w:val="single" w:sz="18" w:space="0" w:color="000000"/>
              <w:bottom w:val="single" w:sz="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triple" w:sz="4" w:space="0" w:color="003366"/>
              <w:right w:val="triple" w:sz="4" w:space="0" w:color="003366"/>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triple" w:sz="4" w:space="0" w:color="003366"/>
              <w:left w:val="triple" w:sz="4" w:space="0" w:color="003366"/>
              <w:bottom w:val="dashed" w:sz="4" w:space="0" w:color="auto"/>
              <w:right w:val="triple" w:sz="4" w:space="0" w:color="003366"/>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triple" w:sz="4" w:space="0" w:color="003366"/>
              <w:bottom w:val="single" w:sz="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מ</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ד</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פ</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ט</w:t>
            </w:r>
          </w:p>
        </w:tc>
      </w:tr>
      <w:tr w:rsidR="00660F6D" w:rsidRPr="000826C0" w:rsidTr="00123AB2">
        <w:trPr>
          <w:jc w:val="center"/>
        </w:trPr>
        <w:tc>
          <w:tcPr>
            <w:tcW w:w="720" w:type="dxa"/>
            <w:tcBorders>
              <w:top w:val="nil"/>
              <w:left w:val="single" w:sz="18" w:space="0" w:color="000000"/>
              <w:bottom w:val="single" w:sz="8" w:space="0" w:color="auto"/>
              <w:right w:val="triple" w:sz="4" w:space="0" w:color="003366"/>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triple" w:sz="4" w:space="0" w:color="003366"/>
              <w:left w:val="triple" w:sz="4" w:space="0" w:color="003366"/>
              <w:bottom w:val="triple" w:sz="4" w:space="0" w:color="003366"/>
              <w:right w:val="dashed" w:sz="4"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dashed" w:sz="4" w:space="0" w:color="auto"/>
              <w:left w:val="dashed" w:sz="4" w:space="0" w:color="auto"/>
              <w:bottom w:val="triple" w:sz="4" w:space="0" w:color="003366"/>
              <w:right w:val="triple" w:sz="4" w:space="0" w:color="003366"/>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triple" w:sz="4" w:space="0" w:color="003366"/>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r>
      <w:tr w:rsidR="00660F6D" w:rsidRPr="000826C0" w:rsidTr="00123AB2">
        <w:trPr>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triple" w:sz="4" w:space="0" w:color="003366"/>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triple" w:sz="4" w:space="0" w:color="003366"/>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ה</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F64658" w:rsidRDefault="00660F6D" w:rsidP="00123AB2">
            <w:pPr>
              <w:spacing w:before="100" w:beforeAutospacing="1" w:after="100" w:afterAutospacing="1"/>
              <w:jc w:val="center"/>
              <w:rPr>
                <w:rFonts w:ascii="Arial" w:hAnsi="Arial" w:cs="Arial"/>
                <w:b/>
                <w:bCs/>
                <w:color w:val="000000"/>
                <w:sz w:val="48"/>
                <w:szCs w:val="48"/>
                <w:rtl/>
              </w:rPr>
            </w:pPr>
            <w:r>
              <w:rPr>
                <w:rFonts w:ascii="Arial" w:hAnsi="Arial" w:cs="Arial" w:hint="cs"/>
                <w:b/>
                <w:bCs/>
                <w:color w:val="000000"/>
                <w:sz w:val="48"/>
                <w:szCs w:val="48"/>
                <w:rtl/>
              </w:rPr>
              <w:t>ד</w:t>
            </w:r>
          </w:p>
        </w:tc>
      </w:tr>
    </w:tbl>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r>
        <w:rPr>
          <w:rFonts w:hint="cs"/>
          <w:noProof/>
          <w:sz w:val="16"/>
          <w:szCs w:val="16"/>
          <w:rtl/>
        </w:rPr>
        <mc:AlternateContent>
          <mc:Choice Requires="wps">
            <w:drawing>
              <wp:anchor distT="0" distB="0" distL="114300" distR="114300" simplePos="0" relativeHeight="251664384" behindDoc="0" locked="0" layoutInCell="1" allowOverlap="1">
                <wp:simplePos x="0" y="0"/>
                <wp:positionH relativeFrom="column">
                  <wp:posOffset>4914900</wp:posOffset>
                </wp:positionH>
                <wp:positionV relativeFrom="paragraph">
                  <wp:posOffset>8890</wp:posOffset>
                </wp:positionV>
                <wp:extent cx="800100" cy="228600"/>
                <wp:effectExtent l="9525" t="8890" r="952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12700" cmpd="thinThick">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1DA1F" id="Rectangle 4" o:spid="_x0000_s1026" style="position:absolute;margin-left:387pt;margin-top:.7pt;width:6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" strokecolor="#036" strokeweight="1pt">
                <v:stroke linestyle="thinThick"/>
              </v:rect>
            </w:pict>
          </mc:Fallback>
        </mc:AlternateContent>
      </w:r>
      <w:r>
        <w:rPr>
          <w:rFonts w:hint="cs"/>
          <w:sz w:val="16"/>
          <w:szCs w:val="16"/>
          <w:rtl/>
        </w:rPr>
        <w:tab/>
      </w:r>
      <w:r>
        <w:rPr>
          <w:rFonts w:hint="cs"/>
          <w:sz w:val="16"/>
          <w:szCs w:val="16"/>
          <w:rtl/>
        </w:rPr>
        <w:tab/>
      </w:r>
      <w:r>
        <w:rPr>
          <w:rFonts w:hint="cs"/>
          <w:sz w:val="16"/>
          <w:szCs w:val="16"/>
          <w:rtl/>
        </w:rPr>
        <w:tab/>
      </w:r>
      <w:r>
        <w:t>Every Day should be Thanksgiving Day   (8</w:t>
      </w:r>
      <w:r w:rsidRPr="003072CB">
        <w:rPr>
          <w:vertAlign w:val="superscript"/>
        </w:rPr>
        <w:t>th</w:t>
      </w:r>
      <w:r>
        <w:t xml:space="preserve"> Sefirah)  </w:t>
      </w:r>
    </w:p>
    <w:p w:rsidR="00660F6D" w:rsidRDefault="00660F6D" w:rsidP="00660F6D"/>
    <w:p w:rsidR="00660F6D" w:rsidRDefault="00660F6D" w:rsidP="00660F6D">
      <w:pPr>
        <w:spacing w:before="0"/>
        <w:jc w:val="center"/>
      </w:pPr>
      <w:r>
        <w:br w:type="page"/>
      </w:r>
      <w:r>
        <w:lastRenderedPageBreak/>
        <w:t>ANSWER SHEET</w:t>
      </w:r>
    </w:p>
    <w:p w:rsidR="00660F6D" w:rsidRPr="00660F6D" w:rsidRDefault="00660F6D" w:rsidP="00660F6D">
      <w:pPr>
        <w:spacing w:before="0"/>
        <w:jc w:val="center"/>
        <w:rPr>
          <w:rFonts w:ascii="Rockwell" w:hAnsi="Rockwell"/>
          <w:sz w:val="28"/>
          <w:szCs w:val="28"/>
          <w:shd w:val="clear" w:color="auto" w:fill="CCCCCC"/>
        </w:rPr>
      </w:pPr>
      <w:r w:rsidRPr="00660F6D">
        <w:rPr>
          <w:rFonts w:ascii="Rockwell" w:hAnsi="Rockwell"/>
          <w:sz w:val="28"/>
          <w:szCs w:val="28"/>
          <w:shd w:val="clear" w:color="auto" w:fill="CCCCCC"/>
        </w:rPr>
        <w:t>BEGINNERS LEVEL (6 x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55"/>
        <w:gridCol w:w="1152"/>
        <w:gridCol w:w="150"/>
        <w:gridCol w:w="1002"/>
        <w:gridCol w:w="355"/>
        <w:gridCol w:w="797"/>
        <w:gridCol w:w="560"/>
        <w:gridCol w:w="592"/>
        <w:gridCol w:w="765"/>
        <w:gridCol w:w="387"/>
        <w:gridCol w:w="970"/>
        <w:gridCol w:w="182"/>
        <w:gridCol w:w="1175"/>
      </w:tblGrid>
      <w:tr w:rsidR="00660F6D" w:rsidRPr="00A92F3A" w:rsidTr="00123AB2">
        <w:trPr>
          <w:jc w:val="center"/>
        </w:trPr>
        <w:tc>
          <w:tcPr>
            <w:tcW w:w="1357" w:type="dxa"/>
            <w:gridSpan w:val="3"/>
            <w:shd w:val="clear" w:color="auto" w:fill="CCCCCC"/>
            <w:vAlign w:val="center"/>
          </w:tcPr>
          <w:p w:rsidR="00660F6D" w:rsidRPr="00A92F3A" w:rsidRDefault="00660F6D" w:rsidP="00660F6D">
            <w:pPr>
              <w:spacing w:before="0"/>
              <w:jc w:val="center"/>
              <w:rPr>
                <w:b/>
                <w:bCs/>
                <w:sz w:val="32"/>
                <w:szCs w:val="32"/>
                <w:rtl/>
              </w:rPr>
            </w:pPr>
            <w:r w:rsidRPr="00A92F3A">
              <w:rPr>
                <w:rFonts w:hint="cs"/>
                <w:b/>
                <w:bCs/>
                <w:sz w:val="32"/>
                <w:szCs w:val="32"/>
                <w:rtl/>
              </w:rPr>
              <w:t>ו</w:t>
            </w:r>
          </w:p>
        </w:tc>
        <w:tc>
          <w:tcPr>
            <w:tcW w:w="1357" w:type="dxa"/>
            <w:gridSpan w:val="2"/>
            <w:shd w:val="clear" w:color="auto" w:fill="CCCCCC"/>
            <w:vAlign w:val="center"/>
          </w:tcPr>
          <w:p w:rsidR="00660F6D" w:rsidRPr="00A92F3A" w:rsidRDefault="00660F6D" w:rsidP="00660F6D">
            <w:pPr>
              <w:spacing w:before="0"/>
              <w:jc w:val="center"/>
              <w:rPr>
                <w:b/>
                <w:bCs/>
                <w:sz w:val="32"/>
                <w:szCs w:val="32"/>
                <w:rtl/>
              </w:rPr>
            </w:pPr>
            <w:r w:rsidRPr="00A92F3A">
              <w:rPr>
                <w:rFonts w:hint="cs"/>
                <w:b/>
                <w:bCs/>
                <w:sz w:val="32"/>
                <w:szCs w:val="32"/>
                <w:rtl/>
              </w:rPr>
              <w:t>י</w:t>
            </w:r>
          </w:p>
        </w:tc>
        <w:tc>
          <w:tcPr>
            <w:tcW w:w="1357" w:type="dxa"/>
            <w:gridSpan w:val="2"/>
            <w:shd w:val="clear" w:color="auto" w:fill="CCCCCC"/>
            <w:vAlign w:val="center"/>
          </w:tcPr>
          <w:p w:rsidR="00660F6D" w:rsidRPr="00A92F3A" w:rsidRDefault="00660F6D" w:rsidP="00660F6D">
            <w:pPr>
              <w:spacing w:before="0"/>
              <w:jc w:val="center"/>
              <w:rPr>
                <w:b/>
                <w:bCs/>
                <w:sz w:val="32"/>
                <w:szCs w:val="32"/>
                <w:rtl/>
              </w:rPr>
            </w:pPr>
            <w:r w:rsidRPr="00A92F3A">
              <w:rPr>
                <w:rFonts w:hint="cs"/>
                <w:b/>
                <w:bCs/>
                <w:sz w:val="32"/>
                <w:szCs w:val="32"/>
                <w:rtl/>
              </w:rPr>
              <w:t>נ</w:t>
            </w:r>
          </w:p>
        </w:tc>
        <w:tc>
          <w:tcPr>
            <w:tcW w:w="1357" w:type="dxa"/>
            <w:gridSpan w:val="2"/>
            <w:shd w:val="clear" w:color="auto" w:fill="CCCCCC"/>
            <w:vAlign w:val="center"/>
          </w:tcPr>
          <w:p w:rsidR="00660F6D" w:rsidRPr="00A92F3A" w:rsidRDefault="00660F6D" w:rsidP="00660F6D">
            <w:pPr>
              <w:spacing w:before="0"/>
              <w:jc w:val="center"/>
              <w:rPr>
                <w:b/>
                <w:bCs/>
                <w:sz w:val="32"/>
                <w:szCs w:val="32"/>
                <w:rtl/>
              </w:rPr>
            </w:pPr>
            <w:r w:rsidRPr="00A92F3A">
              <w:rPr>
                <w:rFonts w:hint="cs"/>
                <w:b/>
                <w:bCs/>
                <w:sz w:val="32"/>
                <w:szCs w:val="32"/>
                <w:rtl/>
              </w:rPr>
              <w:t>ק</w:t>
            </w:r>
          </w:p>
        </w:tc>
        <w:tc>
          <w:tcPr>
            <w:tcW w:w="1357" w:type="dxa"/>
            <w:gridSpan w:val="2"/>
            <w:shd w:val="clear" w:color="auto" w:fill="CCCCCC"/>
            <w:vAlign w:val="center"/>
          </w:tcPr>
          <w:p w:rsidR="00660F6D" w:rsidRPr="00A92F3A" w:rsidRDefault="00660F6D" w:rsidP="00660F6D">
            <w:pPr>
              <w:spacing w:before="0"/>
              <w:jc w:val="center"/>
              <w:rPr>
                <w:b/>
                <w:bCs/>
                <w:sz w:val="32"/>
                <w:szCs w:val="32"/>
                <w:rtl/>
              </w:rPr>
            </w:pPr>
            <w:r w:rsidRPr="00A92F3A">
              <w:rPr>
                <w:rFonts w:hint="cs"/>
                <w:b/>
                <w:bCs/>
                <w:sz w:val="32"/>
                <w:szCs w:val="32"/>
                <w:rtl/>
              </w:rPr>
              <w:t>ז</w:t>
            </w:r>
          </w:p>
        </w:tc>
        <w:tc>
          <w:tcPr>
            <w:tcW w:w="1357" w:type="dxa"/>
            <w:gridSpan w:val="2"/>
            <w:shd w:val="clear" w:color="auto" w:fill="CCCCCC"/>
            <w:vAlign w:val="center"/>
          </w:tcPr>
          <w:p w:rsidR="00660F6D" w:rsidRPr="00A92F3A" w:rsidRDefault="00660F6D" w:rsidP="00660F6D">
            <w:pPr>
              <w:spacing w:before="0"/>
              <w:jc w:val="center"/>
              <w:rPr>
                <w:b/>
                <w:bCs/>
                <w:sz w:val="32"/>
                <w:szCs w:val="32"/>
                <w:rtl/>
              </w:rPr>
            </w:pPr>
            <w:r w:rsidRPr="00A92F3A">
              <w:rPr>
                <w:rFonts w:hint="cs"/>
                <w:b/>
                <w:bCs/>
                <w:sz w:val="32"/>
                <w:szCs w:val="32"/>
                <w:rtl/>
              </w:rPr>
              <w:t>ל</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0"/>
          <w:jc w:val="center"/>
        </w:trPr>
        <w:tc>
          <w:tcPr>
            <w:tcW w:w="1152" w:type="dxa"/>
            <w:tcBorders>
              <w:top w:val="thinThickThinSmallGap" w:sz="2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ז</w:t>
            </w:r>
          </w:p>
        </w:tc>
        <w:tc>
          <w:tcPr>
            <w:tcW w:w="1152" w:type="dxa"/>
            <w:gridSpan w:val="2"/>
            <w:tcBorders>
              <w:top w:val="thinThickThinSmallGap" w:sz="24" w:space="0" w:color="auto"/>
              <w:left w:val="sing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נ</w:t>
            </w:r>
          </w:p>
        </w:tc>
        <w:tc>
          <w:tcPr>
            <w:tcW w:w="1152" w:type="dxa"/>
            <w:gridSpan w:val="2"/>
            <w:tcBorders>
              <w:left w:val="single" w:sz="4" w:space="0" w:color="auto"/>
              <w:bottom w:val="single" w:sz="4" w:space="0" w:color="auto"/>
              <w:right w:val="trip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י</w:t>
            </w:r>
          </w:p>
        </w:tc>
        <w:tc>
          <w:tcPr>
            <w:tcW w:w="1152" w:type="dxa"/>
            <w:gridSpan w:val="2"/>
            <w:tcBorders>
              <w:top w:val="thinThickThinSmallGap" w:sz="24" w:space="0" w:color="auto"/>
              <w:left w:val="trip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thinThickThinSmallGap" w:sz="24" w:space="0" w:color="auto"/>
              <w:left w:val="sing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ל</w:t>
            </w:r>
          </w:p>
        </w:tc>
        <w:tc>
          <w:tcPr>
            <w:tcW w:w="1152" w:type="dxa"/>
            <w:gridSpan w:val="2"/>
            <w:tcBorders>
              <w:top w:val="thinThickThinSmallGap" w:sz="24" w:space="0" w:color="auto"/>
              <w:left w:val="single" w:sz="4" w:space="0" w:color="auto"/>
              <w:bottom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ק</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ל</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ק</w:t>
            </w:r>
          </w:p>
        </w:tc>
        <w:tc>
          <w:tcPr>
            <w:tcW w:w="1152" w:type="dxa"/>
            <w:gridSpan w:val="2"/>
            <w:tcBorders>
              <w:top w:val="single" w:sz="4" w:space="0" w:color="auto"/>
              <w:left w:val="single" w:sz="4" w:space="0" w:color="auto"/>
              <w:bottom w:val="triple" w:sz="4" w:space="0" w:color="auto"/>
              <w:right w:val="trip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ו</w:t>
            </w:r>
          </w:p>
        </w:tc>
        <w:tc>
          <w:tcPr>
            <w:tcW w:w="1152" w:type="dxa"/>
            <w:gridSpan w:val="2"/>
            <w:tcBorders>
              <w:top w:val="single" w:sz="4" w:space="0" w:color="auto"/>
              <w:left w:val="trip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י</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ז</w:t>
            </w:r>
          </w:p>
        </w:tc>
        <w:tc>
          <w:tcPr>
            <w:tcW w:w="1152" w:type="dxa"/>
            <w:gridSpan w:val="2"/>
            <w:tcBorders>
              <w:top w:val="single" w:sz="4" w:space="0" w:color="auto"/>
              <w:left w:val="single" w:sz="4" w:space="0" w:color="auto"/>
              <w:bottom w:val="trip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נ</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trip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י</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triple" w:sz="4" w:space="0" w:color="auto"/>
              <w:left w:val="single" w:sz="4" w:space="0" w:color="auto"/>
              <w:bottom w:val="single" w:sz="4" w:space="0" w:color="auto"/>
              <w:right w:val="trip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ל</w:t>
            </w:r>
          </w:p>
        </w:tc>
        <w:tc>
          <w:tcPr>
            <w:tcW w:w="1152" w:type="dxa"/>
            <w:gridSpan w:val="2"/>
            <w:tcBorders>
              <w:top w:val="triple" w:sz="4" w:space="0" w:color="auto"/>
              <w:left w:val="trip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נ</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ק</w:t>
            </w:r>
          </w:p>
        </w:tc>
        <w:tc>
          <w:tcPr>
            <w:tcW w:w="1152" w:type="dxa"/>
            <w:gridSpan w:val="2"/>
            <w:tcBorders>
              <w:top w:val="triple" w:sz="4" w:space="0" w:color="auto"/>
              <w:left w:val="single" w:sz="4" w:space="0" w:color="auto"/>
              <w:bottom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ז</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נ</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ז</w:t>
            </w:r>
          </w:p>
        </w:tc>
        <w:tc>
          <w:tcPr>
            <w:tcW w:w="1152" w:type="dxa"/>
            <w:gridSpan w:val="2"/>
            <w:tcBorders>
              <w:top w:val="single" w:sz="4" w:space="0" w:color="auto"/>
              <w:left w:val="single" w:sz="4" w:space="0" w:color="auto"/>
              <w:bottom w:val="triple" w:sz="4" w:space="0" w:color="auto"/>
              <w:right w:val="trip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ק</w:t>
            </w:r>
          </w:p>
        </w:tc>
        <w:tc>
          <w:tcPr>
            <w:tcW w:w="1152" w:type="dxa"/>
            <w:gridSpan w:val="2"/>
            <w:tcBorders>
              <w:top w:val="single" w:sz="4" w:space="0" w:color="auto"/>
              <w:left w:val="trip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ל</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single" w:sz="4" w:space="0" w:color="auto"/>
              <w:left w:val="single" w:sz="4" w:space="0" w:color="auto"/>
              <w:bottom w:val="trip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י</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trip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ו</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י</w:t>
            </w:r>
          </w:p>
        </w:tc>
        <w:tc>
          <w:tcPr>
            <w:tcW w:w="1152" w:type="dxa"/>
            <w:gridSpan w:val="2"/>
            <w:tcBorders>
              <w:top w:val="triple" w:sz="4" w:space="0" w:color="auto"/>
              <w:left w:val="single" w:sz="4" w:space="0" w:color="auto"/>
              <w:bottom w:val="single" w:sz="4" w:space="0" w:color="auto"/>
              <w:right w:val="trip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ז</w:t>
            </w:r>
          </w:p>
        </w:tc>
        <w:tc>
          <w:tcPr>
            <w:tcW w:w="1152" w:type="dxa"/>
            <w:gridSpan w:val="2"/>
            <w:tcBorders>
              <w:top w:val="triple" w:sz="4" w:space="0" w:color="auto"/>
              <w:left w:val="trip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ק</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נ</w:t>
            </w:r>
          </w:p>
        </w:tc>
        <w:tc>
          <w:tcPr>
            <w:tcW w:w="1152" w:type="dxa"/>
            <w:gridSpan w:val="2"/>
            <w:tcBorders>
              <w:top w:val="triple" w:sz="4" w:space="0" w:color="auto"/>
              <w:left w:val="single" w:sz="4" w:space="0" w:color="auto"/>
              <w:bottom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ל</w:t>
            </w:r>
          </w:p>
        </w:tc>
      </w:tr>
      <w:tr w:rsidR="00660F6D" w:rsidTr="00123AB2">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hinThickThinSmallGap" w:sz="2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ק</w:t>
            </w:r>
          </w:p>
        </w:tc>
        <w:tc>
          <w:tcPr>
            <w:tcW w:w="1152" w:type="dxa"/>
            <w:gridSpan w:val="2"/>
            <w:tcBorders>
              <w:top w:val="single" w:sz="4" w:space="0" w:color="auto"/>
              <w:left w:val="single" w:sz="4" w:space="0" w:color="auto"/>
              <w:bottom w:val="thinThickThinSmallGap" w:sz="24" w:space="0" w:color="auto"/>
              <w:right w:val="sing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ל</w:t>
            </w:r>
          </w:p>
        </w:tc>
        <w:tc>
          <w:tcPr>
            <w:tcW w:w="1152" w:type="dxa"/>
            <w:gridSpan w:val="2"/>
            <w:tcBorders>
              <w:top w:val="single" w:sz="4" w:space="0" w:color="auto"/>
              <w:left w:val="single" w:sz="4" w:space="0" w:color="auto"/>
              <w:bottom w:val="thinThickThinSmallGap" w:sz="24" w:space="0" w:color="auto"/>
              <w:right w:val="triple" w:sz="4" w:space="0" w:color="auto"/>
            </w:tcBorders>
            <w:shd w:val="clear" w:color="auto" w:fill="auto"/>
            <w:vAlign w:val="center"/>
          </w:tcPr>
          <w:p w:rsidR="00660F6D" w:rsidRPr="00A92F3A" w:rsidRDefault="00660F6D" w:rsidP="00123AB2">
            <w:pPr>
              <w:jc w:val="center"/>
              <w:rPr>
                <w:b/>
                <w:bCs/>
                <w:sz w:val="40"/>
                <w:szCs w:val="40"/>
                <w:rtl/>
              </w:rPr>
            </w:pPr>
            <w:r w:rsidRPr="00A92F3A">
              <w:rPr>
                <w:rFonts w:hint="cs"/>
                <w:b/>
                <w:bCs/>
                <w:sz w:val="40"/>
                <w:szCs w:val="40"/>
                <w:rtl/>
              </w:rPr>
              <w:t>נ</w:t>
            </w:r>
          </w:p>
        </w:tc>
        <w:tc>
          <w:tcPr>
            <w:tcW w:w="1152" w:type="dxa"/>
            <w:gridSpan w:val="2"/>
            <w:tcBorders>
              <w:top w:val="single" w:sz="4" w:space="0" w:color="auto"/>
              <w:left w:val="triple" w:sz="4" w:space="0" w:color="auto"/>
              <w:bottom w:val="thinThickThinSmallGap" w:sz="2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ז</w:t>
            </w:r>
          </w:p>
        </w:tc>
        <w:tc>
          <w:tcPr>
            <w:tcW w:w="1152" w:type="dxa"/>
            <w:gridSpan w:val="2"/>
            <w:tcBorders>
              <w:top w:val="single" w:sz="4" w:space="0" w:color="auto"/>
              <w:left w:val="single" w:sz="4" w:space="0" w:color="auto"/>
              <w:bottom w:val="thinThickThinSmallGap" w:sz="24" w:space="0" w:color="auto"/>
              <w:right w:val="single" w:sz="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י</w:t>
            </w:r>
          </w:p>
        </w:tc>
        <w:tc>
          <w:tcPr>
            <w:tcW w:w="1152" w:type="dxa"/>
            <w:gridSpan w:val="2"/>
            <w:tcBorders>
              <w:top w:val="single" w:sz="4" w:space="0" w:color="auto"/>
              <w:left w:val="single" w:sz="4" w:space="0" w:color="auto"/>
              <w:bottom w:val="thinThickThinSmallGap" w:sz="24" w:space="0" w:color="auto"/>
            </w:tcBorders>
            <w:shd w:val="clear" w:color="auto" w:fill="auto"/>
            <w:vAlign w:val="center"/>
          </w:tcPr>
          <w:p w:rsidR="00660F6D" w:rsidRPr="00A92F3A" w:rsidRDefault="00660F6D" w:rsidP="00123AB2">
            <w:pPr>
              <w:jc w:val="center"/>
              <w:rPr>
                <w:b/>
                <w:bCs/>
                <w:sz w:val="40"/>
                <w:szCs w:val="40"/>
              </w:rPr>
            </w:pPr>
            <w:r w:rsidRPr="00A92F3A">
              <w:rPr>
                <w:rFonts w:hint="cs"/>
                <w:b/>
                <w:bCs/>
                <w:sz w:val="40"/>
                <w:szCs w:val="40"/>
                <w:rtl/>
              </w:rPr>
              <w:t>ו</w:t>
            </w:r>
          </w:p>
        </w:tc>
      </w:tr>
    </w:tbl>
    <w:p w:rsidR="00660F6D" w:rsidRDefault="00660F6D" w:rsidP="00660F6D">
      <w:pPr>
        <w:rPr>
          <w:sz w:val="16"/>
          <w:szCs w:val="16"/>
        </w:rPr>
      </w:pPr>
    </w:p>
    <w:p w:rsidR="00660F6D" w:rsidRPr="002F399F" w:rsidRDefault="00660F6D" w:rsidP="00660F6D">
      <w:pPr>
        <w:jc w:val="center"/>
      </w:pPr>
      <w:r>
        <w:rPr>
          <w:rFonts w:ascii="Rockwell" w:hAnsi="Rockwell"/>
          <w:sz w:val="32"/>
          <w:szCs w:val="32"/>
          <w:shd w:val="clear" w:color="auto" w:fill="CC99FF"/>
        </w:rPr>
        <w:t>I</w:t>
      </w:r>
      <w:r w:rsidRPr="00660F6D">
        <w:rPr>
          <w:rFonts w:ascii="Rockwell" w:hAnsi="Rockwell"/>
          <w:sz w:val="28"/>
          <w:szCs w:val="28"/>
          <w:shd w:val="clear" w:color="auto" w:fill="CC99FF"/>
        </w:rPr>
        <w:t>NTERMEDIATE 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660F6D" w:rsidRPr="00660F6D" w:rsidTr="00123AB2">
        <w:trPr>
          <w:jc w:val="center"/>
        </w:trPr>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ט</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פ</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ש</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מ</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ו</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ה</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ק</w:t>
            </w:r>
          </w:p>
        </w:tc>
        <w:tc>
          <w:tcPr>
            <w:tcW w:w="956" w:type="dxa"/>
            <w:shd w:val="clear" w:color="auto" w:fill="CC99FF"/>
          </w:tcPr>
          <w:p w:rsidR="00660F6D" w:rsidRPr="00660F6D" w:rsidRDefault="00660F6D" w:rsidP="00660F6D">
            <w:pPr>
              <w:spacing w:before="0"/>
              <w:jc w:val="center"/>
              <w:rPr>
                <w:b/>
                <w:bCs/>
                <w:sz w:val="32"/>
                <w:szCs w:val="32"/>
              </w:rPr>
            </w:pPr>
            <w:r w:rsidRPr="00660F6D">
              <w:rPr>
                <w:rFonts w:hint="cs"/>
                <w:b/>
                <w:bCs/>
                <w:sz w:val="32"/>
                <w:szCs w:val="32"/>
                <w:rtl/>
              </w:rPr>
              <w:t>ד</w:t>
            </w:r>
          </w:p>
        </w:tc>
        <w:tc>
          <w:tcPr>
            <w:tcW w:w="956" w:type="dxa"/>
            <w:shd w:val="clear" w:color="auto" w:fill="CC99FF"/>
          </w:tcPr>
          <w:p w:rsidR="00660F6D" w:rsidRPr="00660F6D" w:rsidRDefault="00660F6D" w:rsidP="00660F6D">
            <w:pPr>
              <w:spacing w:before="0"/>
              <w:jc w:val="center"/>
              <w:rPr>
                <w:sz w:val="32"/>
                <w:szCs w:val="32"/>
                <w:rtl/>
              </w:rPr>
            </w:pPr>
            <w:r w:rsidRPr="00660F6D">
              <w:rPr>
                <w:rFonts w:hint="cs"/>
                <w:sz w:val="32"/>
                <w:szCs w:val="32"/>
                <w:rtl/>
              </w:rPr>
              <w:t>צ</w:t>
            </w:r>
          </w:p>
        </w:tc>
      </w:tr>
    </w:tbl>
    <w:p w:rsidR="00660F6D" w:rsidRPr="00660F6D" w:rsidRDefault="00660F6D" w:rsidP="00660F6D">
      <w:pPr>
        <w:jc w:val="center"/>
        <w:rPr>
          <w:sz w:val="14"/>
          <w:szCs w:val="14"/>
          <w:rtl/>
        </w:rPr>
      </w:pPr>
    </w:p>
    <w:tbl>
      <w:tblPr>
        <w:tblpPr w:leftFromText="180" w:rightFromText="180" w:vertAnchor="text" w:tblpXSpec="center"/>
        <w:tblW w:w="6480" w:type="dxa"/>
        <w:jc w:val="center"/>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660F6D" w:rsidRPr="000826C0" w:rsidTr="00123AB2">
        <w:trPr>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jc w:val="center"/>
              <w:rPr>
                <w:b/>
                <w:bCs/>
                <w:color w:val="000000"/>
                <w:sz w:val="28"/>
                <w:szCs w:val="28"/>
                <w:rtl/>
              </w:rPr>
            </w:pPr>
            <w:r w:rsidRPr="009D242E">
              <w:rPr>
                <w:rFonts w:hint="cs"/>
                <w:b/>
                <w:bCs/>
                <w:color w:val="000000"/>
                <w:sz w:val="28"/>
                <w:szCs w:val="28"/>
                <w:rtl/>
              </w:rPr>
              <w:t>פ</w:t>
            </w: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ה</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צ</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ו</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ק</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ט</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ד</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מ</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ד</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מ</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ק</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צ</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פ</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ט</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ו</w:t>
            </w: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ט</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ה</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ד</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מ</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צ</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ק</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פ</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ה</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ו</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ט</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צ</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פ</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ק</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ד</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מ</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מ</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ד</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ט</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ו</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ה</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ק</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פ</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צ</w:t>
            </w: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ק</w:t>
            </w:r>
          </w:p>
        </w:tc>
        <w:tc>
          <w:tcPr>
            <w:tcW w:w="720" w:type="dxa"/>
            <w:tcBorders>
              <w:top w:val="nil"/>
              <w:left w:val="nil"/>
              <w:bottom w:val="single" w:sz="1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צ</w:t>
            </w:r>
          </w:p>
        </w:tc>
        <w:tc>
          <w:tcPr>
            <w:tcW w:w="720" w:type="dxa"/>
            <w:tcBorders>
              <w:top w:val="nil"/>
              <w:left w:val="nil"/>
              <w:bottom w:val="single" w:sz="1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פ</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ד</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מ</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ו</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ט</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ה</w:t>
            </w:r>
          </w:p>
        </w:tc>
      </w:tr>
      <w:tr w:rsidR="00660F6D" w:rsidRPr="000826C0" w:rsidTr="00123AB2">
        <w:trPr>
          <w:jc w:val="center"/>
        </w:trPr>
        <w:tc>
          <w:tcPr>
            <w:tcW w:w="720" w:type="dxa"/>
            <w:tcBorders>
              <w:top w:val="nil"/>
              <w:left w:val="single" w:sz="18" w:space="0" w:color="000000"/>
              <w:bottom w:val="single" w:sz="8" w:space="0" w:color="000000"/>
              <w:right w:val="single" w:sz="4"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צ</w:t>
            </w:r>
          </w:p>
        </w:tc>
        <w:tc>
          <w:tcPr>
            <w:tcW w:w="720" w:type="dxa"/>
            <w:tcBorders>
              <w:top w:val="single" w:sz="18" w:space="0" w:color="auto"/>
              <w:left w:val="single" w:sz="4" w:space="0" w:color="auto"/>
              <w:bottom w:val="single" w:sz="4" w:space="0" w:color="auto"/>
              <w:right w:val="single" w:sz="4"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ק</w:t>
            </w:r>
          </w:p>
        </w:tc>
        <w:tc>
          <w:tcPr>
            <w:tcW w:w="720" w:type="dxa"/>
            <w:tcBorders>
              <w:top w:val="single" w:sz="18" w:space="0" w:color="auto"/>
              <w:left w:val="single" w:sz="4" w:space="0" w:color="auto"/>
              <w:bottom w:val="single" w:sz="4" w:space="0" w:color="auto"/>
              <w:right w:val="single" w:sz="1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ה</w:t>
            </w:r>
          </w:p>
        </w:tc>
        <w:tc>
          <w:tcPr>
            <w:tcW w:w="720" w:type="dxa"/>
            <w:tcBorders>
              <w:top w:val="nil"/>
              <w:left w:val="single" w:sz="18" w:space="0" w:color="auto"/>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מ</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ש</w:t>
            </w:r>
          </w:p>
        </w:tc>
        <w:tc>
          <w:tcPr>
            <w:tcW w:w="720" w:type="dxa"/>
            <w:tcBorders>
              <w:top w:val="nil"/>
              <w:left w:val="nil"/>
              <w:bottom w:val="single" w:sz="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ד</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פ</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ו</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ט</w:t>
            </w:r>
          </w:p>
        </w:tc>
      </w:tr>
      <w:tr w:rsidR="00660F6D" w:rsidRPr="000826C0" w:rsidTr="00123AB2">
        <w:trPr>
          <w:jc w:val="center"/>
        </w:trPr>
        <w:tc>
          <w:tcPr>
            <w:tcW w:w="720" w:type="dxa"/>
            <w:tcBorders>
              <w:top w:val="nil"/>
              <w:left w:val="single" w:sz="18" w:space="0" w:color="000000"/>
              <w:bottom w:val="single" w:sz="8" w:space="0" w:color="auto"/>
              <w:right w:val="single" w:sz="4"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ט</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ד</w:t>
            </w:r>
          </w:p>
        </w:tc>
        <w:tc>
          <w:tcPr>
            <w:tcW w:w="720" w:type="dxa"/>
            <w:tcBorders>
              <w:top w:val="single" w:sz="4" w:space="0" w:color="auto"/>
              <w:left w:val="single" w:sz="4" w:space="0" w:color="auto"/>
              <w:bottom w:val="single" w:sz="4" w:space="0" w:color="auto"/>
              <w:right w:val="single" w:sz="1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ו</w:t>
            </w:r>
          </w:p>
        </w:tc>
        <w:tc>
          <w:tcPr>
            <w:tcW w:w="720"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פ</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צ</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מ</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ק</w:t>
            </w:r>
          </w:p>
        </w:tc>
      </w:tr>
      <w:tr w:rsidR="00660F6D" w:rsidRPr="000826C0" w:rsidTr="00123AB2">
        <w:trPr>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ש</w:t>
            </w:r>
          </w:p>
        </w:tc>
        <w:tc>
          <w:tcPr>
            <w:tcW w:w="720" w:type="dxa"/>
            <w:tcBorders>
              <w:top w:val="single" w:sz="4" w:space="0" w:color="auto"/>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פ</w:t>
            </w:r>
          </w:p>
        </w:tc>
        <w:tc>
          <w:tcPr>
            <w:tcW w:w="720" w:type="dxa"/>
            <w:tcBorders>
              <w:top w:val="single" w:sz="4" w:space="0" w:color="auto"/>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מ</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ק</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ט</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ה</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Pr>
            </w:pPr>
            <w:r w:rsidRPr="009D242E">
              <w:rPr>
                <w:rFonts w:hint="cs"/>
                <w:b/>
                <w:bCs/>
                <w:color w:val="000000"/>
                <w:sz w:val="28"/>
                <w:szCs w:val="28"/>
                <w:rtl/>
              </w:rPr>
              <w:t>צ</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b/>
                <w:bCs/>
                <w:color w:val="000000"/>
                <w:sz w:val="28"/>
                <w:szCs w:val="28"/>
                <w:rtl/>
              </w:rPr>
            </w:pPr>
            <w:r w:rsidRPr="009D242E">
              <w:rPr>
                <w:rFonts w:hint="cs"/>
                <w:b/>
                <w:bCs/>
                <w:color w:val="000000"/>
                <w:sz w:val="28"/>
                <w:szCs w:val="28"/>
                <w:rtl/>
              </w:rPr>
              <w:t>ד</w:t>
            </w:r>
          </w:p>
        </w:tc>
      </w:tr>
    </w:tbl>
    <w:p w:rsidR="00660F6D" w:rsidRDefault="00660F6D" w:rsidP="00660F6D">
      <w:pPr>
        <w:rPr>
          <w:sz w:val="16"/>
          <w:szCs w:val="16"/>
        </w:rPr>
      </w:pPr>
    </w:p>
    <w:p w:rsidR="00660F6D" w:rsidRPr="00E70B25" w:rsidRDefault="00660F6D" w:rsidP="00660F6D">
      <w:pPr>
        <w:rPr>
          <w:sz w:val="16"/>
          <w:szCs w:val="16"/>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Default="00660F6D" w:rsidP="00660F6D">
      <w:pPr>
        <w:jc w:val="center"/>
        <w:rPr>
          <w:rFonts w:ascii="Rockwell" w:hAnsi="Rockwell"/>
          <w:sz w:val="32"/>
          <w:szCs w:val="32"/>
          <w:shd w:val="clear" w:color="auto" w:fill="CC99FF"/>
        </w:rPr>
      </w:pPr>
    </w:p>
    <w:p w:rsidR="00660F6D" w:rsidRPr="00660F6D" w:rsidRDefault="00660F6D" w:rsidP="00660F6D">
      <w:pPr>
        <w:jc w:val="center"/>
        <w:rPr>
          <w:sz w:val="22"/>
          <w:szCs w:val="22"/>
        </w:rPr>
      </w:pPr>
      <w:r w:rsidRPr="00660F6D">
        <w:rPr>
          <w:rFonts w:ascii="Rockwell" w:hAnsi="Rockwell"/>
          <w:sz w:val="28"/>
          <w:szCs w:val="28"/>
          <w:shd w:val="clear" w:color="auto" w:fill="CC99FF"/>
        </w:rPr>
        <w:t>ADVANCED 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660F6D" w:rsidTr="00123AB2">
        <w:trPr>
          <w:jc w:val="center"/>
        </w:trPr>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ט</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פ</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ש</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מ</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ו</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ה</w:t>
            </w:r>
          </w:p>
        </w:tc>
        <w:tc>
          <w:tcPr>
            <w:tcW w:w="956" w:type="dxa"/>
            <w:shd w:val="clear" w:color="auto" w:fill="CC99FF"/>
          </w:tcPr>
          <w:p w:rsidR="00660F6D" w:rsidRPr="00660F6D" w:rsidRDefault="00660F6D" w:rsidP="00660F6D">
            <w:pPr>
              <w:spacing w:before="0"/>
              <w:jc w:val="center"/>
              <w:rPr>
                <w:b/>
                <w:bCs/>
                <w:sz w:val="32"/>
                <w:szCs w:val="32"/>
                <w:rtl/>
              </w:rPr>
            </w:pPr>
            <w:r w:rsidRPr="00660F6D">
              <w:rPr>
                <w:rFonts w:hint="cs"/>
                <w:b/>
                <w:bCs/>
                <w:sz w:val="32"/>
                <w:szCs w:val="32"/>
                <w:rtl/>
              </w:rPr>
              <w:t>ק</w:t>
            </w:r>
          </w:p>
        </w:tc>
        <w:tc>
          <w:tcPr>
            <w:tcW w:w="956" w:type="dxa"/>
            <w:shd w:val="clear" w:color="auto" w:fill="CC99FF"/>
          </w:tcPr>
          <w:p w:rsidR="00660F6D" w:rsidRPr="00660F6D" w:rsidRDefault="00660F6D" w:rsidP="00660F6D">
            <w:pPr>
              <w:spacing w:before="0"/>
              <w:jc w:val="center"/>
              <w:rPr>
                <w:b/>
                <w:bCs/>
                <w:sz w:val="32"/>
                <w:szCs w:val="32"/>
              </w:rPr>
            </w:pPr>
            <w:r w:rsidRPr="00660F6D">
              <w:rPr>
                <w:rFonts w:hint="cs"/>
                <w:b/>
                <w:bCs/>
                <w:sz w:val="32"/>
                <w:szCs w:val="32"/>
                <w:rtl/>
              </w:rPr>
              <w:t>ד</w:t>
            </w:r>
          </w:p>
        </w:tc>
        <w:tc>
          <w:tcPr>
            <w:tcW w:w="956" w:type="dxa"/>
            <w:shd w:val="clear" w:color="auto" w:fill="CC99FF"/>
          </w:tcPr>
          <w:p w:rsidR="00660F6D" w:rsidRPr="00660F6D" w:rsidRDefault="00660F6D" w:rsidP="00660F6D">
            <w:pPr>
              <w:spacing w:before="0"/>
              <w:jc w:val="center"/>
              <w:rPr>
                <w:sz w:val="32"/>
                <w:szCs w:val="32"/>
                <w:rtl/>
              </w:rPr>
            </w:pPr>
            <w:r w:rsidRPr="00660F6D">
              <w:rPr>
                <w:rFonts w:hint="cs"/>
                <w:sz w:val="32"/>
                <w:szCs w:val="32"/>
                <w:rtl/>
              </w:rPr>
              <w:t>צ</w:t>
            </w:r>
          </w:p>
        </w:tc>
      </w:tr>
    </w:tbl>
    <w:p w:rsidR="00660F6D" w:rsidRPr="006C7A60" w:rsidRDefault="00660F6D" w:rsidP="00660F6D">
      <w:pPr>
        <w:rPr>
          <w:sz w:val="16"/>
          <w:szCs w:val="16"/>
          <w:rtl/>
        </w:rPr>
      </w:pPr>
    </w:p>
    <w:tbl>
      <w:tblPr>
        <w:tblpPr w:leftFromText="180" w:rightFromText="180" w:vertAnchor="text" w:tblpXSpec="center"/>
        <w:tblW w:w="6480" w:type="dxa"/>
        <w:jc w:val="center"/>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660F6D" w:rsidRPr="000826C0" w:rsidTr="00123AB2">
        <w:trPr>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jc w:val="center"/>
              <w:rPr>
                <w:rFonts w:ascii="Arial" w:hAnsi="Arial" w:cs="Arial"/>
                <w:b/>
                <w:bCs/>
                <w:color w:val="000000"/>
                <w:sz w:val="28"/>
                <w:szCs w:val="28"/>
                <w:rtl/>
              </w:rPr>
            </w:pPr>
            <w:r w:rsidRPr="009D242E">
              <w:rPr>
                <w:rFonts w:ascii="Arial" w:hAnsi="Arial" w:cs="Arial"/>
                <w:b/>
                <w:bCs/>
                <w:color w:val="000000"/>
                <w:sz w:val="28"/>
                <w:szCs w:val="28"/>
                <w:rtl/>
              </w:rPr>
              <w:t>פ</w:t>
            </w: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ה</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צ</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ו</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ק</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ט</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ד</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מ</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ד</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מ</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ק</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צ</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פ</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ט</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ו</w:t>
            </w: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ט</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ה</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ד</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מ</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צ</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ק</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פ</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ה</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ו</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ט</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צ</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פ</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ק</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ד</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מ</w:t>
            </w:r>
          </w:p>
        </w:tc>
      </w:tr>
      <w:tr w:rsidR="00660F6D" w:rsidRPr="000826C0" w:rsidTr="00123AB2">
        <w:trPr>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מ</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ד</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ט</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ו</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ה</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ק</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פ</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צ</w:t>
            </w:r>
          </w:p>
        </w:tc>
      </w:tr>
      <w:tr w:rsidR="00660F6D" w:rsidRPr="000826C0" w:rsidTr="00123AB2">
        <w:trPr>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ק</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צ</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פ</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ד</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מ</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ו</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ט</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ה</w:t>
            </w:r>
          </w:p>
        </w:tc>
      </w:tr>
      <w:tr w:rsidR="00660F6D" w:rsidRPr="000826C0" w:rsidTr="00123AB2">
        <w:trPr>
          <w:jc w:val="center"/>
        </w:trPr>
        <w:tc>
          <w:tcPr>
            <w:tcW w:w="720" w:type="dxa"/>
            <w:tcBorders>
              <w:top w:val="nil"/>
              <w:left w:val="single" w:sz="18" w:space="0" w:color="000000"/>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צ</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ק</w:t>
            </w:r>
          </w:p>
        </w:tc>
        <w:tc>
          <w:tcPr>
            <w:tcW w:w="720" w:type="dxa"/>
            <w:tcBorders>
              <w:top w:val="nil"/>
              <w:left w:val="nil"/>
              <w:bottom w:val="single" w:sz="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ה</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מ</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ש</w:t>
            </w:r>
          </w:p>
        </w:tc>
        <w:tc>
          <w:tcPr>
            <w:tcW w:w="720" w:type="dxa"/>
            <w:tcBorders>
              <w:top w:val="nil"/>
              <w:left w:val="nil"/>
              <w:bottom w:val="single" w:sz="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ד</w:t>
            </w:r>
          </w:p>
        </w:tc>
        <w:tc>
          <w:tcPr>
            <w:tcW w:w="720" w:type="dxa"/>
            <w:tcBorders>
              <w:top w:val="nil"/>
              <w:left w:val="nil"/>
              <w:bottom w:val="single" w:sz="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פ</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ו</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ט</w:t>
            </w:r>
          </w:p>
        </w:tc>
      </w:tr>
      <w:tr w:rsidR="00660F6D" w:rsidRPr="000826C0" w:rsidTr="00123AB2">
        <w:trPr>
          <w:jc w:val="center"/>
        </w:trPr>
        <w:tc>
          <w:tcPr>
            <w:tcW w:w="720" w:type="dxa"/>
            <w:tcBorders>
              <w:top w:val="nil"/>
              <w:left w:val="single" w:sz="18" w:space="0" w:color="000000"/>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ט</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ד</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ו</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פ</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צ</w:t>
            </w:r>
          </w:p>
        </w:tc>
        <w:tc>
          <w:tcPr>
            <w:tcW w:w="720" w:type="dxa"/>
            <w:tcBorders>
              <w:top w:val="nil"/>
              <w:left w:val="nil"/>
              <w:bottom w:val="single" w:sz="8" w:space="0" w:color="auto"/>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מ</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ק</w:t>
            </w:r>
          </w:p>
        </w:tc>
      </w:tr>
      <w:tr w:rsidR="00660F6D" w:rsidRPr="000826C0" w:rsidTr="00123AB2">
        <w:trPr>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ש</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פ</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מ</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ק</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ט</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ו</w:t>
            </w:r>
          </w:p>
        </w:tc>
        <w:tc>
          <w:tcPr>
            <w:tcW w:w="720" w:type="dxa"/>
            <w:tcBorders>
              <w:top w:val="nil"/>
              <w:left w:val="nil"/>
              <w:bottom w:val="single" w:sz="18" w:space="0" w:color="000000"/>
              <w:right w:val="single" w:sz="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ה</w:t>
            </w:r>
          </w:p>
        </w:tc>
        <w:tc>
          <w:tcPr>
            <w:tcW w:w="720" w:type="dxa"/>
            <w:tcBorders>
              <w:top w:val="nil"/>
              <w:left w:val="nil"/>
              <w:bottom w:val="single" w:sz="18" w:space="0" w:color="000000"/>
              <w:right w:val="single" w:sz="8" w:space="0" w:color="auto"/>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Pr>
            </w:pPr>
            <w:r w:rsidRPr="009D242E">
              <w:rPr>
                <w:rFonts w:ascii="Arial" w:hAnsi="Arial" w:cs="Arial"/>
                <w:b/>
                <w:bCs/>
                <w:color w:val="000000"/>
                <w:sz w:val="28"/>
                <w:szCs w:val="28"/>
                <w:rtl/>
              </w:rPr>
              <w:t>צ</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tcPr>
          <w:p w:rsidR="00660F6D" w:rsidRPr="009D242E" w:rsidRDefault="00660F6D" w:rsidP="00123AB2">
            <w:pPr>
              <w:spacing w:before="100" w:beforeAutospacing="1" w:after="100" w:afterAutospacing="1"/>
              <w:jc w:val="center"/>
              <w:rPr>
                <w:rFonts w:ascii="Arial" w:hAnsi="Arial" w:cs="Arial"/>
                <w:b/>
                <w:bCs/>
                <w:color w:val="000000"/>
                <w:sz w:val="28"/>
                <w:szCs w:val="28"/>
                <w:rtl/>
              </w:rPr>
            </w:pPr>
            <w:r w:rsidRPr="009D242E">
              <w:rPr>
                <w:rFonts w:ascii="Arial" w:hAnsi="Arial" w:cs="Arial"/>
                <w:b/>
                <w:bCs/>
                <w:color w:val="000000"/>
                <w:sz w:val="28"/>
                <w:szCs w:val="28"/>
                <w:rtl/>
              </w:rPr>
              <w:t>ד</w:t>
            </w:r>
          </w:p>
        </w:tc>
      </w:tr>
    </w:tbl>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Default="00660F6D" w:rsidP="00660F6D">
      <w:pPr>
        <w:rPr>
          <w:sz w:val="16"/>
          <w:szCs w:val="16"/>
          <w:rtl/>
        </w:rPr>
      </w:pPr>
    </w:p>
    <w:p w:rsidR="00660F6D" w:rsidRPr="00E70B25" w:rsidRDefault="00660F6D" w:rsidP="00660F6D">
      <w:pPr>
        <w:rPr>
          <w:sz w:val="16"/>
          <w:szCs w:val="16"/>
        </w:rPr>
      </w:pPr>
    </w:p>
    <w:p w:rsidR="00660F6D" w:rsidRPr="003072CB" w:rsidRDefault="00660F6D" w:rsidP="00660F6D">
      <w:pPr>
        <w:jc w:val="center"/>
      </w:pPr>
    </w:p>
    <w:p w:rsidR="00BC16A6" w:rsidRDefault="00BC16A6"/>
    <w:p w:rsidR="00660F6D" w:rsidRDefault="00660F6D"/>
    <w:p w:rsidR="00660F6D" w:rsidRDefault="00660F6D"/>
    <w:tbl>
      <w:tblPr>
        <w:tblpPr w:leftFromText="180" w:rightFromText="180" w:vertAnchor="text" w:tblpY="1"/>
        <w:tblOverlap w:val="never"/>
        <w:tblW w:w="0" w:type="auto"/>
        <w:tblCellSpacing w:w="15" w:type="dxa"/>
        <w:tblCellMar>
          <w:top w:w="15" w:type="dxa"/>
          <w:left w:w="15" w:type="dxa"/>
          <w:bottom w:w="15" w:type="dxa"/>
          <w:right w:w="15" w:type="dxa"/>
        </w:tblCellMar>
        <w:tblLook w:val="0000" w:firstRow="0" w:lastRow="0" w:firstColumn="0" w:lastColumn="0" w:noHBand="0" w:noVBand="0"/>
      </w:tblPr>
      <w:tblGrid>
        <w:gridCol w:w="1516"/>
        <w:gridCol w:w="66"/>
        <w:gridCol w:w="66"/>
        <w:gridCol w:w="81"/>
      </w:tblGrid>
      <w:tr w:rsidR="00452338" w:rsidTr="00123AB2">
        <w:trPr>
          <w:gridAfter w:val="2"/>
          <w:tblCellSpacing w:w="15" w:type="dxa"/>
        </w:trPr>
        <w:tc>
          <w:tcPr>
            <w:tcW w:w="0" w:type="auto"/>
            <w:noWrap/>
          </w:tcPr>
          <w:p w:rsidR="00452338" w:rsidRDefault="00452338" w:rsidP="00123AB2">
            <w:pPr>
              <w:rPr>
                <w:rFonts w:ascii="Arial" w:hAnsi="Arial" w:cs="Arial"/>
                <w:color w:val="000000"/>
                <w:sz w:val="18"/>
                <w:szCs w:val="18"/>
              </w:rPr>
            </w:pPr>
          </w:p>
        </w:tc>
        <w:tc>
          <w:tcPr>
            <w:tcW w:w="0" w:type="auto"/>
            <w:vAlign w:val="bottom"/>
          </w:tcPr>
          <w:p w:rsidR="00452338" w:rsidRDefault="00452338" w:rsidP="00123AB2">
            <w:pPr>
              <w:rPr>
                <w:rFonts w:ascii="Arial" w:hAnsi="Arial" w:cs="Arial"/>
                <w:color w:val="000000"/>
                <w:sz w:val="18"/>
                <w:szCs w:val="18"/>
              </w:rPr>
            </w:pPr>
          </w:p>
        </w:tc>
      </w:tr>
      <w:tr w:rsidR="00452338" w:rsidTr="00123AB2">
        <w:trPr>
          <w:tblCellSpacing w:w="15" w:type="dxa"/>
        </w:trPr>
        <w:tc>
          <w:tcPr>
            <w:tcW w:w="0" w:type="auto"/>
            <w:noWrap/>
          </w:tcPr>
          <w:p w:rsidR="00452338" w:rsidRDefault="00452338" w:rsidP="00123AB2">
            <w:pPr>
              <w:jc w:val="center"/>
              <w:rPr>
                <w:rFonts w:ascii="Arial" w:hAnsi="Arial" w:cs="Arial"/>
                <w:color w:val="000000"/>
                <w:sz w:val="18"/>
                <w:szCs w:val="18"/>
              </w:rPr>
            </w:pPr>
          </w:p>
        </w:tc>
        <w:tc>
          <w:tcPr>
            <w:tcW w:w="0" w:type="auto"/>
            <w:vAlign w:val="center"/>
          </w:tcPr>
          <w:p w:rsidR="00452338" w:rsidRDefault="00452338" w:rsidP="00123AB2">
            <w:pPr>
              <w:rPr>
                <w:sz w:val="20"/>
                <w:szCs w:val="20"/>
              </w:rPr>
            </w:pPr>
          </w:p>
        </w:tc>
        <w:tc>
          <w:tcPr>
            <w:tcW w:w="0" w:type="auto"/>
          </w:tcPr>
          <w:p w:rsidR="00452338" w:rsidRDefault="00452338" w:rsidP="00123AB2">
            <w:pPr>
              <w:rPr>
                <w:rFonts w:ascii="Arial" w:hAnsi="Arial" w:cs="Arial"/>
                <w:color w:val="000000"/>
                <w:sz w:val="18"/>
                <w:szCs w:val="18"/>
              </w:rPr>
            </w:pPr>
          </w:p>
        </w:tc>
        <w:tc>
          <w:tcPr>
            <w:tcW w:w="0" w:type="auto"/>
            <w:vAlign w:val="bottom"/>
          </w:tcPr>
          <w:p w:rsidR="00452338" w:rsidRDefault="002F5A6A" w:rsidP="00123AB2">
            <w:pPr>
              <w:rPr>
                <w:rFonts w:ascii="Arial" w:hAnsi="Arial" w:cs="Arial"/>
                <w:color w:val="000000"/>
                <w:sz w:val="18"/>
                <w:szCs w:val="18"/>
              </w:rPr>
            </w:pPr>
            <w:hyperlink r:id="rId9" w:history="1"/>
          </w:p>
          <w:p w:rsidR="00452338" w:rsidRDefault="00452338" w:rsidP="00123AB2">
            <w:pPr>
              <w:rPr>
                <w:rFonts w:ascii="Arial" w:hAnsi="Arial" w:cs="Arial"/>
                <w:color w:val="000000"/>
                <w:sz w:val="18"/>
                <w:szCs w:val="18"/>
              </w:rPr>
            </w:pPr>
            <w:r>
              <w:rPr>
                <w:rFonts w:ascii="Arial" w:hAnsi="Arial" w:cs="Arial"/>
                <w:color w:val="000000"/>
                <w:sz w:val="18"/>
                <w:szCs w:val="18"/>
              </w:rPr>
              <w:t xml:space="preserve"> </w:t>
            </w:r>
          </w:p>
        </w:tc>
      </w:tr>
      <w:tr w:rsidR="00452338" w:rsidTr="00123AB2">
        <w:trPr>
          <w:tblCellSpacing w:w="15" w:type="dxa"/>
        </w:trPr>
        <w:tc>
          <w:tcPr>
            <w:tcW w:w="0" w:type="auto"/>
            <w:noWrap/>
          </w:tcPr>
          <w:p w:rsidR="00452338" w:rsidRDefault="00452338" w:rsidP="00123AB2">
            <w:pPr>
              <w:jc w:val="center"/>
              <w:rPr>
                <w:rFonts w:ascii="Arial" w:hAnsi="Arial" w:cs="Arial"/>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"http://bible.ort.org/templates/graphics/plants_icon.gif" \* MERGEFORMATINET </w:instrText>
            </w:r>
            <w:r>
              <w:rPr>
                <w:rFonts w:ascii="Arial" w:hAnsi="Arial" w:cs="Arial"/>
                <w:color w:val="000000"/>
                <w:sz w:val="18"/>
                <w:szCs w:val="18"/>
              </w:rPr>
              <w:fldChar w:fldCharType="separate"/>
            </w:r>
            <w:r w:rsidR="002F5A6A">
              <w:rPr>
                <w:rFonts w:ascii="Arial" w:hAnsi="Arial" w:cs="Arial"/>
                <w:color w:val="000000"/>
                <w:sz w:val="18"/>
                <w:szCs w:val="18"/>
              </w:rPr>
              <w:fldChar w:fldCharType="begin"/>
            </w:r>
            <w:r w:rsidR="002F5A6A">
              <w:rPr>
                <w:rFonts w:ascii="Arial" w:hAnsi="Arial" w:cs="Arial"/>
                <w:color w:val="000000"/>
                <w:sz w:val="18"/>
                <w:szCs w:val="18"/>
              </w:rPr>
              <w:instrText xml:space="preserve"> </w:instrText>
            </w:r>
            <w:r w:rsidR="002F5A6A">
              <w:rPr>
                <w:rFonts w:ascii="Arial" w:hAnsi="Arial" w:cs="Arial"/>
                <w:color w:val="000000"/>
                <w:sz w:val="18"/>
                <w:szCs w:val="18"/>
              </w:rPr>
              <w:instrText>INCLUDEPICTURE  "http://bible.ort.org/templates/graphics/plants_icon.gif" \* MERGEFORMATINET</w:instrText>
            </w:r>
            <w:r w:rsidR="002F5A6A">
              <w:rPr>
                <w:rFonts w:ascii="Arial" w:hAnsi="Arial" w:cs="Arial"/>
                <w:color w:val="000000"/>
                <w:sz w:val="18"/>
                <w:szCs w:val="18"/>
              </w:rPr>
              <w:instrText xml:space="preserve"> </w:instrText>
            </w:r>
            <w:r w:rsidR="002F5A6A">
              <w:rPr>
                <w:rFonts w:ascii="Arial" w:hAnsi="Arial" w:cs="Arial"/>
                <w:color w:val="000000"/>
                <w:sz w:val="18"/>
                <w:szCs w:val="18"/>
              </w:rPr>
              <w:fldChar w:fldCharType="separate"/>
            </w:r>
            <w:r w:rsidR="002F5A6A">
              <w:rPr>
                <w:rFonts w:ascii="Arial" w:hAnsi="Arial" w:cs="Arial"/>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in">
                  <v:imagedata r:id="rId10" r:href="rId11"/>
                </v:shape>
              </w:pict>
            </w:r>
            <w:r w:rsidR="002F5A6A">
              <w:rPr>
                <w:rFonts w:ascii="Arial" w:hAnsi="Arial" w:cs="Arial"/>
                <w:color w:val="000000"/>
                <w:sz w:val="18"/>
                <w:szCs w:val="18"/>
              </w:rPr>
              <w:fldChar w:fldCharType="end"/>
            </w:r>
            <w:r>
              <w:rPr>
                <w:rFonts w:ascii="Arial" w:hAnsi="Arial" w:cs="Arial"/>
                <w:color w:val="000000"/>
                <w:sz w:val="18"/>
                <w:szCs w:val="18"/>
              </w:rPr>
              <w:fldChar w:fldCharType="end"/>
            </w:r>
          </w:p>
        </w:tc>
        <w:tc>
          <w:tcPr>
            <w:tcW w:w="0" w:type="auto"/>
            <w:vAlign w:val="center"/>
          </w:tcPr>
          <w:p w:rsidR="00452338" w:rsidRDefault="00452338" w:rsidP="00123AB2">
            <w:pPr>
              <w:rPr>
                <w:sz w:val="20"/>
                <w:szCs w:val="20"/>
              </w:rPr>
            </w:pPr>
          </w:p>
        </w:tc>
        <w:tc>
          <w:tcPr>
            <w:tcW w:w="0" w:type="auto"/>
          </w:tcPr>
          <w:p w:rsidR="00452338" w:rsidRDefault="00452338" w:rsidP="00123AB2">
            <w:pPr>
              <w:rPr>
                <w:rFonts w:ascii="Arial" w:hAnsi="Arial" w:cs="Arial"/>
                <w:color w:val="000000"/>
                <w:sz w:val="18"/>
                <w:szCs w:val="18"/>
              </w:rPr>
            </w:pPr>
          </w:p>
        </w:tc>
        <w:tc>
          <w:tcPr>
            <w:tcW w:w="0" w:type="auto"/>
            <w:vAlign w:val="bottom"/>
          </w:tcPr>
          <w:p w:rsidR="00452338" w:rsidRDefault="00452338" w:rsidP="00123AB2">
            <w:pPr>
              <w:rPr>
                <w:noProof/>
              </w:rPr>
            </w:pPr>
          </w:p>
        </w:tc>
      </w:tr>
    </w:tbl>
    <w:p w:rsidR="00452338" w:rsidRPr="00DE7567" w:rsidRDefault="00452338" w:rsidP="00452338">
      <w:pPr>
        <w:shd w:val="clear" w:color="auto" w:fill="CC99FF"/>
        <w:jc w:val="center"/>
        <w:rPr>
          <w:sz w:val="72"/>
          <w:szCs w:val="72"/>
          <w:rtl/>
        </w:rPr>
      </w:pPr>
      <w:r w:rsidRPr="00DE7567">
        <w:rPr>
          <w:rFonts w:hint="cs"/>
          <w:sz w:val="72"/>
          <w:szCs w:val="72"/>
          <w:rtl/>
        </w:rPr>
        <w:t>פרשת חי וצומח</w:t>
      </w:r>
    </w:p>
    <w:p w:rsidR="00452338" w:rsidRPr="007A5739" w:rsidRDefault="00452338" w:rsidP="00452338">
      <w:pPr>
        <w:ind w:right="1440"/>
        <w:jc w:val="center"/>
        <w:rPr>
          <w:sz w:val="40"/>
          <w:szCs w:val="40"/>
        </w:rPr>
      </w:pPr>
      <w:r w:rsidRPr="007A5739">
        <w:rPr>
          <w:sz w:val="40"/>
          <w:szCs w:val="40"/>
        </w:rPr>
        <w:t>In the Parsha</w:t>
      </w:r>
      <w:r>
        <w:rPr>
          <w:sz w:val="40"/>
          <w:szCs w:val="40"/>
        </w:rPr>
        <w:t xml:space="preserve"> VaYeira</w:t>
      </w:r>
    </w:p>
    <w:p w:rsidR="00452338" w:rsidRDefault="00452338" w:rsidP="00452338">
      <w:r>
        <w:rPr>
          <w:noProof/>
        </w:rPr>
        <w:drawing>
          <wp:anchor distT="0" distB="0" distL="114300" distR="114300" simplePos="0" relativeHeight="251668480" behindDoc="1" locked="0" layoutInCell="1" allowOverlap="1">
            <wp:simplePos x="0" y="0"/>
            <wp:positionH relativeFrom="column">
              <wp:posOffset>1638935</wp:posOffset>
            </wp:positionH>
            <wp:positionV relativeFrom="paragraph">
              <wp:posOffset>35560</wp:posOffset>
            </wp:positionV>
            <wp:extent cx="1057275" cy="1066800"/>
            <wp:effectExtent l="0" t="0" r="9525" b="0"/>
            <wp:wrapNone/>
            <wp:docPr id="7" name="Picture 7" descr="MCj02321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32119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4039235</wp:posOffset>
            </wp:positionH>
            <wp:positionV relativeFrom="paragraph">
              <wp:posOffset>35560</wp:posOffset>
            </wp:positionV>
            <wp:extent cx="935990" cy="1054100"/>
            <wp:effectExtent l="0" t="0" r="16510" b="12700"/>
            <wp:wrapNone/>
            <wp:docPr id="6" name="Picture 6" descr="http://bible.ort.org/templates/graphics/animals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le.ort.org/templates/graphics/animals_icon.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3599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t xml:space="preserve">    </w:t>
      </w:r>
    </w:p>
    <w:p w:rsidR="00452338" w:rsidRDefault="00452338" w:rsidP="00452338">
      <w:r>
        <w:t xml:space="preserve">  Plants</w:t>
      </w:r>
      <w:r>
        <w:tab/>
      </w:r>
      <w:r>
        <w:tab/>
      </w:r>
      <w:r>
        <w:tab/>
      </w:r>
      <w:r>
        <w:tab/>
        <w:t xml:space="preserve">      </w:t>
      </w:r>
      <w:r>
        <w:rPr>
          <w:rFonts w:hint="cs"/>
          <w:rtl/>
        </w:rPr>
        <w:tab/>
      </w:r>
      <w:r>
        <w:rPr>
          <w:rFonts w:hint="cs"/>
          <w:rtl/>
        </w:rPr>
        <w:tab/>
      </w:r>
      <w:r>
        <w:t>Places</w:t>
      </w:r>
      <w:r>
        <w:tab/>
      </w:r>
      <w:r>
        <w:tab/>
      </w:r>
      <w:r>
        <w:tab/>
      </w:r>
      <w:r>
        <w:tab/>
        <w:t xml:space="preserve">  </w:t>
      </w:r>
      <w:r>
        <w:rPr>
          <w:rFonts w:hint="cs"/>
          <w:rtl/>
        </w:rPr>
        <w:tab/>
      </w:r>
      <w:r>
        <w:t>Animals</w:t>
      </w:r>
    </w:p>
    <w:p w:rsidR="00452338" w:rsidRDefault="00452338" w:rsidP="00452338">
      <w:pPr>
        <w:jc w:val="center"/>
      </w:pPr>
      <w:r>
        <w:t xml:space="preserve">Compiled from:   </w:t>
      </w:r>
      <w:hyperlink r:id="rId15" w:history="1">
        <w:r w:rsidRPr="00D445F4">
          <w:rPr>
            <w:rStyle w:val="Hyperlink"/>
          </w:rPr>
          <w:t>WWW.OR</w:t>
        </w:r>
        <w:r>
          <w:rPr>
            <w:rStyle w:val="Hyperlink"/>
          </w:rPr>
          <w:t>T</w:t>
        </w:r>
        <w:r w:rsidRPr="00D445F4">
          <w:rPr>
            <w:rStyle w:val="Hyperlink"/>
          </w:rPr>
          <w:t>.ORG</w:t>
        </w:r>
      </w:hyperlink>
      <w:r>
        <w:t xml:space="preserve">   The Living Torah by Rabbi Aryeh Kaplan</w:t>
      </w:r>
    </w:p>
    <w:p w:rsidR="00452338" w:rsidRDefault="00452338" w:rsidP="00452338"/>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861"/>
        <w:gridCol w:w="8939"/>
      </w:tblGrid>
      <w:tr w:rsidR="00452338" w:rsidTr="00123AB2">
        <w:trPr>
          <w:tblCellSpacing w:w="15" w:type="dxa"/>
        </w:trPr>
        <w:tc>
          <w:tcPr>
            <w:tcW w:w="848" w:type="pct"/>
          </w:tcPr>
          <w:p w:rsidR="00452338" w:rsidRDefault="00452338" w:rsidP="00123AB2">
            <w:pPr>
              <w:rPr>
                <w:rFonts w:ascii="Verdana" w:hAnsi="Verdana" w:cs="Arial"/>
                <w:b/>
                <w:bCs/>
                <w:color w:val="333399"/>
              </w:rPr>
            </w:pPr>
            <w:bookmarkStart w:id="1" w:name="G638"/>
            <w:r w:rsidRPr="0047661B">
              <w:rPr>
                <w:rFonts w:ascii="Verdana" w:hAnsi="Verdana" w:cs="Arial"/>
                <w:b/>
                <w:bCs/>
                <w:color w:val="333399"/>
              </w:rPr>
              <w:t>Tamarisk</w:t>
            </w:r>
            <w:bookmarkEnd w:id="1"/>
          </w:p>
          <w:p w:rsidR="00452338" w:rsidRPr="003270CE" w:rsidRDefault="00452338" w:rsidP="00123AB2">
            <w:pPr>
              <w:jc w:val="right"/>
              <w:rPr>
                <w:rFonts w:ascii="Verdana" w:hAnsi="Verdana" w:cs="Arial"/>
                <w:b/>
                <w:bCs/>
                <w:color w:val="333399"/>
                <w:sz w:val="28"/>
                <w:szCs w:val="28"/>
                <w:rtl/>
              </w:rPr>
            </w:pPr>
            <w:r>
              <w:rPr>
                <w:rFonts w:ascii="Verdana" w:hAnsi="Verdana" w:cs="Arial" w:hint="cs"/>
                <w:b/>
                <w:bCs/>
                <w:color w:val="333399"/>
                <w:sz w:val="28"/>
                <w:szCs w:val="28"/>
                <w:rtl/>
              </w:rPr>
              <w:t xml:space="preserve"> אשל</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239"/>
              <w:gridCol w:w="2625"/>
            </w:tblGrid>
            <w:tr w:rsidR="00452338" w:rsidTr="00123AB2">
              <w:trPr>
                <w:tblCellSpacing w:w="15" w:type="dxa"/>
              </w:trPr>
              <w:tc>
                <w:tcPr>
                  <w:tcW w:w="0" w:type="auto"/>
                </w:tcPr>
                <w:p w:rsidR="00452338" w:rsidRDefault="00452338" w:rsidP="00123AB2">
                  <w:pPr>
                    <w:rPr>
                      <w:rFonts w:ascii="Arial" w:hAnsi="Arial" w:cs="Arial"/>
                      <w:color w:val="000000"/>
                      <w:sz w:val="18"/>
                      <w:szCs w:val="18"/>
                      <w:bdr w:val="none" w:sz="0" w:space="0" w:color="auto" w:frame="1"/>
                      <w:shd w:val="clear" w:color="auto" w:fill="FFFFFF"/>
                    </w:rPr>
                  </w:pPr>
                  <w:r>
                    <w:rPr>
                      <w:rFonts w:ascii="Arial" w:hAnsi="Arial" w:cs="Arial"/>
                      <w:color w:val="000000"/>
                      <w:sz w:val="18"/>
                      <w:szCs w:val="18"/>
                      <w:bdr w:val="none" w:sz="0" w:space="0" w:color="auto" w:frame="1"/>
                      <w:shd w:val="clear" w:color="auto" w:fill="FFFFFF"/>
                    </w:rPr>
                    <w:t xml:space="preserve">The Hebrew term </w:t>
                  </w:r>
                  <w:r>
                    <w:rPr>
                      <w:rFonts w:ascii="Arial" w:hAnsi="Arial" w:cs="Arial"/>
                      <w:i/>
                      <w:iCs/>
                      <w:color w:val="000000"/>
                      <w:sz w:val="18"/>
                      <w:szCs w:val="18"/>
                      <w:bdr w:val="none" w:sz="0" w:space="0" w:color="auto" w:frame="1"/>
                      <w:shd w:val="clear" w:color="auto" w:fill="FFFFFF"/>
                    </w:rPr>
                    <w:t>eshel</w:t>
                  </w:r>
                  <w:r>
                    <w:rPr>
                      <w:rFonts w:ascii="Arial" w:hAnsi="Arial" w:cs="Arial"/>
                      <w:color w:val="000000"/>
                      <w:sz w:val="18"/>
                      <w:szCs w:val="18"/>
                      <w:bdr w:val="none" w:sz="0" w:space="0" w:color="auto" w:frame="1"/>
                      <w:shd w:val="clear" w:color="auto" w:fill="FFFFFF"/>
                    </w:rPr>
                    <w:t xml:space="preserve"> in </w:t>
                  </w:r>
                  <w:hyperlink r:id="rId16" w:anchor="P547" w:history="1">
                    <w:r w:rsidRPr="00D151EA">
                      <w:rPr>
                        <w:rStyle w:val="Hyperlink"/>
                        <w:rFonts w:ascii="Times New Roman" w:hAnsi="Times New Roman" w:cs="Arial"/>
                        <w:bdr w:val="none" w:sz="0" w:space="0" w:color="auto" w:frame="1"/>
                        <w:shd w:val="clear" w:color="auto" w:fill="FFFFFF"/>
                      </w:rPr>
                      <w:t>Genesis 21:33</w:t>
                    </w:r>
                  </w:hyperlink>
                  <w:r>
                    <w:rPr>
                      <w:rFonts w:ascii="Arial" w:hAnsi="Arial" w:cs="Arial"/>
                      <w:color w:val="000000"/>
                      <w:sz w:val="18"/>
                      <w:szCs w:val="18"/>
                      <w:bdr w:val="none" w:sz="0" w:space="0" w:color="auto" w:frame="1"/>
                      <w:shd w:val="clear" w:color="auto" w:fill="FFFFFF"/>
                    </w:rPr>
                    <w:t xml:space="preserve"> is viewed by some scholars as a reference to the tamarisk. Other scholars dispute this and suggest instead that the term refers to the </w:t>
                  </w:r>
                  <w:r>
                    <w:rPr>
                      <w:rFonts w:ascii="Arial" w:hAnsi="Arial" w:cs="Arial"/>
                      <w:i/>
                      <w:iCs/>
                      <w:color w:val="000000"/>
                      <w:sz w:val="18"/>
                      <w:szCs w:val="18"/>
                      <w:bdr w:val="none" w:sz="0" w:space="0" w:color="auto" w:frame="1"/>
                      <w:shd w:val="clear" w:color="auto" w:fill="FFFFFF"/>
                    </w:rPr>
                    <w:t>shittim</w:t>
                  </w:r>
                  <w:r>
                    <w:rPr>
                      <w:rFonts w:ascii="Arial" w:hAnsi="Arial" w:cs="Arial"/>
                      <w:color w:val="000000"/>
                      <w:sz w:val="18"/>
                      <w:szCs w:val="18"/>
                      <w:bdr w:val="none" w:sz="0" w:space="0" w:color="auto" w:frame="1"/>
                      <w:shd w:val="clear" w:color="auto" w:fill="FFFFFF"/>
                    </w:rPr>
                    <w:t xml:space="preserve"> tree. The above tree was planted by Abraham at the site in which he concluded a treaty with Avimelekh. Abraham then used the site of the planted tree to invoke the name of G-d. </w:t>
                  </w:r>
                </w:p>
                <w:p w:rsidR="00452338" w:rsidRDefault="00452338" w:rsidP="00123AB2">
                  <w:pPr>
                    <w:pStyle w:val="NormalWeb"/>
                    <w:spacing w:before="0" w:after="0"/>
                    <w:rPr>
                      <w:rFonts w:ascii="Arial" w:hAnsi="Arial" w:cs="Arial"/>
                      <w:color w:val="000000"/>
                      <w:sz w:val="18"/>
                      <w:szCs w:val="18"/>
                      <w:bdr w:val="none" w:sz="0" w:space="0" w:color="auto" w:frame="1"/>
                      <w:shd w:val="clear" w:color="auto" w:fill="FFFFFF"/>
                    </w:rPr>
                  </w:pPr>
                  <w:r>
                    <w:rPr>
                      <w:rFonts w:ascii="Arial" w:hAnsi="Arial" w:cs="Arial"/>
                      <w:color w:val="000000"/>
                      <w:sz w:val="18"/>
                      <w:szCs w:val="18"/>
                      <w:bdr w:val="none" w:sz="0" w:space="0" w:color="auto" w:frame="1"/>
                      <w:shd w:val="clear" w:color="auto" w:fill="FFFFFF"/>
                    </w:rPr>
                    <w:t xml:space="preserve">The tamarisk has a horizontal shape and leaves which are similar to those of the cypress tree. </w:t>
                  </w:r>
                </w:p>
                <w:p w:rsidR="00452338" w:rsidRDefault="00452338" w:rsidP="00123AB2">
                  <w:pPr>
                    <w:pStyle w:val="NormalWeb"/>
                    <w:spacing w:before="0" w:after="0"/>
                    <w:rPr>
                      <w:rFonts w:ascii="Arial" w:hAnsi="Arial" w:cs="Arial"/>
                      <w:color w:val="000000"/>
                      <w:sz w:val="18"/>
                      <w:szCs w:val="18"/>
                      <w:bdr w:val="none" w:sz="0" w:space="0" w:color="auto" w:frame="1"/>
                      <w:shd w:val="clear" w:color="auto" w:fill="FFFFFF"/>
                    </w:rPr>
                  </w:pPr>
                  <w:r>
                    <w:rPr>
                      <w:rFonts w:ascii="Arial" w:hAnsi="Arial" w:cs="Arial"/>
                      <w:color w:val="000000"/>
                      <w:sz w:val="18"/>
                      <w:szCs w:val="18"/>
                      <w:bdr w:val="none" w:sz="0" w:space="0" w:color="auto" w:frame="1"/>
                      <w:shd w:val="clear" w:color="auto" w:fill="FFFFFF"/>
                    </w:rPr>
                    <w:t xml:space="preserve">Habitat: The tree can be found in the Israeli desert. </w:t>
                  </w:r>
                </w:p>
              </w:tc>
              <w:tc>
                <w:tcPr>
                  <w:tcW w:w="0" w:type="auto"/>
                </w:tcPr>
                <w:p w:rsidR="00452338" w:rsidRDefault="00452338" w:rsidP="00123AB2">
                  <w:pPr>
                    <w:rPr>
                      <w:rFonts w:ascii="Arial" w:hAnsi="Arial" w:cs="Arial"/>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"http://bible.ort.org/webmedia/r/pla_tama.gif" \* MERGEFORMATINET </w:instrText>
                  </w:r>
                  <w:r>
                    <w:rPr>
                      <w:rFonts w:ascii="Arial" w:hAnsi="Arial" w:cs="Arial"/>
                      <w:color w:val="000000"/>
                      <w:sz w:val="18"/>
                      <w:szCs w:val="18"/>
                    </w:rPr>
                    <w:fldChar w:fldCharType="separate"/>
                  </w:r>
                  <w:r w:rsidR="002F5A6A">
                    <w:rPr>
                      <w:rFonts w:ascii="Arial" w:hAnsi="Arial" w:cs="Arial"/>
                      <w:color w:val="000000"/>
                      <w:sz w:val="18"/>
                      <w:szCs w:val="18"/>
                    </w:rPr>
                    <w:fldChar w:fldCharType="begin"/>
                  </w:r>
                  <w:r w:rsidR="002F5A6A">
                    <w:rPr>
                      <w:rFonts w:ascii="Arial" w:hAnsi="Arial" w:cs="Arial"/>
                      <w:color w:val="000000"/>
                      <w:sz w:val="18"/>
                      <w:szCs w:val="18"/>
                    </w:rPr>
                    <w:instrText xml:space="preserve"> </w:instrText>
                  </w:r>
                  <w:r w:rsidR="002F5A6A">
                    <w:rPr>
                      <w:rFonts w:ascii="Arial" w:hAnsi="Arial" w:cs="Arial"/>
                      <w:color w:val="000000"/>
                      <w:sz w:val="18"/>
                      <w:szCs w:val="18"/>
                    </w:rPr>
                    <w:instrText>INCLUDEPICTURE  "http://bible.ort.org/webmedia/r/pla_tama.gif" \* MERGEFORMATINET</w:instrText>
                  </w:r>
                  <w:r w:rsidR="002F5A6A">
                    <w:rPr>
                      <w:rFonts w:ascii="Arial" w:hAnsi="Arial" w:cs="Arial"/>
                      <w:color w:val="000000"/>
                      <w:sz w:val="18"/>
                      <w:szCs w:val="18"/>
                    </w:rPr>
                    <w:instrText xml:space="preserve"> </w:instrText>
                  </w:r>
                  <w:r w:rsidR="002F5A6A">
                    <w:rPr>
                      <w:rFonts w:ascii="Arial" w:hAnsi="Arial" w:cs="Arial"/>
                      <w:color w:val="000000"/>
                      <w:sz w:val="18"/>
                      <w:szCs w:val="18"/>
                    </w:rPr>
                    <w:fldChar w:fldCharType="separate"/>
                  </w:r>
                  <w:r w:rsidR="002F5A6A">
                    <w:rPr>
                      <w:rFonts w:ascii="Arial" w:hAnsi="Arial" w:cs="Arial"/>
                      <w:color w:val="000000"/>
                      <w:sz w:val="18"/>
                      <w:szCs w:val="18"/>
                    </w:rPr>
                    <w:pict>
                      <v:shape id="_x0000_i1026" type="#_x0000_t75" alt="" style="width:127.8pt;height:86.4pt" filled="t" fillcolor="#f9c">
                        <v:imagedata r:id="rId17" r:href="rId18"/>
                      </v:shape>
                    </w:pict>
                  </w:r>
                  <w:r w:rsidR="002F5A6A">
                    <w:rPr>
                      <w:rFonts w:ascii="Arial" w:hAnsi="Arial" w:cs="Arial"/>
                      <w:color w:val="000000"/>
                      <w:sz w:val="18"/>
                      <w:szCs w:val="18"/>
                    </w:rPr>
                    <w:fldChar w:fldCharType="end"/>
                  </w:r>
                  <w:r>
                    <w:rPr>
                      <w:rFonts w:ascii="Arial" w:hAnsi="Arial" w:cs="Arial"/>
                      <w:color w:val="000000"/>
                      <w:sz w:val="18"/>
                      <w:szCs w:val="18"/>
                    </w:rPr>
                    <w:fldChar w:fldCharType="end"/>
                  </w: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Default="00452338" w:rsidP="00123AB2">
            <w:pPr>
              <w:rPr>
                <w:rFonts w:ascii="Verdana" w:hAnsi="Verdana" w:cs="Arial"/>
                <w:b/>
                <w:bCs/>
                <w:color w:val="333399"/>
                <w:rtl/>
              </w:rPr>
            </w:pPr>
            <w:bookmarkStart w:id="2" w:name="G28"/>
            <w:r w:rsidRPr="00A56F3A">
              <w:rPr>
                <w:rFonts w:ascii="Verdana" w:hAnsi="Verdana" w:cs="Arial"/>
                <w:b/>
                <w:bCs/>
                <w:color w:val="333399"/>
              </w:rPr>
              <w:t>Ammon, Ammonites</w:t>
            </w:r>
            <w:bookmarkEnd w:id="2"/>
          </w:p>
          <w:p w:rsidR="00452338" w:rsidRPr="003270CE" w:rsidRDefault="00452338" w:rsidP="00123AB2">
            <w:pPr>
              <w:jc w:val="right"/>
              <w:rPr>
                <w:rFonts w:ascii="Verdana" w:hAnsi="Verdana" w:cs="Arial"/>
                <w:b/>
                <w:bCs/>
                <w:color w:val="333399"/>
                <w:sz w:val="28"/>
                <w:szCs w:val="28"/>
              </w:rPr>
            </w:pPr>
            <w:r>
              <w:rPr>
                <w:rFonts w:ascii="Verdana" w:hAnsi="Verdana" w:cs="Arial" w:hint="cs"/>
                <w:b/>
                <w:bCs/>
                <w:color w:val="333399"/>
                <w:rtl/>
              </w:rPr>
              <w:t xml:space="preserve">  </w:t>
            </w:r>
            <w:r>
              <w:rPr>
                <w:rFonts w:ascii="Verdana" w:hAnsi="Verdana" w:cs="Arial" w:hint="cs"/>
                <w:b/>
                <w:bCs/>
                <w:color w:val="333399"/>
                <w:sz w:val="28"/>
                <w:szCs w:val="28"/>
                <w:rtl/>
              </w:rPr>
              <w:t>עמון</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783"/>
              <w:gridCol w:w="81"/>
            </w:tblGrid>
            <w:tr w:rsidR="00452338" w:rsidTr="00123AB2">
              <w:trPr>
                <w:tblCellSpacing w:w="15" w:type="dxa"/>
              </w:trPr>
              <w:tc>
                <w:tcPr>
                  <w:tcW w:w="0" w:type="auto"/>
                </w:tcPr>
                <w:p w:rsidR="00452338" w:rsidRDefault="00452338" w:rsidP="00123AB2">
                  <w:pPr>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1. The territory occupied by the Ammonites, which lay east of the river </w:t>
                  </w:r>
                  <w:hyperlink r:id="rId19" w:anchor="G345" w:history="1">
                    <w:r w:rsidRPr="00B92934">
                      <w:rPr>
                        <w:rStyle w:val="Hyperlink"/>
                        <w:rFonts w:cs="Arial"/>
                        <w:bdr w:val="none" w:sz="0" w:space="0" w:color="auto" w:frame="1"/>
                        <w:shd w:val="clear" w:color="auto" w:fill="FFFFFF"/>
                      </w:rPr>
                      <w:t>Jordan</w:t>
                    </w:r>
                  </w:hyperlink>
                  <w:r>
                    <w:rPr>
                      <w:rFonts w:ascii="Arial" w:hAnsi="Arial" w:cs="Arial"/>
                      <w:color w:val="000000"/>
                      <w:sz w:val="18"/>
                      <w:szCs w:val="18"/>
                      <w:bdr w:val="none" w:sz="0" w:space="0" w:color="auto" w:frame="1"/>
                      <w:shd w:val="clear" w:color="auto" w:fill="FFFFFF"/>
                    </w:rPr>
                    <w:t xml:space="preserve"> between the areas occupied by the Gileadites and the Moabites. Their main settlement was at </w:t>
                  </w:r>
                  <w:hyperlink r:id="rId20" w:anchor="G540" w:history="1">
                    <w:r w:rsidRPr="00B92934">
                      <w:rPr>
                        <w:rStyle w:val="Hyperlink"/>
                        <w:rFonts w:cs="Arial"/>
                        <w:bdr w:val="none" w:sz="0" w:space="0" w:color="auto" w:frame="1"/>
                        <w:shd w:val="clear" w:color="auto" w:fill="FFFFFF"/>
                      </w:rPr>
                      <w:t>Rabbah</w:t>
                    </w:r>
                  </w:hyperlink>
                  <w:r>
                    <w:rPr>
                      <w:rFonts w:ascii="Arial" w:hAnsi="Arial" w:cs="Arial"/>
                      <w:color w:val="000000"/>
                      <w:sz w:val="18"/>
                      <w:szCs w:val="18"/>
                      <w:bdr w:val="none" w:sz="0" w:space="0" w:color="auto" w:frame="1"/>
                      <w:shd w:val="clear" w:color="auto" w:fill="FFFFFF"/>
                    </w:rPr>
                    <w:t xml:space="preserve"> or Rabat-Ammon, the present-day capital of </w:t>
                  </w:r>
                  <w:smartTag w:uri="urn:schemas-microsoft-com:office:smarttags" w:element="place">
                    <w:smartTag w:uri="urn:schemas-microsoft-com:office:smarttags" w:element="country-region">
                      <w:r>
                        <w:rPr>
                          <w:rFonts w:ascii="Arial" w:hAnsi="Arial" w:cs="Arial"/>
                          <w:color w:val="000000"/>
                          <w:sz w:val="18"/>
                          <w:szCs w:val="18"/>
                          <w:bdr w:val="none" w:sz="0" w:space="0" w:color="auto" w:frame="1"/>
                          <w:shd w:val="clear" w:color="auto" w:fill="FFFFFF"/>
                        </w:rPr>
                        <w:t>Jordan</w:t>
                      </w:r>
                    </w:smartTag>
                  </w:smartTag>
                  <w:r>
                    <w:rPr>
                      <w:rFonts w:ascii="Arial" w:hAnsi="Arial" w:cs="Arial"/>
                      <w:color w:val="000000"/>
                      <w:sz w:val="18"/>
                      <w:szCs w:val="18"/>
                      <w:bdr w:val="none" w:sz="0" w:space="0" w:color="auto" w:frame="1"/>
                      <w:shd w:val="clear" w:color="auto" w:fill="FFFFFF"/>
                    </w:rPr>
                    <w:t>. 2. Said to be the descendants of Ben-Ami, Lot's second son by his incestuous union with his younger daughter (</w:t>
                  </w:r>
                  <w:hyperlink r:id="rId21" w:anchor="P496" w:history="1">
                    <w:r w:rsidRPr="00B92934">
                      <w:rPr>
                        <w:rStyle w:val="Hyperlink"/>
                        <w:rFonts w:cs="Arial"/>
                        <w:bdr w:val="none" w:sz="0" w:space="0" w:color="auto" w:frame="1"/>
                        <w:shd w:val="clear" w:color="auto" w:fill="FFFFFF"/>
                      </w:rPr>
                      <w:t>Genesis 19:38</w:t>
                    </w:r>
                  </w:hyperlink>
                  <w:r>
                    <w:rPr>
                      <w:rFonts w:ascii="Arial" w:hAnsi="Arial" w:cs="Arial"/>
                      <w:color w:val="000000"/>
                      <w:sz w:val="18"/>
                      <w:szCs w:val="18"/>
                      <w:bdr w:val="none" w:sz="0" w:space="0" w:color="auto" w:frame="1"/>
                      <w:shd w:val="clear" w:color="auto" w:fill="FFFFFF"/>
                    </w:rPr>
                    <w:t xml:space="preserve">).They were an ancient tribe living to the north-east of the Dead Sea, usually referred to in the Bible as </w:t>
                  </w:r>
                  <w:r>
                    <w:rPr>
                      <w:rFonts w:ascii="Arial" w:hAnsi="Arial" w:cs="Arial"/>
                      <w:i/>
                      <w:iCs/>
                      <w:color w:val="000000"/>
                      <w:sz w:val="18"/>
                      <w:szCs w:val="18"/>
                      <w:bdr w:val="none" w:sz="0" w:space="0" w:color="auto" w:frame="1"/>
                      <w:shd w:val="clear" w:color="auto" w:fill="FFFFFF"/>
                    </w:rPr>
                    <w:t>b'nei Ammon</w:t>
                  </w:r>
                  <w:r>
                    <w:rPr>
                      <w:rFonts w:ascii="Arial" w:hAnsi="Arial" w:cs="Arial"/>
                      <w:color w:val="000000"/>
                      <w:sz w:val="18"/>
                      <w:szCs w:val="18"/>
                      <w:bdr w:val="none" w:sz="0" w:space="0" w:color="auto" w:frame="1"/>
                      <w:shd w:val="clear" w:color="auto" w:fill="FFFFFF"/>
                    </w:rPr>
                    <w:t xml:space="preserve"> (sons of Ammon) and were bitter enemies of the Israelites. G-d told Moses not to occupy the land of the Ammonites during the latter part of the Exodus, as it had been given as a heritage to the descendants of </w:t>
                  </w:r>
                  <w:smartTag w:uri="urn:schemas-microsoft-com:office:smarttags" w:element="place">
                    <w:r>
                      <w:rPr>
                        <w:rFonts w:ascii="Arial" w:hAnsi="Arial" w:cs="Arial"/>
                        <w:color w:val="000000"/>
                        <w:sz w:val="18"/>
                        <w:szCs w:val="18"/>
                        <w:bdr w:val="none" w:sz="0" w:space="0" w:color="auto" w:frame="1"/>
                        <w:shd w:val="clear" w:color="auto" w:fill="FFFFFF"/>
                      </w:rPr>
                      <w:t>Lot</w:t>
                    </w:r>
                  </w:smartTag>
                  <w:r>
                    <w:rPr>
                      <w:rFonts w:ascii="Arial" w:hAnsi="Arial" w:cs="Arial"/>
                      <w:color w:val="000000"/>
                      <w:sz w:val="18"/>
                      <w:szCs w:val="18"/>
                      <w:bdr w:val="none" w:sz="0" w:space="0" w:color="auto" w:frame="1"/>
                      <w:shd w:val="clear" w:color="auto" w:fill="FFFFFF"/>
                    </w:rPr>
                    <w:t xml:space="preserve"> (</w:t>
                  </w:r>
                  <w:hyperlink r:id="rId22" w:anchor="P4955" w:history="1">
                    <w:r w:rsidRPr="00B92934">
                      <w:rPr>
                        <w:rStyle w:val="Hyperlink"/>
                        <w:rFonts w:cs="Arial"/>
                        <w:bdr w:val="none" w:sz="0" w:space="0" w:color="auto" w:frame="1"/>
                        <w:shd w:val="clear" w:color="auto" w:fill="FFFFFF"/>
                      </w:rPr>
                      <w:t>Deuteronomy 2:19</w:t>
                    </w:r>
                  </w:hyperlink>
                  <w:r>
                    <w:rPr>
                      <w:rFonts w:ascii="Arial" w:hAnsi="Arial" w:cs="Arial"/>
                      <w:color w:val="000000"/>
                      <w:sz w:val="18"/>
                      <w:szCs w:val="18"/>
                      <w:bdr w:val="none" w:sz="0" w:space="0" w:color="auto" w:frame="1"/>
                      <w:shd w:val="clear" w:color="auto" w:fill="FFFFFF"/>
                    </w:rPr>
                    <w:t xml:space="preserve">). Israelites were forbidden to marry Ammonites or </w:t>
                  </w:r>
                  <w:hyperlink r:id="rId23" w:anchor="G442" w:history="1">
                    <w:r w:rsidRPr="00B92934">
                      <w:rPr>
                        <w:rStyle w:val="Hyperlink"/>
                        <w:rFonts w:cs="Arial"/>
                        <w:bdr w:val="none" w:sz="0" w:space="0" w:color="auto" w:frame="1"/>
                        <w:shd w:val="clear" w:color="auto" w:fill="FFFFFF"/>
                      </w:rPr>
                      <w:t>Moabites</w:t>
                    </w:r>
                  </w:hyperlink>
                  <w:r>
                    <w:rPr>
                      <w:rFonts w:ascii="Arial" w:hAnsi="Arial" w:cs="Arial"/>
                      <w:color w:val="000000"/>
                      <w:sz w:val="18"/>
                      <w:szCs w:val="18"/>
                      <w:bdr w:val="none" w:sz="0" w:space="0" w:color="auto" w:frame="1"/>
                      <w:shd w:val="clear" w:color="auto" w:fill="FFFFFF"/>
                    </w:rPr>
                    <w:t xml:space="preserve"> (</w:t>
                  </w:r>
                  <w:hyperlink r:id="rId24" w:anchor="P5498" w:history="1">
                    <w:r w:rsidRPr="00B92934">
                      <w:rPr>
                        <w:rStyle w:val="Hyperlink"/>
                        <w:rFonts w:cs="Arial"/>
                        <w:bdr w:val="none" w:sz="0" w:space="0" w:color="auto" w:frame="1"/>
                        <w:shd w:val="clear" w:color="auto" w:fill="FFFFFF"/>
                      </w:rPr>
                      <w:t>Deuteronomy 23:4</w:t>
                    </w:r>
                  </w:hyperlink>
                  <w:r>
                    <w:rPr>
                      <w:rFonts w:ascii="Arial" w:hAnsi="Arial" w:cs="Arial"/>
                      <w:color w:val="000000"/>
                      <w:sz w:val="18"/>
                      <w:szCs w:val="18"/>
                      <w:bdr w:val="none" w:sz="0" w:space="0" w:color="auto" w:frame="1"/>
                      <w:shd w:val="clear" w:color="auto" w:fill="FFFFFF"/>
                    </w:rPr>
                    <w:t>).</w:t>
                  </w:r>
                </w:p>
              </w:tc>
              <w:tc>
                <w:tcPr>
                  <w:tcW w:w="0" w:type="auto"/>
                </w:tcPr>
                <w:p w:rsidR="00452338" w:rsidRDefault="00452338" w:rsidP="00123AB2">
                  <w:pPr>
                    <w:rPr>
                      <w:rFonts w:ascii="Arial" w:hAnsi="Arial" w:cs="Arial"/>
                      <w:color w:val="000000"/>
                      <w:sz w:val="18"/>
                      <w:szCs w:val="18"/>
                    </w:rPr>
                  </w:pP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Default="00452338" w:rsidP="00123AB2">
            <w:pPr>
              <w:rPr>
                <w:rFonts w:ascii="Verdana" w:hAnsi="Verdana" w:cs="Arial"/>
                <w:b/>
                <w:bCs/>
                <w:color w:val="333399"/>
                <w:rtl/>
              </w:rPr>
            </w:pPr>
            <w:bookmarkStart w:id="3" w:name="G96"/>
            <w:r w:rsidRPr="00261FA6">
              <w:rPr>
                <w:rFonts w:ascii="Verdana" w:hAnsi="Verdana" w:cs="Arial"/>
                <w:b/>
                <w:bCs/>
                <w:color w:val="333399"/>
              </w:rPr>
              <w:t>Beer-sheba</w:t>
            </w:r>
            <w:bookmarkEnd w:id="3"/>
          </w:p>
          <w:p w:rsidR="00452338" w:rsidRPr="003270CE" w:rsidRDefault="00452338" w:rsidP="00123AB2">
            <w:pPr>
              <w:jc w:val="right"/>
              <w:rPr>
                <w:rFonts w:ascii="Verdana" w:hAnsi="Verdana" w:cs="Arial"/>
                <w:b/>
                <w:bCs/>
                <w:color w:val="333399"/>
                <w:sz w:val="28"/>
                <w:szCs w:val="28"/>
              </w:rPr>
            </w:pPr>
            <w:r>
              <w:rPr>
                <w:rFonts w:ascii="Verdana" w:hAnsi="Verdana" w:cs="Arial" w:hint="cs"/>
                <w:b/>
                <w:bCs/>
                <w:color w:val="333399"/>
                <w:sz w:val="28"/>
                <w:szCs w:val="28"/>
                <w:rtl/>
              </w:rPr>
              <w:t xml:space="preserve"> באר שבע</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783"/>
              <w:gridCol w:w="81"/>
            </w:tblGrid>
            <w:tr w:rsidR="00452338" w:rsidTr="00123AB2">
              <w:trPr>
                <w:tblCellSpacing w:w="15" w:type="dxa"/>
              </w:trPr>
              <w:tc>
                <w:tcPr>
                  <w:tcW w:w="0" w:type="auto"/>
                </w:tcPr>
                <w:p w:rsidR="00452338" w:rsidRDefault="00452338" w:rsidP="00123AB2">
                  <w:pPr>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A town in southern Canaan, whose name is variously interpreted as 'well of the seven' or 'well of the oath', in reference to the treaties between </w:t>
                  </w:r>
                  <w:hyperlink r:id="rId25" w:anchor="G4" w:history="1">
                    <w:r w:rsidRPr="005A1464">
                      <w:rPr>
                        <w:rStyle w:val="Hyperlink"/>
                        <w:rFonts w:cs="Arial"/>
                        <w:bdr w:val="none" w:sz="0" w:space="0" w:color="auto" w:frame="1"/>
                        <w:shd w:val="clear" w:color="auto" w:fill="FFFFFF"/>
                      </w:rPr>
                      <w:t>Abraham</w:t>
                    </w:r>
                  </w:hyperlink>
                  <w:r>
                    <w:rPr>
                      <w:rFonts w:ascii="Arial" w:hAnsi="Arial" w:cs="Arial"/>
                      <w:color w:val="000000"/>
                      <w:sz w:val="18"/>
                      <w:szCs w:val="18"/>
                      <w:bdr w:val="none" w:sz="0" w:space="0" w:color="auto" w:frame="1"/>
                      <w:shd w:val="clear" w:color="auto" w:fill="FFFFFF"/>
                    </w:rPr>
                    <w:t xml:space="preserve"> and </w:t>
                  </w:r>
                  <w:hyperlink r:id="rId26" w:anchor="G3" w:history="1">
                    <w:r w:rsidRPr="005A1464">
                      <w:rPr>
                        <w:rStyle w:val="Hyperlink"/>
                        <w:rFonts w:cs="Arial"/>
                        <w:bdr w:val="none" w:sz="0" w:space="0" w:color="auto" w:frame="1"/>
                        <w:shd w:val="clear" w:color="auto" w:fill="FFFFFF"/>
                      </w:rPr>
                      <w:t>Abimelekh</w:t>
                    </w:r>
                  </w:hyperlink>
                  <w:r>
                    <w:rPr>
                      <w:rFonts w:ascii="Arial" w:hAnsi="Arial" w:cs="Arial"/>
                      <w:color w:val="000000"/>
                      <w:sz w:val="18"/>
                      <w:szCs w:val="18"/>
                      <w:bdr w:val="none" w:sz="0" w:space="0" w:color="auto" w:frame="1"/>
                      <w:shd w:val="clear" w:color="auto" w:fill="FFFFFF"/>
                    </w:rPr>
                    <w:t xml:space="preserve"> (</w:t>
                  </w:r>
                  <w:hyperlink r:id="rId27" w:anchor="P515" w:history="1">
                    <w:r w:rsidRPr="005A1464">
                      <w:rPr>
                        <w:rStyle w:val="Hyperlink"/>
                        <w:rFonts w:cs="Arial"/>
                        <w:bdr w:val="none" w:sz="0" w:space="0" w:color="auto" w:frame="1"/>
                        <w:shd w:val="clear" w:color="auto" w:fill="FFFFFF"/>
                      </w:rPr>
                      <w:t>Genesis 21</w:t>
                    </w:r>
                  </w:hyperlink>
                  <w:r>
                    <w:rPr>
                      <w:rFonts w:ascii="Arial" w:hAnsi="Arial" w:cs="Arial"/>
                      <w:color w:val="000000"/>
                      <w:sz w:val="18"/>
                      <w:szCs w:val="18"/>
                      <w:bdr w:val="none" w:sz="0" w:space="0" w:color="auto" w:frame="1"/>
                      <w:shd w:val="clear" w:color="auto" w:fill="FFFFFF"/>
                    </w:rPr>
                    <w:t xml:space="preserve">) and </w:t>
                  </w:r>
                  <w:hyperlink r:id="rId28" w:anchor="G329" w:history="1">
                    <w:r w:rsidRPr="005A1464">
                      <w:rPr>
                        <w:rStyle w:val="Hyperlink"/>
                        <w:rFonts w:cs="Arial"/>
                        <w:bdr w:val="none" w:sz="0" w:space="0" w:color="auto" w:frame="1"/>
                        <w:shd w:val="clear" w:color="auto" w:fill="FFFFFF"/>
                      </w:rPr>
                      <w:t>Isaac</w:t>
                    </w:r>
                  </w:hyperlink>
                  <w:r>
                    <w:rPr>
                      <w:rFonts w:ascii="Arial" w:hAnsi="Arial" w:cs="Arial"/>
                      <w:color w:val="000000"/>
                      <w:sz w:val="18"/>
                      <w:szCs w:val="18"/>
                      <w:bdr w:val="none" w:sz="0" w:space="0" w:color="auto" w:frame="1"/>
                      <w:shd w:val="clear" w:color="auto" w:fill="FFFFFF"/>
                    </w:rPr>
                    <w:t xml:space="preserve"> and Abimelekh (</w:t>
                  </w:r>
                  <w:hyperlink r:id="rId29" w:anchor="P694" w:history="1">
                    <w:r w:rsidRPr="005A1464">
                      <w:rPr>
                        <w:rStyle w:val="Hyperlink"/>
                        <w:rFonts w:cs="Arial"/>
                        <w:bdr w:val="none" w:sz="0" w:space="0" w:color="auto" w:frame="1"/>
                        <w:shd w:val="clear" w:color="auto" w:fill="FFFFFF"/>
                      </w:rPr>
                      <w:t>Genesis 26</w:t>
                    </w:r>
                  </w:hyperlink>
                  <w:r>
                    <w:rPr>
                      <w:rFonts w:ascii="Arial" w:hAnsi="Arial" w:cs="Arial"/>
                      <w:color w:val="000000"/>
                      <w:sz w:val="18"/>
                      <w:szCs w:val="18"/>
                      <w:bdr w:val="none" w:sz="0" w:space="0" w:color="auto" w:frame="1"/>
                      <w:shd w:val="clear" w:color="auto" w:fill="FFFFFF"/>
                    </w:rPr>
                    <w:t>).It was the home of Abraham after the binding of Isaac. It is often referred to as the southern limit of the inhabited portion of the Promised Land.</w:t>
                  </w:r>
                </w:p>
              </w:tc>
              <w:tc>
                <w:tcPr>
                  <w:tcW w:w="0" w:type="auto"/>
                </w:tcPr>
                <w:p w:rsidR="00452338" w:rsidRDefault="00452338" w:rsidP="00123AB2">
                  <w:pPr>
                    <w:rPr>
                      <w:rFonts w:ascii="Arial" w:hAnsi="Arial" w:cs="Arial"/>
                      <w:color w:val="000000"/>
                      <w:sz w:val="18"/>
                      <w:szCs w:val="18"/>
                    </w:rPr>
                  </w:pP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Default="00452338" w:rsidP="00123AB2">
            <w:pPr>
              <w:rPr>
                <w:rFonts w:ascii="Verdana" w:hAnsi="Verdana" w:cs="Arial"/>
                <w:b/>
                <w:bCs/>
                <w:color w:val="333399"/>
                <w:rtl/>
              </w:rPr>
            </w:pPr>
            <w:bookmarkStart w:id="4" w:name="G99"/>
            <w:r w:rsidRPr="00261FA6">
              <w:rPr>
                <w:rFonts w:ascii="Verdana" w:hAnsi="Verdana" w:cs="Arial"/>
                <w:b/>
                <w:bCs/>
                <w:color w:val="333399"/>
              </w:rPr>
              <w:t xml:space="preserve">Bela </w:t>
            </w:r>
            <w:bookmarkEnd w:id="4"/>
          </w:p>
          <w:p w:rsidR="00452338" w:rsidRPr="003270CE" w:rsidRDefault="00452338" w:rsidP="00123AB2">
            <w:pPr>
              <w:jc w:val="right"/>
              <w:rPr>
                <w:rFonts w:ascii="Verdana" w:hAnsi="Verdana" w:cs="Arial"/>
                <w:b/>
                <w:bCs/>
                <w:color w:val="333399"/>
                <w:sz w:val="28"/>
                <w:szCs w:val="28"/>
              </w:rPr>
            </w:pPr>
            <w:r>
              <w:rPr>
                <w:rFonts w:ascii="Verdana" w:hAnsi="Verdana" w:cs="Arial" w:hint="cs"/>
                <w:b/>
                <w:bCs/>
                <w:color w:val="333399"/>
                <w:sz w:val="28"/>
                <w:szCs w:val="28"/>
                <w:rtl/>
              </w:rPr>
              <w:t xml:space="preserve"> בלע</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783"/>
              <w:gridCol w:w="81"/>
            </w:tblGrid>
            <w:tr w:rsidR="00452338" w:rsidTr="00123AB2">
              <w:trPr>
                <w:tblCellSpacing w:w="15" w:type="dxa"/>
              </w:trPr>
              <w:tc>
                <w:tcPr>
                  <w:tcW w:w="0" w:type="auto"/>
                </w:tcPr>
                <w:p w:rsidR="00452338" w:rsidRDefault="00452338" w:rsidP="00123AB2">
                  <w:pPr>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One of the five Cities of the Plain mentioned in </w:t>
                  </w:r>
                  <w:hyperlink r:id="rId30" w:anchor="P426" w:history="1">
                    <w:r w:rsidRPr="00D517ED">
                      <w:rPr>
                        <w:rStyle w:val="Hyperlink"/>
                        <w:rFonts w:cs="Arial"/>
                        <w:bdr w:val="none" w:sz="0" w:space="0" w:color="auto" w:frame="1"/>
                        <w:shd w:val="clear" w:color="auto" w:fill="FFFFFF"/>
                      </w:rPr>
                      <w:t>Genesis 18</w:t>
                    </w:r>
                  </w:hyperlink>
                  <w:r>
                    <w:rPr>
                      <w:rFonts w:ascii="Arial" w:hAnsi="Arial" w:cs="Arial"/>
                      <w:color w:val="000000"/>
                      <w:sz w:val="18"/>
                      <w:szCs w:val="18"/>
                      <w:bdr w:val="none" w:sz="0" w:space="0" w:color="auto" w:frame="1"/>
                      <w:shd w:val="clear" w:color="auto" w:fill="FFFFFF"/>
                    </w:rPr>
                    <w:t xml:space="preserve"> and 19. It was spared from the destruction of </w:t>
                  </w:r>
                  <w:hyperlink r:id="rId31" w:anchor="G623" w:history="1">
                    <w:r w:rsidRPr="00D517ED">
                      <w:rPr>
                        <w:rStyle w:val="Hyperlink"/>
                        <w:rFonts w:cs="Arial"/>
                        <w:bdr w:val="none" w:sz="0" w:space="0" w:color="auto" w:frame="1"/>
                        <w:shd w:val="clear" w:color="auto" w:fill="FFFFFF"/>
                      </w:rPr>
                      <w:t>Sodom</w:t>
                    </w:r>
                  </w:hyperlink>
                  <w:r>
                    <w:rPr>
                      <w:rFonts w:ascii="Arial" w:hAnsi="Arial" w:cs="Arial"/>
                      <w:color w:val="000000"/>
                      <w:sz w:val="18"/>
                      <w:szCs w:val="18"/>
                      <w:bdr w:val="none" w:sz="0" w:space="0" w:color="auto" w:frame="1"/>
                      <w:shd w:val="clear" w:color="auto" w:fill="FFFFFF"/>
                    </w:rPr>
                    <w:t xml:space="preserve"> at the plea of </w:t>
                  </w:r>
                  <w:hyperlink r:id="rId32" w:anchor="G390" w:history="1">
                    <w:r w:rsidRPr="00D517ED">
                      <w:rPr>
                        <w:rStyle w:val="Hyperlink"/>
                        <w:rFonts w:cs="Arial"/>
                        <w:bdr w:val="none" w:sz="0" w:space="0" w:color="auto" w:frame="1"/>
                        <w:shd w:val="clear" w:color="auto" w:fill="FFFFFF"/>
                      </w:rPr>
                      <w:t>Lot</w:t>
                    </w:r>
                  </w:hyperlink>
                  <w:r>
                    <w:rPr>
                      <w:rFonts w:ascii="Arial" w:hAnsi="Arial" w:cs="Arial"/>
                      <w:color w:val="000000"/>
                      <w:sz w:val="18"/>
                      <w:szCs w:val="18"/>
                      <w:bdr w:val="none" w:sz="0" w:space="0" w:color="auto" w:frame="1"/>
                      <w:shd w:val="clear" w:color="auto" w:fill="FFFFFF"/>
                    </w:rPr>
                    <w:t xml:space="preserve">, who went to live there with his two daughters. Renamed </w:t>
                  </w:r>
                  <w:hyperlink r:id="rId33" w:anchor="G673" w:history="1">
                    <w:r w:rsidRPr="00D517ED">
                      <w:rPr>
                        <w:rStyle w:val="Hyperlink"/>
                        <w:rFonts w:cs="Arial"/>
                        <w:bdr w:val="none" w:sz="0" w:space="0" w:color="auto" w:frame="1"/>
                        <w:shd w:val="clear" w:color="auto" w:fill="FFFFFF"/>
                      </w:rPr>
                      <w:t>Tzoar</w:t>
                    </w:r>
                  </w:hyperlink>
                  <w:r>
                    <w:rPr>
                      <w:rFonts w:ascii="Arial" w:hAnsi="Arial" w:cs="Arial"/>
                      <w:color w:val="000000"/>
                      <w:sz w:val="18"/>
                      <w:szCs w:val="18"/>
                      <w:bdr w:val="none" w:sz="0" w:space="0" w:color="auto" w:frame="1"/>
                      <w:shd w:val="clear" w:color="auto" w:fill="FFFFFF"/>
                    </w:rPr>
                    <w:t xml:space="preserve"> after the destruction of the Cities of the Plain.</w:t>
                  </w:r>
                </w:p>
              </w:tc>
              <w:tc>
                <w:tcPr>
                  <w:tcW w:w="0" w:type="auto"/>
                </w:tcPr>
                <w:p w:rsidR="00452338" w:rsidRDefault="00452338" w:rsidP="00123AB2">
                  <w:pPr>
                    <w:rPr>
                      <w:rFonts w:ascii="Arial" w:hAnsi="Arial" w:cs="Arial"/>
                      <w:color w:val="000000"/>
                      <w:sz w:val="18"/>
                      <w:szCs w:val="18"/>
                    </w:rPr>
                  </w:pP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Default="00452338" w:rsidP="00123AB2">
            <w:pPr>
              <w:rPr>
                <w:rFonts w:ascii="Verdana" w:hAnsi="Verdana" w:cs="Arial"/>
                <w:b/>
                <w:bCs/>
                <w:color w:val="333399"/>
                <w:rtl/>
              </w:rPr>
            </w:pPr>
            <w:bookmarkStart w:id="5" w:name="G272"/>
            <w:r w:rsidRPr="002A2D46">
              <w:rPr>
                <w:rFonts w:ascii="Verdana" w:hAnsi="Verdana" w:cs="Arial"/>
                <w:b/>
                <w:bCs/>
                <w:color w:val="333399"/>
              </w:rPr>
              <w:t>Gerar</w:t>
            </w:r>
            <w:bookmarkEnd w:id="5"/>
          </w:p>
          <w:p w:rsidR="00452338" w:rsidRPr="003270CE" w:rsidRDefault="00452338" w:rsidP="00123AB2">
            <w:pPr>
              <w:jc w:val="right"/>
              <w:rPr>
                <w:rFonts w:ascii="Verdana" w:hAnsi="Verdana" w:cs="Arial"/>
                <w:b/>
                <w:bCs/>
                <w:color w:val="333399"/>
                <w:sz w:val="28"/>
                <w:szCs w:val="28"/>
              </w:rPr>
            </w:pPr>
            <w:r>
              <w:rPr>
                <w:rFonts w:ascii="Verdana" w:hAnsi="Verdana" w:cs="Arial" w:hint="cs"/>
                <w:b/>
                <w:bCs/>
                <w:color w:val="333399"/>
                <w:sz w:val="28"/>
                <w:szCs w:val="28"/>
                <w:rtl/>
              </w:rPr>
              <w:t xml:space="preserve"> גרר</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783"/>
              <w:gridCol w:w="81"/>
            </w:tblGrid>
            <w:tr w:rsidR="00452338" w:rsidTr="00123AB2">
              <w:trPr>
                <w:tblCellSpacing w:w="15" w:type="dxa"/>
              </w:trPr>
              <w:tc>
                <w:tcPr>
                  <w:tcW w:w="0" w:type="auto"/>
                </w:tcPr>
                <w:p w:rsidR="00452338" w:rsidRDefault="00452338" w:rsidP="00123AB2">
                  <w:pPr>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A city in southern </w:t>
                  </w:r>
                  <w:hyperlink r:id="rId34" w:anchor="G121" w:history="1">
                    <w:r w:rsidRPr="006C1614">
                      <w:rPr>
                        <w:rStyle w:val="Hyperlink"/>
                        <w:rFonts w:cs="Arial"/>
                        <w:bdr w:val="none" w:sz="0" w:space="0" w:color="auto" w:frame="1"/>
                        <w:shd w:val="clear" w:color="auto" w:fill="FFFFFF"/>
                      </w:rPr>
                      <w:t>Canaan</w:t>
                    </w:r>
                  </w:hyperlink>
                  <w:r>
                    <w:rPr>
                      <w:rFonts w:ascii="Arial" w:hAnsi="Arial" w:cs="Arial"/>
                      <w:color w:val="000000"/>
                      <w:sz w:val="18"/>
                      <w:szCs w:val="18"/>
                      <w:bdr w:val="none" w:sz="0" w:space="0" w:color="auto" w:frame="1"/>
                      <w:shd w:val="clear" w:color="auto" w:fill="FFFFFF"/>
                    </w:rPr>
                    <w:t xml:space="preserve">, mentioned as the seat of Avimelekh in </w:t>
                  </w:r>
                  <w:hyperlink r:id="rId35" w:anchor="P497" w:history="1">
                    <w:r w:rsidRPr="006C1614">
                      <w:rPr>
                        <w:rStyle w:val="Hyperlink"/>
                        <w:rFonts w:cs="Arial"/>
                        <w:bdr w:val="none" w:sz="0" w:space="0" w:color="auto" w:frame="1"/>
                        <w:shd w:val="clear" w:color="auto" w:fill="FFFFFF"/>
                      </w:rPr>
                      <w:t>Genesis 20</w:t>
                    </w:r>
                  </w:hyperlink>
                  <w:r>
                    <w:rPr>
                      <w:rFonts w:ascii="Arial" w:hAnsi="Arial" w:cs="Arial"/>
                      <w:color w:val="000000"/>
                      <w:sz w:val="18"/>
                      <w:szCs w:val="18"/>
                      <w:bdr w:val="none" w:sz="0" w:space="0" w:color="auto" w:frame="1"/>
                      <w:shd w:val="clear" w:color="auto" w:fill="FFFFFF"/>
                    </w:rPr>
                    <w:t xml:space="preserve"> and 26. It formed part of the territory later occupied by the </w:t>
                  </w:r>
                  <w:hyperlink r:id="rId36" w:anchor="G520" w:history="1">
                    <w:r w:rsidRPr="006C1614">
                      <w:rPr>
                        <w:rStyle w:val="Hyperlink"/>
                        <w:rFonts w:cs="Arial"/>
                        <w:bdr w:val="none" w:sz="0" w:space="0" w:color="auto" w:frame="1"/>
                        <w:shd w:val="clear" w:color="auto" w:fill="FFFFFF"/>
                      </w:rPr>
                      <w:t>Philistines</w:t>
                    </w:r>
                  </w:hyperlink>
                  <w:r>
                    <w:rPr>
                      <w:rFonts w:ascii="Arial" w:hAnsi="Arial" w:cs="Arial"/>
                      <w:color w:val="000000"/>
                      <w:sz w:val="18"/>
                      <w:szCs w:val="18"/>
                      <w:bdr w:val="none" w:sz="0" w:space="0" w:color="auto" w:frame="1"/>
                      <w:shd w:val="clear" w:color="auto" w:fill="FFFFFF"/>
                    </w:rPr>
                    <w:t>.</w:t>
                  </w:r>
                </w:p>
              </w:tc>
              <w:tc>
                <w:tcPr>
                  <w:tcW w:w="0" w:type="auto"/>
                </w:tcPr>
                <w:p w:rsidR="00452338" w:rsidRDefault="00452338" w:rsidP="00123AB2">
                  <w:pPr>
                    <w:rPr>
                      <w:rFonts w:ascii="Arial" w:hAnsi="Arial" w:cs="Arial"/>
                      <w:color w:val="000000"/>
                      <w:sz w:val="18"/>
                      <w:szCs w:val="18"/>
                    </w:rPr>
                  </w:pP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Default="00452338" w:rsidP="00123AB2">
            <w:pPr>
              <w:rPr>
                <w:rFonts w:ascii="Verdana" w:hAnsi="Verdana" w:cs="Arial"/>
                <w:b/>
                <w:bCs/>
                <w:color w:val="333399"/>
                <w:rtl/>
              </w:rPr>
            </w:pPr>
            <w:bookmarkStart w:id="6" w:name="G509"/>
            <w:smartTag w:uri="urn:schemas-microsoft-com:office:smarttags" w:element="place">
              <w:smartTag w:uri="urn:schemas-microsoft-com:office:smarttags" w:element="PlaceName">
                <w:r w:rsidRPr="00320793">
                  <w:rPr>
                    <w:rFonts w:ascii="Verdana" w:hAnsi="Verdana" w:cs="Arial"/>
                    <w:b/>
                    <w:bCs/>
                    <w:color w:val="333399"/>
                  </w:rPr>
                  <w:t>Paran</w:t>
                </w:r>
              </w:smartTag>
              <w:r w:rsidRPr="00320793">
                <w:rPr>
                  <w:rFonts w:ascii="Verdana" w:hAnsi="Verdana" w:cs="Arial"/>
                  <w:b/>
                  <w:bCs/>
                  <w:color w:val="333399"/>
                </w:rPr>
                <w:t xml:space="preserve"> </w:t>
              </w:r>
              <w:smartTag w:uri="urn:schemas-microsoft-com:office:smarttags" w:element="PlaceType">
                <w:r w:rsidRPr="00320793">
                  <w:rPr>
                    <w:rFonts w:ascii="Verdana" w:hAnsi="Verdana" w:cs="Arial"/>
                    <w:b/>
                    <w:bCs/>
                    <w:color w:val="333399"/>
                  </w:rPr>
                  <w:t>Desert</w:t>
                </w:r>
              </w:smartTag>
            </w:smartTag>
            <w:bookmarkEnd w:id="6"/>
          </w:p>
          <w:p w:rsidR="00452338" w:rsidRPr="003270CE" w:rsidRDefault="00452338" w:rsidP="00123AB2">
            <w:pPr>
              <w:jc w:val="right"/>
              <w:rPr>
                <w:rFonts w:ascii="Verdana" w:hAnsi="Verdana" w:cs="Arial"/>
                <w:b/>
                <w:bCs/>
                <w:color w:val="333399"/>
                <w:sz w:val="28"/>
                <w:szCs w:val="28"/>
              </w:rPr>
            </w:pPr>
            <w:r>
              <w:rPr>
                <w:rFonts w:ascii="Verdana" w:hAnsi="Verdana" w:cs="Arial" w:hint="cs"/>
                <w:b/>
                <w:bCs/>
                <w:color w:val="333399"/>
                <w:sz w:val="28"/>
                <w:szCs w:val="28"/>
                <w:rtl/>
              </w:rPr>
              <w:t xml:space="preserve"> מדבר פרן</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783"/>
              <w:gridCol w:w="81"/>
            </w:tblGrid>
            <w:tr w:rsidR="00452338" w:rsidTr="00123AB2">
              <w:trPr>
                <w:tblCellSpacing w:w="15" w:type="dxa"/>
              </w:trPr>
              <w:tc>
                <w:tcPr>
                  <w:tcW w:w="0" w:type="auto"/>
                </w:tcPr>
                <w:p w:rsidR="00452338" w:rsidRDefault="00452338" w:rsidP="00123AB2">
                  <w:pPr>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Area north of </w:t>
                  </w:r>
                  <w:hyperlink r:id="rId37" w:anchor="G618" w:history="1">
                    <w:r w:rsidRPr="00B57C06">
                      <w:rPr>
                        <w:rStyle w:val="Hyperlink"/>
                        <w:rFonts w:cs="Arial"/>
                        <w:bdr w:val="none" w:sz="0" w:space="0" w:color="auto" w:frame="1"/>
                        <w:shd w:val="clear" w:color="auto" w:fill="FFFFFF"/>
                      </w:rPr>
                      <w:t>Sinai</w:t>
                    </w:r>
                  </w:hyperlink>
                  <w:r>
                    <w:rPr>
                      <w:rFonts w:ascii="Arial" w:hAnsi="Arial" w:cs="Arial"/>
                      <w:color w:val="000000"/>
                      <w:sz w:val="18"/>
                      <w:szCs w:val="18"/>
                      <w:bdr w:val="none" w:sz="0" w:space="0" w:color="auto" w:frame="1"/>
                      <w:shd w:val="clear" w:color="auto" w:fill="FFFFFF"/>
                    </w:rPr>
                    <w:t xml:space="preserve"> and south of </w:t>
                  </w:r>
                  <w:hyperlink r:id="rId38" w:anchor="G121" w:history="1">
                    <w:r w:rsidRPr="00B57C06">
                      <w:rPr>
                        <w:rStyle w:val="Hyperlink"/>
                        <w:rFonts w:cs="Arial"/>
                        <w:bdr w:val="none" w:sz="0" w:space="0" w:color="auto" w:frame="1"/>
                        <w:shd w:val="clear" w:color="auto" w:fill="FFFFFF"/>
                      </w:rPr>
                      <w:t>Canaan</w:t>
                    </w:r>
                  </w:hyperlink>
                  <w:r>
                    <w:rPr>
                      <w:rFonts w:ascii="Arial" w:hAnsi="Arial" w:cs="Arial"/>
                      <w:color w:val="000000"/>
                      <w:sz w:val="18"/>
                      <w:szCs w:val="18"/>
                      <w:bdr w:val="none" w:sz="0" w:space="0" w:color="auto" w:frame="1"/>
                      <w:shd w:val="clear" w:color="auto" w:fill="FFFFFF"/>
                    </w:rPr>
                    <w:t xml:space="preserve">, reaching towards </w:t>
                  </w:r>
                  <w:hyperlink r:id="rId39" w:anchor="G207" w:history="1">
                    <w:r w:rsidRPr="00B57C06">
                      <w:rPr>
                        <w:rStyle w:val="Hyperlink"/>
                        <w:rFonts w:cs="Arial"/>
                        <w:bdr w:val="none" w:sz="0" w:space="0" w:color="auto" w:frame="1"/>
                        <w:shd w:val="clear" w:color="auto" w:fill="FFFFFF"/>
                      </w:rPr>
                      <w:t>Elath</w:t>
                    </w:r>
                  </w:hyperlink>
                  <w:r>
                    <w:rPr>
                      <w:rFonts w:ascii="Arial" w:hAnsi="Arial" w:cs="Arial"/>
                      <w:color w:val="000000"/>
                      <w:sz w:val="18"/>
                      <w:szCs w:val="18"/>
                      <w:bdr w:val="none" w:sz="0" w:space="0" w:color="auto" w:frame="1"/>
                      <w:shd w:val="clear" w:color="auto" w:fill="FFFFFF"/>
                    </w:rPr>
                    <w:t xml:space="preserve">. Home of </w:t>
                  </w:r>
                  <w:hyperlink r:id="rId40" w:anchor="G330" w:history="1">
                    <w:r w:rsidRPr="00B57C06">
                      <w:rPr>
                        <w:rStyle w:val="Hyperlink"/>
                        <w:rFonts w:cs="Arial"/>
                        <w:bdr w:val="none" w:sz="0" w:space="0" w:color="auto" w:frame="1"/>
                        <w:shd w:val="clear" w:color="auto" w:fill="FFFFFF"/>
                      </w:rPr>
                      <w:t>Ishmael</w:t>
                    </w:r>
                  </w:hyperlink>
                  <w:r>
                    <w:rPr>
                      <w:rFonts w:ascii="Arial" w:hAnsi="Arial" w:cs="Arial"/>
                      <w:color w:val="000000"/>
                      <w:sz w:val="18"/>
                      <w:szCs w:val="18"/>
                      <w:bdr w:val="none" w:sz="0" w:space="0" w:color="auto" w:frame="1"/>
                      <w:shd w:val="clear" w:color="auto" w:fill="FFFFFF"/>
                    </w:rPr>
                    <w:t xml:space="preserve"> (</w:t>
                  </w:r>
                  <w:hyperlink r:id="rId41" w:anchor="P535" w:history="1">
                    <w:r w:rsidRPr="00B57C06">
                      <w:rPr>
                        <w:rStyle w:val="Hyperlink"/>
                        <w:rFonts w:cs="Arial"/>
                        <w:bdr w:val="none" w:sz="0" w:space="0" w:color="auto" w:frame="1"/>
                        <w:shd w:val="clear" w:color="auto" w:fill="FFFFFF"/>
                      </w:rPr>
                      <w:t>Genesis 21:21</w:t>
                    </w:r>
                  </w:hyperlink>
                  <w:r>
                    <w:rPr>
                      <w:rFonts w:ascii="Arial" w:hAnsi="Arial" w:cs="Arial"/>
                      <w:color w:val="000000"/>
                      <w:sz w:val="18"/>
                      <w:szCs w:val="18"/>
                      <w:bdr w:val="none" w:sz="0" w:space="0" w:color="auto" w:frame="1"/>
                      <w:shd w:val="clear" w:color="auto" w:fill="FFFFFF"/>
                    </w:rPr>
                    <w:t xml:space="preserve">). The Israelites camped here and the twelve spies were sent to </w:t>
                  </w:r>
                  <w:smartTag w:uri="urn:schemas-microsoft-com:office:smarttags" w:element="place">
                    <w:r>
                      <w:rPr>
                        <w:rFonts w:ascii="Arial" w:hAnsi="Arial" w:cs="Arial"/>
                        <w:color w:val="000000"/>
                        <w:sz w:val="18"/>
                        <w:szCs w:val="18"/>
                        <w:bdr w:val="none" w:sz="0" w:space="0" w:color="auto" w:frame="1"/>
                        <w:shd w:val="clear" w:color="auto" w:fill="FFFFFF"/>
                      </w:rPr>
                      <w:t>Canaan</w:t>
                    </w:r>
                  </w:smartTag>
                  <w:r>
                    <w:rPr>
                      <w:rFonts w:ascii="Arial" w:hAnsi="Arial" w:cs="Arial"/>
                      <w:color w:val="000000"/>
                      <w:sz w:val="18"/>
                      <w:szCs w:val="18"/>
                      <w:bdr w:val="none" w:sz="0" w:space="0" w:color="auto" w:frame="1"/>
                      <w:shd w:val="clear" w:color="auto" w:fill="FFFFFF"/>
                    </w:rPr>
                    <w:t xml:space="preserve"> (</w:t>
                  </w:r>
                  <w:hyperlink r:id="rId42" w:anchor="P4076" w:history="1">
                    <w:r w:rsidRPr="00B57C06">
                      <w:rPr>
                        <w:rStyle w:val="Hyperlink"/>
                        <w:rFonts w:cs="Arial"/>
                        <w:bdr w:val="none" w:sz="0" w:space="0" w:color="auto" w:frame="1"/>
                        <w:shd w:val="clear" w:color="auto" w:fill="FFFFFF"/>
                      </w:rPr>
                      <w:t>Numbers 13:3, 21</w:t>
                    </w:r>
                  </w:hyperlink>
                  <w:r>
                    <w:rPr>
                      <w:rFonts w:ascii="Arial" w:hAnsi="Arial" w:cs="Arial"/>
                      <w:color w:val="000000"/>
                      <w:sz w:val="18"/>
                      <w:szCs w:val="18"/>
                      <w:bdr w:val="none" w:sz="0" w:space="0" w:color="auto" w:frame="1"/>
                      <w:shd w:val="clear" w:color="auto" w:fill="FFFFFF"/>
                    </w:rPr>
                    <w:t xml:space="preserve">). </w:t>
                  </w:r>
                  <w:hyperlink r:id="rId43" w:anchor="G160" w:history="1">
                    <w:r w:rsidRPr="00B57C06">
                      <w:rPr>
                        <w:rStyle w:val="Hyperlink"/>
                        <w:rFonts w:cs="Arial"/>
                        <w:bdr w:val="none" w:sz="0" w:space="0" w:color="auto" w:frame="1"/>
                        <w:shd w:val="clear" w:color="auto" w:fill="FFFFFF"/>
                      </w:rPr>
                      <w:t>Chovev</w:t>
                    </w:r>
                  </w:hyperlink>
                  <w:r>
                    <w:rPr>
                      <w:rFonts w:ascii="Arial" w:hAnsi="Arial" w:cs="Arial"/>
                      <w:color w:val="000000"/>
                      <w:sz w:val="18"/>
                      <w:szCs w:val="18"/>
                      <w:bdr w:val="none" w:sz="0" w:space="0" w:color="auto" w:frame="1"/>
                      <w:shd w:val="clear" w:color="auto" w:fill="FFFFFF"/>
                    </w:rPr>
                    <w:t xml:space="preserve"> led the Israelites through the Sinai desert to Paran: see </w:t>
                  </w:r>
                  <w:hyperlink r:id="rId44" w:anchor="G292" w:history="1">
                    <w:r w:rsidRPr="00B57C06">
                      <w:rPr>
                        <w:rStyle w:val="Hyperlink"/>
                        <w:rFonts w:cs="Arial"/>
                        <w:bdr w:val="none" w:sz="0" w:space="0" w:color="auto" w:frame="1"/>
                        <w:shd w:val="clear" w:color="auto" w:fill="FFFFFF"/>
                      </w:rPr>
                      <w:t>Graves-of-Craving (</w:t>
                    </w:r>
                    <w:r w:rsidRPr="00B57C06">
                      <w:rPr>
                        <w:rStyle w:val="Hyperlink"/>
                        <w:rFonts w:cs="Arial"/>
                        <w:i/>
                        <w:iCs/>
                        <w:bdr w:val="none" w:sz="0" w:space="0" w:color="auto" w:frame="1"/>
                        <w:shd w:val="clear" w:color="auto" w:fill="FFFFFF"/>
                      </w:rPr>
                      <w:t>Kivroth HaTaavah</w:t>
                    </w:r>
                    <w:r w:rsidRPr="00B57C06">
                      <w:rPr>
                        <w:rStyle w:val="Hyperlink"/>
                        <w:rFonts w:cs="Arial"/>
                        <w:bdr w:val="none" w:sz="0" w:space="0" w:color="auto" w:frame="1"/>
                        <w:shd w:val="clear" w:color="auto" w:fill="FFFFFF"/>
                      </w:rPr>
                      <w:t>)</w:t>
                    </w:r>
                  </w:hyperlink>
                  <w:r>
                    <w:rPr>
                      <w:rFonts w:ascii="Arial" w:hAnsi="Arial" w:cs="Arial"/>
                      <w:color w:val="000000"/>
                      <w:sz w:val="18"/>
                      <w:szCs w:val="18"/>
                      <w:bdr w:val="none" w:sz="0" w:space="0" w:color="auto" w:frame="1"/>
                      <w:shd w:val="clear" w:color="auto" w:fill="FFFFFF"/>
                    </w:rPr>
                    <w:t>.</w:t>
                  </w:r>
                  <w:hyperlink r:id="rId45" w:anchor="G449" w:history="1">
                    <w:r w:rsidRPr="00B57C06">
                      <w:rPr>
                        <w:rStyle w:val="Hyperlink"/>
                        <w:rFonts w:cs="Arial"/>
                        <w:bdr w:val="none" w:sz="0" w:space="0" w:color="auto" w:frame="1"/>
                        <w:shd w:val="clear" w:color="auto" w:fill="FFFFFF"/>
                      </w:rPr>
                      <w:t>Moses</w:t>
                    </w:r>
                  </w:hyperlink>
                  <w:r>
                    <w:rPr>
                      <w:rFonts w:ascii="Arial" w:hAnsi="Arial" w:cs="Arial"/>
                      <w:color w:val="000000"/>
                      <w:sz w:val="18"/>
                      <w:szCs w:val="18"/>
                      <w:bdr w:val="none" w:sz="0" w:space="0" w:color="auto" w:frame="1"/>
                      <w:shd w:val="clear" w:color="auto" w:fill="FFFFFF"/>
                    </w:rPr>
                    <w:t xml:space="preserve"> described G-d's commandments to the Israelites in the vicinity of Paran (</w:t>
                  </w:r>
                  <w:hyperlink r:id="rId46" w:anchor="P4891" w:history="1">
                    <w:r w:rsidRPr="00B57C06">
                      <w:rPr>
                        <w:rStyle w:val="Hyperlink"/>
                        <w:rFonts w:cs="Arial"/>
                        <w:bdr w:val="none" w:sz="0" w:space="0" w:color="auto" w:frame="1"/>
                        <w:shd w:val="clear" w:color="auto" w:fill="FFFFFF"/>
                      </w:rPr>
                      <w:t>Deuteronomy 1:1</w:t>
                    </w:r>
                  </w:hyperlink>
                  <w:r>
                    <w:rPr>
                      <w:rFonts w:ascii="Arial" w:hAnsi="Arial" w:cs="Arial"/>
                      <w:color w:val="000000"/>
                      <w:sz w:val="18"/>
                      <w:szCs w:val="18"/>
                      <w:bdr w:val="none" w:sz="0" w:space="0" w:color="auto" w:frame="1"/>
                      <w:shd w:val="clear" w:color="auto" w:fill="FFFFFF"/>
                    </w:rPr>
                    <w:t xml:space="preserve">). This area is now called el-Tih. Under the name of </w:t>
                  </w:r>
                  <w:smartTag w:uri="urn:schemas-microsoft-com:office:smarttags" w:element="place">
                    <w:smartTag w:uri="urn:schemas-microsoft-com:office:smarttags" w:element="PlaceType">
                      <w:r>
                        <w:rPr>
                          <w:rFonts w:ascii="Arial" w:hAnsi="Arial" w:cs="Arial"/>
                          <w:color w:val="000000"/>
                          <w:sz w:val="18"/>
                          <w:szCs w:val="18"/>
                          <w:bdr w:val="none" w:sz="0" w:space="0" w:color="auto" w:frame="1"/>
                          <w:shd w:val="clear" w:color="auto" w:fill="FFFFFF"/>
                        </w:rPr>
                        <w:t>Mount</w:t>
                      </w:r>
                    </w:smartTag>
                    <w:r>
                      <w:rPr>
                        <w:rFonts w:ascii="Arial" w:hAnsi="Arial" w:cs="Arial"/>
                        <w:color w:val="000000"/>
                        <w:sz w:val="18"/>
                        <w:szCs w:val="18"/>
                        <w:bdr w:val="none" w:sz="0" w:space="0" w:color="auto" w:frame="1"/>
                        <w:shd w:val="clear" w:color="auto" w:fill="FFFFFF"/>
                      </w:rPr>
                      <w:t xml:space="preserve"> </w:t>
                    </w:r>
                    <w:smartTag w:uri="urn:schemas-microsoft-com:office:smarttags" w:element="PlaceName">
                      <w:r>
                        <w:rPr>
                          <w:rFonts w:ascii="Arial" w:hAnsi="Arial" w:cs="Arial"/>
                          <w:color w:val="000000"/>
                          <w:sz w:val="18"/>
                          <w:szCs w:val="18"/>
                          <w:bdr w:val="none" w:sz="0" w:space="0" w:color="auto" w:frame="1"/>
                          <w:shd w:val="clear" w:color="auto" w:fill="FFFFFF"/>
                        </w:rPr>
                        <w:t>Paran</w:t>
                      </w:r>
                    </w:smartTag>
                  </w:smartTag>
                  <w:r>
                    <w:rPr>
                      <w:rFonts w:ascii="Arial" w:hAnsi="Arial" w:cs="Arial"/>
                      <w:color w:val="000000"/>
                      <w:sz w:val="18"/>
                      <w:szCs w:val="18"/>
                      <w:bdr w:val="none" w:sz="0" w:space="0" w:color="auto" w:frame="1"/>
                      <w:shd w:val="clear" w:color="auto" w:fill="FFFFFF"/>
                    </w:rPr>
                    <w:t xml:space="preserve"> it is mentioned in the blessing of Moses at </w:t>
                  </w:r>
                  <w:hyperlink r:id="rId47" w:anchor="P5807" w:history="1">
                    <w:r w:rsidRPr="00B57C06">
                      <w:rPr>
                        <w:rStyle w:val="Hyperlink"/>
                        <w:rFonts w:cs="Arial"/>
                        <w:bdr w:val="none" w:sz="0" w:space="0" w:color="auto" w:frame="1"/>
                        <w:shd w:val="clear" w:color="auto" w:fill="FFFFFF"/>
                      </w:rPr>
                      <w:t>Deuteronomy 33:2</w:t>
                    </w:r>
                  </w:hyperlink>
                  <w:r>
                    <w:rPr>
                      <w:rFonts w:ascii="Arial" w:hAnsi="Arial" w:cs="Arial"/>
                      <w:color w:val="000000"/>
                      <w:sz w:val="18"/>
                      <w:szCs w:val="18"/>
                      <w:bdr w:val="none" w:sz="0" w:space="0" w:color="auto" w:frame="1"/>
                      <w:shd w:val="clear" w:color="auto" w:fill="FFFFFF"/>
                    </w:rPr>
                    <w:t>.</w:t>
                  </w:r>
                </w:p>
              </w:tc>
              <w:tc>
                <w:tcPr>
                  <w:tcW w:w="0" w:type="auto"/>
                </w:tcPr>
                <w:p w:rsidR="00452338" w:rsidRDefault="00452338" w:rsidP="00123AB2">
                  <w:pPr>
                    <w:rPr>
                      <w:rFonts w:ascii="Arial" w:hAnsi="Arial" w:cs="Arial"/>
                      <w:color w:val="000000"/>
                      <w:sz w:val="18"/>
                      <w:szCs w:val="18"/>
                    </w:rPr>
                  </w:pP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Default="00452338" w:rsidP="00123AB2">
            <w:pPr>
              <w:rPr>
                <w:rFonts w:ascii="Verdana" w:hAnsi="Verdana" w:cs="Arial"/>
                <w:b/>
                <w:bCs/>
                <w:color w:val="333399"/>
                <w:rtl/>
              </w:rPr>
            </w:pPr>
            <w:bookmarkStart w:id="7" w:name="G611"/>
            <w:r w:rsidRPr="009D6EE4">
              <w:rPr>
                <w:rFonts w:ascii="Verdana" w:hAnsi="Verdana" w:cs="Arial"/>
                <w:b/>
                <w:bCs/>
                <w:color w:val="333399"/>
              </w:rPr>
              <w:lastRenderedPageBreak/>
              <w:t>Shur Desert</w:t>
            </w:r>
            <w:bookmarkEnd w:id="7"/>
          </w:p>
          <w:p w:rsidR="00452338" w:rsidRPr="003270CE" w:rsidRDefault="00452338" w:rsidP="00123AB2">
            <w:pPr>
              <w:jc w:val="right"/>
              <w:rPr>
                <w:rFonts w:ascii="Verdana" w:hAnsi="Verdana" w:cs="Arial"/>
                <w:b/>
                <w:bCs/>
                <w:color w:val="333399"/>
                <w:sz w:val="28"/>
                <w:szCs w:val="28"/>
              </w:rPr>
            </w:pPr>
            <w:r>
              <w:rPr>
                <w:rFonts w:ascii="Verdana" w:hAnsi="Verdana" w:cs="Arial" w:hint="cs"/>
                <w:b/>
                <w:bCs/>
                <w:color w:val="333399"/>
                <w:sz w:val="28"/>
                <w:szCs w:val="28"/>
                <w:rtl/>
              </w:rPr>
              <w:t xml:space="preserve"> מדבר שור</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783"/>
              <w:gridCol w:w="81"/>
            </w:tblGrid>
            <w:tr w:rsidR="00452338" w:rsidTr="00123AB2">
              <w:trPr>
                <w:tblCellSpacing w:w="15" w:type="dxa"/>
              </w:trPr>
              <w:tc>
                <w:tcPr>
                  <w:tcW w:w="0" w:type="auto"/>
                </w:tcPr>
                <w:p w:rsidR="00452338" w:rsidRDefault="00452338" w:rsidP="00452338">
                  <w:pPr>
                    <w:spacing w:before="360"/>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Also known as the Wilderness of Shur, the arid region in north-west Sinai, south of the Mediterranean coastline and the </w:t>
                  </w:r>
                  <w:hyperlink r:id="rId48" w:anchor="G519" w:history="1">
                    <w:r w:rsidRPr="00461558">
                      <w:rPr>
                        <w:rStyle w:val="Hyperlink"/>
                        <w:rFonts w:cs="Arial"/>
                        <w:bdr w:val="none" w:sz="0" w:space="0" w:color="auto" w:frame="1"/>
                        <w:shd w:val="clear" w:color="auto" w:fill="FFFFFF"/>
                      </w:rPr>
                      <w:t>Philistine Highway</w:t>
                    </w:r>
                  </w:hyperlink>
                  <w:r>
                    <w:rPr>
                      <w:rFonts w:ascii="Arial" w:hAnsi="Arial" w:cs="Arial"/>
                      <w:color w:val="000000"/>
                      <w:sz w:val="18"/>
                      <w:szCs w:val="18"/>
                      <w:bdr w:val="none" w:sz="0" w:space="0" w:color="auto" w:frame="1"/>
                      <w:shd w:val="clear" w:color="auto" w:fill="FFFFFF"/>
                    </w:rPr>
                    <w:t xml:space="preserve">. Shur lay on an important trade route between </w:t>
                  </w:r>
                  <w:smartTag w:uri="urn:schemas-microsoft-com:office:smarttags" w:element="City">
                    <w:r>
                      <w:rPr>
                        <w:rFonts w:ascii="Arial" w:hAnsi="Arial" w:cs="Arial"/>
                        <w:color w:val="000000"/>
                        <w:sz w:val="18"/>
                        <w:szCs w:val="18"/>
                        <w:bdr w:val="none" w:sz="0" w:space="0" w:color="auto" w:frame="1"/>
                        <w:shd w:val="clear" w:color="auto" w:fill="FFFFFF"/>
                      </w:rPr>
                      <w:t>Palestine</w:t>
                    </w:r>
                  </w:smartTag>
                  <w:r>
                    <w:rPr>
                      <w:rFonts w:ascii="Arial" w:hAnsi="Arial" w:cs="Arial"/>
                      <w:color w:val="000000"/>
                      <w:sz w:val="18"/>
                      <w:szCs w:val="18"/>
                      <w:bdr w:val="none" w:sz="0" w:space="0" w:color="auto" w:frame="1"/>
                      <w:shd w:val="clear" w:color="auto" w:fill="FFFFFF"/>
                    </w:rPr>
                    <w:t xml:space="preserve"> and </w:t>
                  </w:r>
                  <w:smartTag w:uri="urn:schemas-microsoft-com:office:smarttags" w:element="country-region">
                    <w:smartTag w:uri="urn:schemas-microsoft-com:office:smarttags" w:element="place">
                      <w:r>
                        <w:rPr>
                          <w:rFonts w:ascii="Arial" w:hAnsi="Arial" w:cs="Arial"/>
                          <w:color w:val="000000"/>
                          <w:sz w:val="18"/>
                          <w:szCs w:val="18"/>
                          <w:bdr w:val="none" w:sz="0" w:space="0" w:color="auto" w:frame="1"/>
                          <w:shd w:val="clear" w:color="auto" w:fill="FFFFFF"/>
                        </w:rPr>
                        <w:t>Egypt</w:t>
                      </w:r>
                    </w:smartTag>
                  </w:smartTag>
                  <w:r>
                    <w:rPr>
                      <w:rFonts w:ascii="Arial" w:hAnsi="Arial" w:cs="Arial"/>
                      <w:color w:val="000000"/>
                      <w:sz w:val="18"/>
                      <w:szCs w:val="18"/>
                      <w:bdr w:val="none" w:sz="0" w:space="0" w:color="auto" w:frame="1"/>
                      <w:shd w:val="clear" w:color="auto" w:fill="FFFFFF"/>
                    </w:rPr>
                    <w:t xml:space="preserve">. </w:t>
                  </w:r>
                  <w:hyperlink r:id="rId49" w:anchor="G4" w:history="1">
                    <w:r w:rsidRPr="00461558">
                      <w:rPr>
                        <w:rStyle w:val="Hyperlink"/>
                        <w:rFonts w:cs="Arial"/>
                        <w:bdr w:val="none" w:sz="0" w:space="0" w:color="auto" w:frame="1"/>
                        <w:shd w:val="clear" w:color="auto" w:fill="FFFFFF"/>
                      </w:rPr>
                      <w:t>Abraham</w:t>
                    </w:r>
                  </w:hyperlink>
                  <w:r>
                    <w:rPr>
                      <w:rFonts w:ascii="Arial" w:hAnsi="Arial" w:cs="Arial"/>
                      <w:color w:val="000000"/>
                      <w:sz w:val="18"/>
                      <w:szCs w:val="18"/>
                      <w:bdr w:val="none" w:sz="0" w:space="0" w:color="auto" w:frame="1"/>
                      <w:shd w:val="clear" w:color="auto" w:fill="FFFFFF"/>
                    </w:rPr>
                    <w:t xml:space="preserve"> lived between Kadesh and Shur before travelling to </w:t>
                  </w:r>
                  <w:hyperlink r:id="rId50" w:anchor="G272" w:history="1">
                    <w:r w:rsidRPr="00461558">
                      <w:rPr>
                        <w:rStyle w:val="Hyperlink"/>
                        <w:rFonts w:cs="Arial"/>
                        <w:bdr w:val="none" w:sz="0" w:space="0" w:color="auto" w:frame="1"/>
                        <w:shd w:val="clear" w:color="auto" w:fill="FFFFFF"/>
                      </w:rPr>
                      <w:t>Gerar</w:t>
                    </w:r>
                  </w:hyperlink>
                  <w:r>
                    <w:rPr>
                      <w:rFonts w:ascii="Arial" w:hAnsi="Arial" w:cs="Arial"/>
                      <w:color w:val="000000"/>
                      <w:sz w:val="18"/>
                      <w:szCs w:val="18"/>
                      <w:bdr w:val="none" w:sz="0" w:space="0" w:color="auto" w:frame="1"/>
                      <w:shd w:val="clear" w:color="auto" w:fill="FFFFFF"/>
                    </w:rPr>
                    <w:t xml:space="preserve"> (</w:t>
                  </w:r>
                  <w:hyperlink r:id="rId51" w:anchor="P497" w:history="1">
                    <w:r w:rsidRPr="00461558">
                      <w:rPr>
                        <w:rStyle w:val="Hyperlink"/>
                        <w:rFonts w:cs="Arial"/>
                        <w:bdr w:val="none" w:sz="0" w:space="0" w:color="auto" w:frame="1"/>
                        <w:shd w:val="clear" w:color="auto" w:fill="FFFFFF"/>
                      </w:rPr>
                      <w:t>Genesis 20:1</w:t>
                    </w:r>
                  </w:hyperlink>
                  <w:r>
                    <w:rPr>
                      <w:rFonts w:ascii="Arial" w:hAnsi="Arial" w:cs="Arial"/>
                      <w:color w:val="000000"/>
                      <w:sz w:val="18"/>
                      <w:szCs w:val="18"/>
                      <w:bdr w:val="none" w:sz="0" w:space="0" w:color="auto" w:frame="1"/>
                      <w:shd w:val="clear" w:color="auto" w:fill="FFFFFF"/>
                    </w:rPr>
                    <w:t xml:space="preserve">), and </w:t>
                  </w:r>
                  <w:hyperlink r:id="rId52" w:anchor="G572" w:history="1">
                    <w:r w:rsidRPr="00461558">
                      <w:rPr>
                        <w:rStyle w:val="Hyperlink"/>
                        <w:rFonts w:cs="Arial"/>
                        <w:bdr w:val="none" w:sz="0" w:space="0" w:color="auto" w:frame="1"/>
                        <w:shd w:val="clear" w:color="auto" w:fill="FFFFFF"/>
                      </w:rPr>
                      <w:t>Sarah</w:t>
                    </w:r>
                  </w:hyperlink>
                  <w:r>
                    <w:rPr>
                      <w:rFonts w:ascii="Arial" w:hAnsi="Arial" w:cs="Arial"/>
                      <w:color w:val="000000"/>
                      <w:sz w:val="18"/>
                      <w:szCs w:val="18"/>
                      <w:bdr w:val="none" w:sz="0" w:space="0" w:color="auto" w:frame="1"/>
                      <w:shd w:val="clear" w:color="auto" w:fill="FFFFFF"/>
                    </w:rPr>
                    <w:t xml:space="preserve">'s handmaid </w:t>
                  </w:r>
                  <w:hyperlink r:id="rId53" w:anchor="G300" w:history="1">
                    <w:r w:rsidRPr="00461558">
                      <w:rPr>
                        <w:rStyle w:val="Hyperlink"/>
                        <w:rFonts w:cs="Arial"/>
                        <w:bdr w:val="none" w:sz="0" w:space="0" w:color="auto" w:frame="1"/>
                        <w:shd w:val="clear" w:color="auto" w:fill="FFFFFF"/>
                      </w:rPr>
                      <w:t>Hagar</w:t>
                    </w:r>
                  </w:hyperlink>
                  <w:r>
                    <w:rPr>
                      <w:rFonts w:ascii="Arial" w:hAnsi="Arial" w:cs="Arial"/>
                      <w:color w:val="000000"/>
                      <w:sz w:val="18"/>
                      <w:szCs w:val="18"/>
                      <w:bdr w:val="none" w:sz="0" w:space="0" w:color="auto" w:frame="1"/>
                      <w:shd w:val="clear" w:color="auto" w:fill="FFFFFF"/>
                    </w:rPr>
                    <w:t xml:space="preserve"> fled to a well past </w:t>
                  </w:r>
                  <w:hyperlink r:id="rId54" w:anchor="G349" w:history="1">
                    <w:r w:rsidRPr="00461558">
                      <w:rPr>
                        <w:rStyle w:val="Hyperlink"/>
                        <w:rFonts w:cs="Arial"/>
                        <w:bdr w:val="none" w:sz="0" w:space="0" w:color="auto" w:frame="1"/>
                        <w:shd w:val="clear" w:color="auto" w:fill="FFFFFF"/>
                      </w:rPr>
                      <w:t>Kadesh</w:t>
                    </w:r>
                  </w:hyperlink>
                  <w:r>
                    <w:rPr>
                      <w:rFonts w:ascii="Arial" w:hAnsi="Arial" w:cs="Arial"/>
                      <w:color w:val="000000"/>
                      <w:sz w:val="18"/>
                      <w:szCs w:val="18"/>
                      <w:bdr w:val="none" w:sz="0" w:space="0" w:color="auto" w:frame="1"/>
                      <w:shd w:val="clear" w:color="auto" w:fill="FFFFFF"/>
                    </w:rPr>
                    <w:t xml:space="preserve"> on the way to Shur (</w:t>
                  </w:r>
                  <w:hyperlink r:id="rId55" w:anchor="P389" w:history="1">
                    <w:r w:rsidRPr="00461558">
                      <w:rPr>
                        <w:rStyle w:val="Hyperlink"/>
                        <w:rFonts w:cs="Arial"/>
                        <w:bdr w:val="none" w:sz="0" w:space="0" w:color="auto" w:frame="1"/>
                        <w:shd w:val="clear" w:color="auto" w:fill="FFFFFF"/>
                      </w:rPr>
                      <w:t xml:space="preserve"> 16:7</w:t>
                    </w:r>
                  </w:hyperlink>
                  <w:r>
                    <w:rPr>
                      <w:rFonts w:ascii="Arial" w:hAnsi="Arial" w:cs="Arial"/>
                      <w:color w:val="000000"/>
                      <w:sz w:val="18"/>
                      <w:szCs w:val="18"/>
                      <w:bdr w:val="none" w:sz="0" w:space="0" w:color="auto" w:frame="1"/>
                      <w:shd w:val="clear" w:color="auto" w:fill="FFFFFF"/>
                    </w:rPr>
                    <w:t xml:space="preserve">). The Israelites entered the Shur desert after passing through the </w:t>
                  </w:r>
                  <w:hyperlink r:id="rId56" w:anchor="G550" w:history="1">
                    <w:r w:rsidRPr="00461558">
                      <w:rPr>
                        <w:rStyle w:val="Hyperlink"/>
                        <w:rFonts w:cs="Arial"/>
                        <w:bdr w:val="none" w:sz="0" w:space="0" w:color="auto" w:frame="1"/>
                        <w:shd w:val="clear" w:color="auto" w:fill="FFFFFF"/>
                      </w:rPr>
                      <w:t>Red Sea</w:t>
                    </w:r>
                  </w:hyperlink>
                  <w:r>
                    <w:rPr>
                      <w:rFonts w:ascii="Arial" w:hAnsi="Arial" w:cs="Arial"/>
                      <w:color w:val="000000"/>
                      <w:sz w:val="18"/>
                      <w:szCs w:val="18"/>
                      <w:bdr w:val="none" w:sz="0" w:space="0" w:color="auto" w:frame="1"/>
                      <w:shd w:val="clear" w:color="auto" w:fill="FFFFFF"/>
                    </w:rPr>
                    <w:t xml:space="preserve"> before travelling southwards into Sinai (</w:t>
                  </w:r>
                  <w:hyperlink r:id="rId57" w:anchor="P1943" w:history="1">
                    <w:r w:rsidRPr="00461558">
                      <w:rPr>
                        <w:rStyle w:val="Hyperlink"/>
                        <w:rFonts w:cs="Arial"/>
                        <w:bdr w:val="none" w:sz="0" w:space="0" w:color="auto" w:frame="1"/>
                        <w:shd w:val="clear" w:color="auto" w:fill="FFFFFF"/>
                      </w:rPr>
                      <w:t>Exodus 15:22</w:t>
                    </w:r>
                  </w:hyperlink>
                  <w:r>
                    <w:rPr>
                      <w:rFonts w:ascii="Arial" w:hAnsi="Arial" w:cs="Arial"/>
                      <w:color w:val="000000"/>
                      <w:sz w:val="18"/>
                      <w:szCs w:val="18"/>
                      <w:bdr w:val="none" w:sz="0" w:space="0" w:color="auto" w:frame="1"/>
                      <w:shd w:val="clear" w:color="auto" w:fill="FFFFFF"/>
                    </w:rPr>
                    <w:t>).</w:t>
                  </w:r>
                </w:p>
              </w:tc>
              <w:tc>
                <w:tcPr>
                  <w:tcW w:w="0" w:type="auto"/>
                </w:tcPr>
                <w:p w:rsidR="00452338" w:rsidRDefault="00452338" w:rsidP="00123AB2">
                  <w:pPr>
                    <w:rPr>
                      <w:rFonts w:ascii="Arial" w:hAnsi="Arial" w:cs="Arial"/>
                      <w:color w:val="000000"/>
                      <w:sz w:val="18"/>
                      <w:szCs w:val="18"/>
                    </w:rPr>
                  </w:pP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Pr="0071588D" w:rsidRDefault="00452338" w:rsidP="00123AB2">
            <w:pPr>
              <w:rPr>
                <w:rFonts w:ascii="Verdana" w:hAnsi="Verdana" w:cs="Arial"/>
                <w:b/>
                <w:bCs/>
                <w:color w:val="333399"/>
              </w:rPr>
            </w:pPr>
            <w:bookmarkStart w:id="8" w:name="G665"/>
            <w:r w:rsidRPr="0071588D">
              <w:rPr>
                <w:rFonts w:ascii="Verdana" w:hAnsi="Verdana" w:cs="Arial"/>
                <w:b/>
                <w:bCs/>
                <w:color w:val="333399"/>
              </w:rPr>
              <w:t>Tzevoyim</w:t>
            </w:r>
            <w:bookmarkEnd w:id="8"/>
          </w:p>
        </w:tc>
        <w:tc>
          <w:tcPr>
            <w:tcW w:w="0" w:type="auto"/>
          </w:tcPr>
          <w:tbl>
            <w:tblPr>
              <w:tblW w:w="8640" w:type="dxa"/>
              <w:jc w:val="center"/>
              <w:tblCellSpacing w:w="15" w:type="dxa"/>
              <w:tblCellMar>
                <w:top w:w="15" w:type="dxa"/>
                <w:left w:w="15" w:type="dxa"/>
                <w:bottom w:w="15" w:type="dxa"/>
                <w:right w:w="15" w:type="dxa"/>
              </w:tblCellMar>
              <w:tblLook w:val="0000" w:firstRow="0" w:lastRow="0" w:firstColumn="0" w:lastColumn="0" w:noHBand="0" w:noVBand="0"/>
            </w:tblPr>
            <w:tblGrid>
              <w:gridCol w:w="8545"/>
              <w:gridCol w:w="95"/>
            </w:tblGrid>
            <w:tr w:rsidR="00452338" w:rsidTr="00123AB2">
              <w:trPr>
                <w:tblCellSpacing w:w="15" w:type="dxa"/>
                <w:jc w:val="center"/>
              </w:trPr>
              <w:tc>
                <w:tcPr>
                  <w:tcW w:w="8500" w:type="dxa"/>
                </w:tcPr>
                <w:p w:rsidR="00452338" w:rsidRDefault="00452338" w:rsidP="00123AB2">
                  <w:pPr>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One of the five Cities of the Plain whose destruction is described in </w:t>
                  </w:r>
                  <w:hyperlink r:id="rId58" w:anchor="P426" w:history="1">
                    <w:r w:rsidRPr="00384DF5">
                      <w:rPr>
                        <w:rStyle w:val="Hyperlink"/>
                        <w:rFonts w:cs="Arial"/>
                        <w:bdr w:val="none" w:sz="0" w:space="0" w:color="auto" w:frame="1"/>
                        <w:shd w:val="clear" w:color="auto" w:fill="FFFFFF"/>
                      </w:rPr>
                      <w:t>Genesis 18</w:t>
                    </w:r>
                  </w:hyperlink>
                  <w:r>
                    <w:rPr>
                      <w:rFonts w:ascii="Arial" w:hAnsi="Arial" w:cs="Arial"/>
                      <w:color w:val="000000"/>
                      <w:sz w:val="18"/>
                      <w:szCs w:val="18"/>
                      <w:bdr w:val="none" w:sz="0" w:space="0" w:color="auto" w:frame="1"/>
                      <w:shd w:val="clear" w:color="auto" w:fill="FFFFFF"/>
                    </w:rPr>
                    <w:t xml:space="preserve"> and 19, see </w:t>
                  </w:r>
                  <w:hyperlink r:id="rId59" w:anchor="G623" w:history="1">
                    <w:r w:rsidRPr="00384DF5">
                      <w:rPr>
                        <w:rStyle w:val="Hyperlink"/>
                        <w:rFonts w:cs="Arial"/>
                        <w:bdr w:val="none" w:sz="0" w:space="0" w:color="auto" w:frame="1"/>
                        <w:shd w:val="clear" w:color="auto" w:fill="FFFFFF"/>
                      </w:rPr>
                      <w:t>Sodom</w:t>
                    </w:r>
                  </w:hyperlink>
                  <w:r>
                    <w:rPr>
                      <w:rFonts w:ascii="Arial" w:hAnsi="Arial" w:cs="Arial"/>
                      <w:color w:val="000000"/>
                      <w:sz w:val="18"/>
                      <w:szCs w:val="18"/>
                      <w:bdr w:val="none" w:sz="0" w:space="0" w:color="auto" w:frame="1"/>
                      <w:shd w:val="clear" w:color="auto" w:fill="FFFFFF"/>
                    </w:rPr>
                    <w:t xml:space="preserve">. It is also alluded to at </w:t>
                  </w:r>
                  <w:hyperlink r:id="rId60" w:anchor="P5697" w:history="1">
                    <w:r w:rsidRPr="00384DF5">
                      <w:rPr>
                        <w:rStyle w:val="Hyperlink"/>
                        <w:rFonts w:cs="Arial"/>
                        <w:bdr w:val="none" w:sz="0" w:space="0" w:color="auto" w:frame="1"/>
                        <w:shd w:val="clear" w:color="auto" w:fill="FFFFFF"/>
                      </w:rPr>
                      <w:t>Deuteronomy 29:22</w:t>
                    </w:r>
                  </w:hyperlink>
                  <w:r>
                    <w:rPr>
                      <w:rFonts w:ascii="Arial" w:hAnsi="Arial" w:cs="Arial"/>
                      <w:color w:val="000000"/>
                      <w:sz w:val="18"/>
                      <w:szCs w:val="18"/>
                      <w:bdr w:val="none" w:sz="0" w:space="0" w:color="auto" w:frame="1"/>
                      <w:shd w:val="clear" w:color="auto" w:fill="FFFFFF"/>
                    </w:rPr>
                    <w:t>.</w:t>
                  </w:r>
                </w:p>
              </w:tc>
              <w:tc>
                <w:tcPr>
                  <w:tcW w:w="0" w:type="auto"/>
                </w:tcPr>
                <w:p w:rsidR="00452338" w:rsidRDefault="00452338" w:rsidP="00123AB2">
                  <w:pPr>
                    <w:rPr>
                      <w:rFonts w:ascii="Arial" w:hAnsi="Arial" w:cs="Arial"/>
                      <w:color w:val="000000"/>
                      <w:sz w:val="18"/>
                      <w:szCs w:val="18"/>
                    </w:rPr>
                  </w:pPr>
                </w:p>
              </w:tc>
            </w:tr>
          </w:tbl>
          <w:p w:rsidR="00452338" w:rsidRDefault="00452338" w:rsidP="00123AB2">
            <w:pPr>
              <w:rPr>
                <w:rFonts w:ascii="Arial" w:hAnsi="Arial" w:cs="Arial"/>
                <w:color w:val="000000"/>
                <w:sz w:val="18"/>
                <w:szCs w:val="18"/>
              </w:rPr>
            </w:pPr>
          </w:p>
        </w:tc>
      </w:tr>
      <w:tr w:rsidR="00452338" w:rsidTr="00123AB2">
        <w:trPr>
          <w:tblCellSpacing w:w="15" w:type="dxa"/>
        </w:trPr>
        <w:tc>
          <w:tcPr>
            <w:tcW w:w="848" w:type="pct"/>
          </w:tcPr>
          <w:p w:rsidR="00452338" w:rsidRPr="00CB3416" w:rsidRDefault="00452338" w:rsidP="00123AB2">
            <w:pPr>
              <w:rPr>
                <w:rFonts w:ascii="Verdana" w:hAnsi="Verdana" w:cs="Arial"/>
                <w:b/>
                <w:bCs/>
                <w:color w:val="333399"/>
              </w:rPr>
            </w:pPr>
            <w:bookmarkStart w:id="9" w:name="G673"/>
            <w:r w:rsidRPr="00CB3416">
              <w:rPr>
                <w:rFonts w:ascii="Verdana" w:hAnsi="Verdana" w:cs="Arial"/>
                <w:b/>
                <w:bCs/>
                <w:color w:val="333399"/>
              </w:rPr>
              <w:t>Tzoar</w:t>
            </w:r>
            <w:bookmarkEnd w:id="9"/>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864"/>
            </w:tblGrid>
            <w:tr w:rsidR="00452338" w:rsidTr="00123AB2">
              <w:trPr>
                <w:tblCellSpacing w:w="15" w:type="dxa"/>
              </w:trPr>
              <w:tc>
                <w:tcPr>
                  <w:tcW w:w="0" w:type="auto"/>
                </w:tcPr>
                <w:p w:rsidR="00452338" w:rsidRDefault="00452338" w:rsidP="00123AB2">
                  <w:pPr>
                    <w:rPr>
                      <w:rFonts w:ascii="Arial" w:hAnsi="Arial" w:cs="Arial"/>
                      <w:color w:val="000000"/>
                      <w:sz w:val="18"/>
                      <w:szCs w:val="18"/>
                    </w:rPr>
                  </w:pPr>
                  <w:r>
                    <w:rPr>
                      <w:rFonts w:ascii="Arial" w:hAnsi="Arial" w:cs="Arial"/>
                      <w:color w:val="000000"/>
                      <w:sz w:val="18"/>
                      <w:szCs w:val="18"/>
                      <w:bdr w:val="none" w:sz="0" w:space="0" w:color="auto" w:frame="1"/>
                      <w:shd w:val="clear" w:color="auto" w:fill="FFFFFF"/>
                    </w:rPr>
                    <w:t xml:space="preserve">One of the five Cities of the Plain whose destruction is described at </w:t>
                  </w:r>
                  <w:hyperlink r:id="rId61" w:anchor="P459" w:history="1">
                    <w:r w:rsidRPr="00384DF5">
                      <w:rPr>
                        <w:rStyle w:val="Hyperlink"/>
                        <w:rFonts w:cs="Arial"/>
                        <w:bdr w:val="none" w:sz="0" w:space="0" w:color="auto" w:frame="1"/>
                        <w:shd w:val="clear" w:color="auto" w:fill="FFFFFF"/>
                      </w:rPr>
                      <w:t>Genesis 19</w:t>
                    </w:r>
                  </w:hyperlink>
                  <w:r>
                    <w:rPr>
                      <w:rFonts w:ascii="Arial" w:hAnsi="Arial" w:cs="Arial"/>
                      <w:color w:val="000000"/>
                      <w:sz w:val="18"/>
                      <w:szCs w:val="18"/>
                      <w:bdr w:val="none" w:sz="0" w:space="0" w:color="auto" w:frame="1"/>
                      <w:shd w:val="clear" w:color="auto" w:fill="FFFFFF"/>
                    </w:rPr>
                    <w:t xml:space="preserve">. The name means 'junior' or 'insignificant', as it survived the disaster though reduced in size and importance. It was chosen by Lot as his refuge after leaving </w:t>
                  </w:r>
                  <w:hyperlink r:id="rId62" w:anchor="G623" w:history="1">
                    <w:r w:rsidRPr="00384DF5">
                      <w:rPr>
                        <w:rStyle w:val="Hyperlink"/>
                        <w:rFonts w:cs="Arial"/>
                        <w:bdr w:val="none" w:sz="0" w:space="0" w:color="auto" w:frame="1"/>
                        <w:shd w:val="clear" w:color="auto" w:fill="FFFFFF"/>
                      </w:rPr>
                      <w:t>Sodom</w:t>
                    </w:r>
                  </w:hyperlink>
                  <w:r>
                    <w:rPr>
                      <w:rFonts w:ascii="Arial" w:hAnsi="Arial" w:cs="Arial"/>
                      <w:color w:val="000000"/>
                      <w:sz w:val="18"/>
                      <w:szCs w:val="18"/>
                      <w:bdr w:val="none" w:sz="0" w:space="0" w:color="auto" w:frame="1"/>
                      <w:shd w:val="clear" w:color="auto" w:fill="FFFFFF"/>
                    </w:rPr>
                    <w:t xml:space="preserve">. It is also mentioned at </w:t>
                  </w:r>
                  <w:hyperlink r:id="rId63" w:anchor="P5837" w:history="1">
                    <w:r w:rsidRPr="00384DF5">
                      <w:rPr>
                        <w:rStyle w:val="Hyperlink"/>
                        <w:rFonts w:cs="Arial"/>
                        <w:bdr w:val="none" w:sz="0" w:space="0" w:color="auto" w:frame="1"/>
                        <w:shd w:val="clear" w:color="auto" w:fill="FFFFFF"/>
                      </w:rPr>
                      <w:t>Deuteronomy 34:3,</w:t>
                    </w:r>
                  </w:hyperlink>
                  <w:r>
                    <w:rPr>
                      <w:rFonts w:ascii="Arial" w:hAnsi="Arial" w:cs="Arial"/>
                      <w:color w:val="000000"/>
                      <w:sz w:val="18"/>
                      <w:szCs w:val="18"/>
                      <w:bdr w:val="none" w:sz="0" w:space="0" w:color="auto" w:frame="1"/>
                      <w:shd w:val="clear" w:color="auto" w:fill="FFFFFF"/>
                    </w:rPr>
                    <w:t xml:space="preserve"> where </w:t>
                  </w:r>
                  <w:hyperlink r:id="rId64" w:anchor="G449" w:history="1">
                    <w:r w:rsidRPr="00384DF5">
                      <w:rPr>
                        <w:rStyle w:val="Hyperlink"/>
                        <w:rFonts w:cs="Arial"/>
                        <w:bdr w:val="none" w:sz="0" w:space="0" w:color="auto" w:frame="1"/>
                        <w:shd w:val="clear" w:color="auto" w:fill="FFFFFF"/>
                      </w:rPr>
                      <w:t>Moses</w:t>
                    </w:r>
                  </w:hyperlink>
                  <w:r>
                    <w:rPr>
                      <w:rFonts w:ascii="Arial" w:hAnsi="Arial" w:cs="Arial"/>
                      <w:color w:val="000000"/>
                      <w:sz w:val="18"/>
                      <w:szCs w:val="18"/>
                      <w:bdr w:val="none" w:sz="0" w:space="0" w:color="auto" w:frame="1"/>
                      <w:shd w:val="clear" w:color="auto" w:fill="FFFFFF"/>
                    </w:rPr>
                    <w:t xml:space="preserve"> was shown the Promised Land from </w:t>
                  </w:r>
                  <w:hyperlink r:id="rId65" w:anchor="G470" w:history="1">
                    <w:r w:rsidRPr="00384DF5">
                      <w:rPr>
                        <w:rStyle w:val="Hyperlink"/>
                        <w:rFonts w:cs="Arial"/>
                        <w:bdr w:val="none" w:sz="0" w:space="0" w:color="auto" w:frame="1"/>
                        <w:shd w:val="clear" w:color="auto" w:fill="FFFFFF"/>
                      </w:rPr>
                      <w:t>Mount Nebo</w:t>
                    </w:r>
                  </w:hyperlink>
                  <w:r>
                    <w:rPr>
                      <w:rFonts w:ascii="Arial" w:hAnsi="Arial" w:cs="Arial"/>
                      <w:color w:val="000000"/>
                      <w:sz w:val="18"/>
                      <w:szCs w:val="18"/>
                      <w:bdr w:val="none" w:sz="0" w:space="0" w:color="auto" w:frame="1"/>
                      <w:shd w:val="clear" w:color="auto" w:fill="FFFFFF"/>
                    </w:rPr>
                    <w:t>.</w:t>
                  </w:r>
                </w:p>
              </w:tc>
            </w:tr>
          </w:tbl>
          <w:p w:rsidR="00452338" w:rsidRDefault="00452338" w:rsidP="00123AB2">
            <w:pPr>
              <w:rPr>
                <w:rFonts w:ascii="Arial" w:hAnsi="Arial" w:cs="Arial"/>
                <w:color w:val="000000"/>
                <w:sz w:val="18"/>
                <w:szCs w:val="18"/>
              </w:rPr>
            </w:pPr>
          </w:p>
        </w:tc>
      </w:tr>
    </w:tbl>
    <w:p w:rsidR="00452338" w:rsidRDefault="00452338" w:rsidP="00452338"/>
    <w:p w:rsidR="00452338" w:rsidRDefault="00452338">
      <w:r>
        <w:br w:type="page"/>
      </w:r>
    </w:p>
    <w:p w:rsidR="00452338" w:rsidRPr="000B729C" w:rsidRDefault="00452338" w:rsidP="00452338">
      <w:pPr>
        <w:jc w:val="center"/>
        <w:rPr>
          <w:b/>
          <w:bCs/>
          <w:color w:val="FFFFFF"/>
          <w:shd w:val="clear" w:color="auto" w:fill="FF9900"/>
        </w:rPr>
      </w:pPr>
      <w:r w:rsidRPr="000B729C">
        <w:rPr>
          <w:b/>
          <w:bCs/>
          <w:color w:val="FFFFFF"/>
          <w:shd w:val="clear" w:color="auto" w:fill="FF9900"/>
        </w:rPr>
        <w:lastRenderedPageBreak/>
        <w:t>PARSHA GEMATRIA</w:t>
      </w:r>
    </w:p>
    <w:p w:rsidR="00452338" w:rsidRDefault="00452338" w:rsidP="00452338">
      <w:pPr>
        <w:bidi/>
        <w:jc w:val="center"/>
        <w:rPr>
          <w:sz w:val="36"/>
          <w:szCs w:val="36"/>
        </w:rPr>
      </w:pPr>
      <w:r>
        <w:rPr>
          <w:noProof/>
        </w:rPr>
        <mc:AlternateContent>
          <mc:Choice Requires="wps">
            <w:drawing>
              <wp:anchor distT="0" distB="0" distL="114300" distR="114300" simplePos="0" relativeHeight="251670528" behindDoc="1" locked="0" layoutInCell="1" allowOverlap="1">
                <wp:simplePos x="0" y="0"/>
                <wp:positionH relativeFrom="column">
                  <wp:posOffset>38100</wp:posOffset>
                </wp:positionH>
                <wp:positionV relativeFrom="paragraph">
                  <wp:posOffset>424815</wp:posOffset>
                </wp:positionV>
                <wp:extent cx="6781800" cy="1485900"/>
                <wp:effectExtent l="0" t="0" r="19050" b="19050"/>
                <wp:wrapTight wrapText="bothSides">
                  <wp:wrapPolygon edited="0">
                    <wp:start x="0" y="0"/>
                    <wp:lineTo x="0" y="21600"/>
                    <wp:lineTo x="21175" y="21600"/>
                    <wp:lineTo x="21600" y="19385"/>
                    <wp:lineTo x="21600" y="0"/>
                    <wp:lineTo x="0" y="0"/>
                  </wp:wrapPolygon>
                </wp:wrapTight>
                <wp:docPr id="10" name="Rectangle: 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485900"/>
                        </a:xfrm>
                        <a:prstGeom prst="foldedCorner">
                          <a:avLst>
                            <a:gd name="adj" fmla="val 12500"/>
                          </a:avLst>
                        </a:prstGeom>
                        <a:solidFill>
                          <a:srgbClr val="CCFFCC"/>
                        </a:solidFill>
                        <a:ln w="9525">
                          <a:solidFill>
                            <a:srgbClr val="000000"/>
                          </a:solidFill>
                          <a:round/>
                          <a:headEnd/>
                          <a:tailEnd/>
                        </a:ln>
                      </wps:spPr>
                      <wps:txbx>
                        <w:txbxContent>
                          <w:p w:rsidR="00452338" w:rsidRDefault="00452338" w:rsidP="00452338">
                            <w:pPr>
                              <w:spacing w:before="40"/>
                              <w:ind w:left="245" w:right="331" w:hanging="245"/>
                              <w:jc w:val="both"/>
                            </w:pPr>
                            <w:r w:rsidRPr="005B5F1E">
                              <w:rPr>
                                <w:b/>
                                <w:bCs/>
                              </w:rPr>
                              <w:t>Instructions</w:t>
                            </w:r>
                            <w:r>
                              <w:t>:  Using the key below for the numeric value of each Hebrew letter,</w:t>
                            </w:r>
                            <w:r w:rsidRPr="00D87A11">
                              <w:t xml:space="preserve"> </w:t>
                            </w:r>
                            <w:r>
                              <w:t xml:space="preserve">determine: </w:t>
                            </w:r>
                          </w:p>
                          <w:p w:rsidR="00452338" w:rsidRDefault="00452338" w:rsidP="00452338">
                            <w:pPr>
                              <w:numPr>
                                <w:ilvl w:val="0"/>
                                <w:numId w:val="1"/>
                              </w:numPr>
                              <w:spacing w:before="40"/>
                              <w:ind w:right="331"/>
                              <w:jc w:val="both"/>
                            </w:pPr>
                            <w:r>
                              <w:t xml:space="preserve">On the left enter side the numeric value of each word taken from a portion of a verse in the Parsha; then place that value in the blue column.  </w:t>
                            </w:r>
                          </w:p>
                          <w:p w:rsidR="00452338" w:rsidRDefault="00452338" w:rsidP="00452338">
                            <w:pPr>
                              <w:numPr>
                                <w:ilvl w:val="0"/>
                                <w:numId w:val="1"/>
                              </w:numPr>
                              <w:spacing w:before="40"/>
                              <w:ind w:right="331"/>
                              <w:jc w:val="both"/>
                            </w:pPr>
                            <w:r>
                              <w:t xml:space="preserve">On the right side determine the product of the math operations; then place that value in the tan column.  </w:t>
                            </w:r>
                          </w:p>
                          <w:p w:rsidR="00452338" w:rsidRDefault="00452338" w:rsidP="00452338">
                            <w:pPr>
                              <w:numPr>
                                <w:ilvl w:val="0"/>
                                <w:numId w:val="1"/>
                              </w:numPr>
                              <w:spacing w:before="40"/>
                              <w:ind w:right="331"/>
                              <w:jc w:val="both"/>
                            </w:pPr>
                            <w:r>
                              <w:t>Then match the numbers from the right side to the left side by drawing a line.</w:t>
                            </w:r>
                          </w:p>
                          <w:p w:rsidR="00452338" w:rsidRDefault="00452338" w:rsidP="004523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0" o:spid="_x0000_s1028" type="#_x0000_t65" style="position:absolute;left:0;text-align:left;margin-left:3pt;margin-top:33.45pt;width:534pt;height:1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" fillcolor="#cfc">
                <v:textbox>
                  <w:txbxContent>
                    <w:p w:rsidR="00452338" w:rsidRDefault="00452338" w:rsidP="00452338">
                      <w:pPr>
                        <w:spacing w:before="40"/>
                        <w:ind w:left="245" w:right="331" w:hanging="245"/>
                        <w:jc w:val="both"/>
                      </w:pPr>
                      <w:r w:rsidRPr="005B5F1E">
                        <w:rPr>
                          <w:b/>
                          <w:bCs/>
                        </w:rPr>
                        <w:t>Instructions</w:t>
                      </w:r>
                      <w:r>
                        <w:t>:  Using the key below for the numeric value of each Hebrew letter,</w:t>
                      </w:r>
                      <w:r w:rsidRPr="00D87A11">
                        <w:t xml:space="preserve"> </w:t>
                      </w:r>
                      <w:r>
                        <w:t xml:space="preserve">determine: </w:t>
                      </w:r>
                    </w:p>
                    <w:p w:rsidR="00452338" w:rsidRDefault="00452338" w:rsidP="00452338">
                      <w:pPr>
                        <w:numPr>
                          <w:ilvl w:val="0"/>
                          <w:numId w:val="1"/>
                        </w:numPr>
                        <w:spacing w:before="40"/>
                        <w:ind w:right="331"/>
                        <w:jc w:val="both"/>
                      </w:pPr>
                      <w:r>
                        <w:t xml:space="preserve">On the left enter side the numeric value of each word taken from a portion of a verse in the Parsha; then place that value in the blue column.  </w:t>
                      </w:r>
                    </w:p>
                    <w:p w:rsidR="00452338" w:rsidRDefault="00452338" w:rsidP="00452338">
                      <w:pPr>
                        <w:numPr>
                          <w:ilvl w:val="0"/>
                          <w:numId w:val="1"/>
                        </w:numPr>
                        <w:spacing w:before="40"/>
                        <w:ind w:right="331"/>
                        <w:jc w:val="both"/>
                      </w:pPr>
                      <w:r>
                        <w:t xml:space="preserve">On the right side determine the product of the math operations; then place that value in the tan column.  </w:t>
                      </w:r>
                    </w:p>
                    <w:p w:rsidR="00452338" w:rsidRDefault="00452338" w:rsidP="00452338">
                      <w:pPr>
                        <w:numPr>
                          <w:ilvl w:val="0"/>
                          <w:numId w:val="1"/>
                        </w:numPr>
                        <w:spacing w:before="40"/>
                        <w:ind w:right="331"/>
                        <w:jc w:val="both"/>
                      </w:pPr>
                      <w:r>
                        <w:t>Then match the numbers from the right side to the left side by drawing a line.</w:t>
                      </w:r>
                    </w:p>
                    <w:p w:rsidR="00452338" w:rsidRDefault="00452338" w:rsidP="00452338"/>
                  </w:txbxContent>
                </v:textbox>
                <w10:wrap type="tight"/>
              </v:shape>
            </w:pict>
          </mc:Fallback>
        </mc:AlternateContent>
      </w:r>
      <w:r>
        <w:rPr>
          <w:rFonts w:hint="cs"/>
          <w:sz w:val="36"/>
          <w:szCs w:val="36"/>
          <w:rtl/>
        </w:rPr>
        <w:t xml:space="preserve"> </w:t>
      </w:r>
      <w:r>
        <w:rPr>
          <w:sz w:val="36"/>
          <w:szCs w:val="36"/>
        </w:rPr>
        <w:t>VAYEIRA</w:t>
      </w:r>
      <w:r>
        <w:rPr>
          <w:rFonts w:hint="cs"/>
          <w:sz w:val="36"/>
          <w:szCs w:val="36"/>
          <w:rtl/>
        </w:rPr>
        <w:t xml:space="preserve"> </w:t>
      </w:r>
      <w:r>
        <w:rPr>
          <w:rFonts w:hint="cs"/>
          <w:sz w:val="40"/>
          <w:szCs w:val="40"/>
          <w:rtl/>
        </w:rPr>
        <w:t>וירא</w:t>
      </w:r>
    </w:p>
    <w:p w:rsidR="00452338" w:rsidRPr="00452338" w:rsidRDefault="00452338" w:rsidP="00452338">
      <w:pPr>
        <w:spacing w:before="0"/>
        <w:rPr>
          <w:sz w:val="18"/>
          <w:szCs w:val="18"/>
          <w:rtl/>
        </w:rPr>
      </w:pPr>
    </w:p>
    <w:p w:rsidR="00452338" w:rsidRDefault="00452338" w:rsidP="00452338">
      <w:r>
        <w:rPr>
          <w:noProof/>
        </w:rPr>
        <w:drawing>
          <wp:anchor distT="0" distB="0" distL="114300" distR="114300" simplePos="0" relativeHeight="251672576" behindDoc="0" locked="0" layoutInCell="1" allowOverlap="1">
            <wp:simplePos x="457200" y="2781300"/>
            <wp:positionH relativeFrom="column">
              <wp:align>center</wp:align>
            </wp:positionH>
            <wp:positionV relativeFrom="paragraph">
              <wp:posOffset>73025</wp:posOffset>
            </wp:positionV>
            <wp:extent cx="6309360" cy="231343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09360" cy="2313432"/>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7" w:history="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1564"/>
        <w:gridCol w:w="1373"/>
        <w:gridCol w:w="1565"/>
        <w:gridCol w:w="3032"/>
      </w:tblGrid>
      <w:tr w:rsidR="00452338" w:rsidTr="00123AB2">
        <w:trPr>
          <w:jc w:val="center"/>
        </w:trPr>
        <w:tc>
          <w:tcPr>
            <w:tcW w:w="1564" w:type="dxa"/>
            <w:shd w:val="clear" w:color="auto" w:fill="auto"/>
          </w:tcPr>
          <w:p w:rsidR="00452338" w:rsidRPr="0006121F" w:rsidRDefault="00452338" w:rsidP="00123AB2">
            <w:pPr>
              <w:jc w:val="center"/>
              <w:rPr>
                <w:sz w:val="36"/>
                <w:szCs w:val="36"/>
                <w:rtl/>
              </w:rPr>
            </w:pPr>
            <w:r>
              <w:rPr>
                <w:rFonts w:hint="cs"/>
                <w:sz w:val="36"/>
                <w:szCs w:val="36"/>
                <w:rtl/>
              </w:rPr>
              <w:t>ותבט</w:t>
            </w:r>
          </w:p>
        </w:tc>
        <w:tc>
          <w:tcPr>
            <w:tcW w:w="1564" w:type="dxa"/>
            <w:shd w:val="clear" w:color="auto" w:fill="99CCFF"/>
          </w:tcPr>
          <w:p w:rsidR="00452338" w:rsidRDefault="00452338" w:rsidP="00123AB2">
            <w:pPr>
              <w:jc w:val="center"/>
              <w:rPr>
                <w:sz w:val="36"/>
                <w:szCs w:val="36"/>
                <w:rtl/>
              </w:rPr>
            </w:pPr>
          </w:p>
        </w:tc>
        <w:tc>
          <w:tcPr>
            <w:tcW w:w="1373" w:type="dxa"/>
            <w:tcBorders>
              <w:bottom w:val="nil"/>
            </w:tcBorders>
          </w:tcPr>
          <w:p w:rsidR="00452338" w:rsidRPr="0006121F" w:rsidRDefault="00452338" w:rsidP="00123AB2">
            <w:pPr>
              <w:jc w:val="center"/>
              <w:rPr>
                <w:sz w:val="36"/>
                <w:szCs w:val="36"/>
              </w:rPr>
            </w:pPr>
          </w:p>
        </w:tc>
        <w:tc>
          <w:tcPr>
            <w:tcW w:w="1565" w:type="dxa"/>
            <w:shd w:val="clear" w:color="auto" w:fill="FFCC99"/>
          </w:tcPr>
          <w:p w:rsidR="00452338" w:rsidRPr="0006121F" w:rsidRDefault="00452338" w:rsidP="00123AB2">
            <w:pPr>
              <w:jc w:val="center"/>
              <w:rPr>
                <w:sz w:val="36"/>
                <w:szCs w:val="36"/>
              </w:rPr>
            </w:pPr>
          </w:p>
        </w:tc>
        <w:tc>
          <w:tcPr>
            <w:tcW w:w="1565" w:type="dxa"/>
            <w:shd w:val="clear" w:color="auto" w:fill="auto"/>
          </w:tcPr>
          <w:p w:rsidR="00452338" w:rsidRPr="0006121F" w:rsidRDefault="00452338" w:rsidP="00123AB2">
            <w:pPr>
              <w:jc w:val="center"/>
              <w:rPr>
                <w:sz w:val="36"/>
                <w:szCs w:val="36"/>
              </w:rPr>
            </w:pPr>
            <w:r>
              <w:rPr>
                <w:sz w:val="36"/>
                <w:szCs w:val="36"/>
              </w:rPr>
              <w:t>50+90+10+2</w:t>
            </w:r>
          </w:p>
        </w:tc>
      </w:tr>
      <w:tr w:rsidR="00452338" w:rsidTr="00123AB2">
        <w:trPr>
          <w:jc w:val="center"/>
        </w:trPr>
        <w:tc>
          <w:tcPr>
            <w:tcW w:w="1564" w:type="dxa"/>
            <w:shd w:val="clear" w:color="auto" w:fill="auto"/>
          </w:tcPr>
          <w:p w:rsidR="00452338" w:rsidRPr="0006121F" w:rsidRDefault="00452338" w:rsidP="00123AB2">
            <w:pPr>
              <w:jc w:val="center"/>
              <w:rPr>
                <w:sz w:val="36"/>
                <w:szCs w:val="36"/>
              </w:rPr>
            </w:pPr>
            <w:r>
              <w:rPr>
                <w:rFonts w:hint="cs"/>
                <w:sz w:val="36"/>
                <w:szCs w:val="36"/>
                <w:rtl/>
              </w:rPr>
              <w:t>אשתו</w:t>
            </w:r>
          </w:p>
        </w:tc>
        <w:tc>
          <w:tcPr>
            <w:tcW w:w="1564" w:type="dxa"/>
            <w:shd w:val="clear" w:color="auto" w:fill="99CCFF"/>
          </w:tcPr>
          <w:p w:rsidR="00452338" w:rsidRDefault="00452338" w:rsidP="00123AB2">
            <w:pPr>
              <w:jc w:val="center"/>
              <w:rPr>
                <w:sz w:val="36"/>
                <w:szCs w:val="36"/>
                <w:rtl/>
              </w:rPr>
            </w:pPr>
          </w:p>
        </w:tc>
        <w:tc>
          <w:tcPr>
            <w:tcW w:w="1373" w:type="dxa"/>
            <w:tcBorders>
              <w:top w:val="nil"/>
              <w:bottom w:val="nil"/>
            </w:tcBorders>
          </w:tcPr>
          <w:p w:rsidR="00452338" w:rsidRPr="0006121F" w:rsidRDefault="00452338" w:rsidP="00123AB2">
            <w:pPr>
              <w:jc w:val="center"/>
              <w:rPr>
                <w:sz w:val="36"/>
                <w:szCs w:val="36"/>
              </w:rPr>
            </w:pPr>
          </w:p>
        </w:tc>
        <w:tc>
          <w:tcPr>
            <w:tcW w:w="1565" w:type="dxa"/>
            <w:shd w:val="clear" w:color="auto" w:fill="FFCC99"/>
          </w:tcPr>
          <w:p w:rsidR="00452338" w:rsidRPr="0006121F" w:rsidRDefault="00452338" w:rsidP="00123AB2">
            <w:pPr>
              <w:jc w:val="center"/>
              <w:rPr>
                <w:sz w:val="36"/>
                <w:szCs w:val="36"/>
              </w:rPr>
            </w:pPr>
          </w:p>
        </w:tc>
        <w:tc>
          <w:tcPr>
            <w:tcW w:w="1565" w:type="dxa"/>
            <w:shd w:val="clear" w:color="auto" w:fill="auto"/>
          </w:tcPr>
          <w:p w:rsidR="00452338" w:rsidRPr="0006121F" w:rsidRDefault="00452338" w:rsidP="00123AB2">
            <w:pPr>
              <w:jc w:val="center"/>
              <w:rPr>
                <w:sz w:val="36"/>
                <w:szCs w:val="36"/>
              </w:rPr>
            </w:pPr>
            <w:r>
              <w:rPr>
                <w:sz w:val="36"/>
                <w:szCs w:val="36"/>
              </w:rPr>
              <w:t>40+30+8</w:t>
            </w:r>
          </w:p>
        </w:tc>
      </w:tr>
      <w:tr w:rsidR="00452338" w:rsidTr="00123AB2">
        <w:trPr>
          <w:jc w:val="center"/>
        </w:trPr>
        <w:tc>
          <w:tcPr>
            <w:tcW w:w="1564" w:type="dxa"/>
            <w:shd w:val="clear" w:color="auto" w:fill="auto"/>
          </w:tcPr>
          <w:p w:rsidR="00452338" w:rsidRPr="0006121F" w:rsidRDefault="00452338" w:rsidP="00123AB2">
            <w:pPr>
              <w:jc w:val="center"/>
              <w:rPr>
                <w:sz w:val="36"/>
                <w:szCs w:val="36"/>
              </w:rPr>
            </w:pPr>
            <w:r>
              <w:rPr>
                <w:rFonts w:hint="cs"/>
                <w:sz w:val="36"/>
                <w:szCs w:val="36"/>
                <w:rtl/>
              </w:rPr>
              <w:t>מאחריו</w:t>
            </w:r>
          </w:p>
        </w:tc>
        <w:tc>
          <w:tcPr>
            <w:tcW w:w="1564" w:type="dxa"/>
            <w:shd w:val="clear" w:color="auto" w:fill="99CCFF"/>
          </w:tcPr>
          <w:p w:rsidR="00452338" w:rsidRDefault="00452338" w:rsidP="00123AB2">
            <w:pPr>
              <w:jc w:val="center"/>
              <w:rPr>
                <w:sz w:val="36"/>
                <w:szCs w:val="36"/>
                <w:rtl/>
              </w:rPr>
            </w:pPr>
          </w:p>
        </w:tc>
        <w:tc>
          <w:tcPr>
            <w:tcW w:w="1373" w:type="dxa"/>
            <w:tcBorders>
              <w:top w:val="nil"/>
              <w:bottom w:val="nil"/>
            </w:tcBorders>
          </w:tcPr>
          <w:p w:rsidR="00452338" w:rsidRPr="0006121F" w:rsidRDefault="00452338" w:rsidP="00123AB2">
            <w:pPr>
              <w:jc w:val="center"/>
              <w:rPr>
                <w:sz w:val="36"/>
                <w:szCs w:val="36"/>
              </w:rPr>
            </w:pPr>
          </w:p>
        </w:tc>
        <w:tc>
          <w:tcPr>
            <w:tcW w:w="1565" w:type="dxa"/>
            <w:shd w:val="clear" w:color="auto" w:fill="FFCC99"/>
          </w:tcPr>
          <w:p w:rsidR="00452338" w:rsidRPr="0006121F" w:rsidRDefault="00452338" w:rsidP="00123AB2">
            <w:pPr>
              <w:jc w:val="center"/>
              <w:rPr>
                <w:sz w:val="36"/>
                <w:szCs w:val="36"/>
              </w:rPr>
            </w:pPr>
          </w:p>
        </w:tc>
        <w:tc>
          <w:tcPr>
            <w:tcW w:w="1565" w:type="dxa"/>
            <w:shd w:val="clear" w:color="auto" w:fill="auto"/>
          </w:tcPr>
          <w:p w:rsidR="00452338" w:rsidRPr="0006121F" w:rsidRDefault="00452338" w:rsidP="00123AB2">
            <w:pPr>
              <w:jc w:val="center"/>
              <w:rPr>
                <w:sz w:val="36"/>
                <w:szCs w:val="36"/>
              </w:rPr>
            </w:pPr>
            <w:r>
              <w:rPr>
                <w:sz w:val="36"/>
                <w:szCs w:val="36"/>
              </w:rPr>
              <w:t>6+400+2+9</w:t>
            </w:r>
          </w:p>
        </w:tc>
      </w:tr>
      <w:tr w:rsidR="00452338" w:rsidTr="00123AB2">
        <w:trPr>
          <w:jc w:val="center"/>
        </w:trPr>
        <w:tc>
          <w:tcPr>
            <w:tcW w:w="1564" w:type="dxa"/>
            <w:shd w:val="clear" w:color="auto" w:fill="auto"/>
          </w:tcPr>
          <w:p w:rsidR="00452338" w:rsidRPr="0006121F" w:rsidRDefault="00452338" w:rsidP="00123AB2">
            <w:pPr>
              <w:jc w:val="center"/>
              <w:rPr>
                <w:sz w:val="36"/>
                <w:szCs w:val="36"/>
              </w:rPr>
            </w:pPr>
            <w:r>
              <w:rPr>
                <w:rFonts w:hint="cs"/>
                <w:sz w:val="36"/>
                <w:szCs w:val="36"/>
                <w:rtl/>
              </w:rPr>
              <w:t>ותהי</w:t>
            </w:r>
          </w:p>
        </w:tc>
        <w:tc>
          <w:tcPr>
            <w:tcW w:w="1564" w:type="dxa"/>
            <w:shd w:val="clear" w:color="auto" w:fill="99CCFF"/>
          </w:tcPr>
          <w:p w:rsidR="00452338" w:rsidRDefault="00452338" w:rsidP="00123AB2">
            <w:pPr>
              <w:jc w:val="center"/>
              <w:rPr>
                <w:sz w:val="36"/>
                <w:szCs w:val="36"/>
                <w:rtl/>
              </w:rPr>
            </w:pPr>
            <w:r w:rsidRPr="0006121F">
              <w:rPr>
                <w:noProof/>
                <w:sz w:val="36"/>
                <w:szCs w:val="36"/>
              </w:rPr>
              <mc:AlternateContent>
                <mc:Choice Requires="wps">
                  <w:drawing>
                    <wp:anchor distT="0" distB="0" distL="114300" distR="114300" simplePos="0" relativeHeight="251671552" behindDoc="0" locked="0" layoutInCell="1" allowOverlap="1">
                      <wp:simplePos x="0" y="0"/>
                      <wp:positionH relativeFrom="column">
                        <wp:posOffset>848995</wp:posOffset>
                      </wp:positionH>
                      <wp:positionV relativeFrom="paragraph">
                        <wp:posOffset>52070</wp:posOffset>
                      </wp:positionV>
                      <wp:extent cx="1137285" cy="333375"/>
                      <wp:effectExtent l="31750" t="57785" r="12065"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7285"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6F587" id="Straight Connector 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1pt" to="156.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">
                      <v:stroke endarrow="block"/>
                    </v:line>
                  </w:pict>
                </mc:Fallback>
              </mc:AlternateContent>
            </w:r>
            <w:r>
              <w:rPr>
                <w:sz w:val="36"/>
                <w:szCs w:val="36"/>
              </w:rPr>
              <w:t>421</w:t>
            </w:r>
          </w:p>
        </w:tc>
        <w:tc>
          <w:tcPr>
            <w:tcW w:w="1373" w:type="dxa"/>
            <w:tcBorders>
              <w:top w:val="nil"/>
              <w:bottom w:val="nil"/>
            </w:tcBorders>
          </w:tcPr>
          <w:p w:rsidR="00452338" w:rsidRPr="0006121F" w:rsidRDefault="00452338" w:rsidP="00123AB2">
            <w:pPr>
              <w:jc w:val="center"/>
              <w:rPr>
                <w:sz w:val="36"/>
                <w:szCs w:val="36"/>
              </w:rPr>
            </w:pPr>
          </w:p>
        </w:tc>
        <w:tc>
          <w:tcPr>
            <w:tcW w:w="1565" w:type="dxa"/>
            <w:shd w:val="clear" w:color="auto" w:fill="FFCC99"/>
          </w:tcPr>
          <w:p w:rsidR="00452338" w:rsidRPr="0006121F" w:rsidRDefault="00452338" w:rsidP="00123AB2">
            <w:pPr>
              <w:jc w:val="center"/>
              <w:rPr>
                <w:sz w:val="36"/>
                <w:szCs w:val="36"/>
              </w:rPr>
            </w:pPr>
          </w:p>
        </w:tc>
        <w:tc>
          <w:tcPr>
            <w:tcW w:w="1565" w:type="dxa"/>
            <w:shd w:val="clear" w:color="auto" w:fill="auto"/>
          </w:tcPr>
          <w:p w:rsidR="00452338" w:rsidRPr="0006121F" w:rsidRDefault="00452338" w:rsidP="00123AB2">
            <w:pPr>
              <w:jc w:val="center"/>
              <w:rPr>
                <w:sz w:val="36"/>
                <w:szCs w:val="36"/>
              </w:rPr>
            </w:pPr>
            <w:r>
              <w:rPr>
                <w:sz w:val="36"/>
                <w:szCs w:val="36"/>
              </w:rPr>
              <w:t>40+1+8+200+10+6</w:t>
            </w:r>
          </w:p>
        </w:tc>
      </w:tr>
      <w:tr w:rsidR="00452338" w:rsidTr="00123AB2">
        <w:trPr>
          <w:jc w:val="center"/>
        </w:trPr>
        <w:tc>
          <w:tcPr>
            <w:tcW w:w="1564" w:type="dxa"/>
            <w:shd w:val="clear" w:color="auto" w:fill="auto"/>
          </w:tcPr>
          <w:p w:rsidR="00452338" w:rsidRPr="0006121F" w:rsidRDefault="00452338" w:rsidP="00123AB2">
            <w:pPr>
              <w:jc w:val="center"/>
              <w:rPr>
                <w:sz w:val="36"/>
                <w:szCs w:val="36"/>
              </w:rPr>
            </w:pPr>
            <w:r>
              <w:rPr>
                <w:rFonts w:hint="cs"/>
                <w:sz w:val="36"/>
                <w:szCs w:val="36"/>
                <w:rtl/>
              </w:rPr>
              <w:t>נציב</w:t>
            </w:r>
          </w:p>
        </w:tc>
        <w:tc>
          <w:tcPr>
            <w:tcW w:w="1564" w:type="dxa"/>
            <w:shd w:val="clear" w:color="auto" w:fill="99CCFF"/>
          </w:tcPr>
          <w:p w:rsidR="00452338" w:rsidRDefault="00452338" w:rsidP="00123AB2">
            <w:pPr>
              <w:jc w:val="center"/>
              <w:rPr>
                <w:sz w:val="36"/>
                <w:szCs w:val="36"/>
                <w:rtl/>
              </w:rPr>
            </w:pPr>
          </w:p>
        </w:tc>
        <w:tc>
          <w:tcPr>
            <w:tcW w:w="1373" w:type="dxa"/>
            <w:tcBorders>
              <w:top w:val="nil"/>
              <w:bottom w:val="nil"/>
            </w:tcBorders>
          </w:tcPr>
          <w:p w:rsidR="00452338" w:rsidRPr="0006121F" w:rsidRDefault="00452338" w:rsidP="00123AB2">
            <w:pPr>
              <w:jc w:val="center"/>
              <w:rPr>
                <w:sz w:val="36"/>
                <w:szCs w:val="36"/>
              </w:rPr>
            </w:pPr>
          </w:p>
        </w:tc>
        <w:tc>
          <w:tcPr>
            <w:tcW w:w="1565" w:type="dxa"/>
            <w:shd w:val="clear" w:color="auto" w:fill="FFCC99"/>
          </w:tcPr>
          <w:p w:rsidR="00452338" w:rsidRPr="0006121F" w:rsidRDefault="00452338" w:rsidP="00123AB2">
            <w:pPr>
              <w:jc w:val="center"/>
              <w:rPr>
                <w:sz w:val="36"/>
                <w:szCs w:val="36"/>
              </w:rPr>
            </w:pPr>
            <w:r>
              <w:rPr>
                <w:sz w:val="36"/>
                <w:szCs w:val="36"/>
              </w:rPr>
              <w:t>421</w:t>
            </w:r>
          </w:p>
        </w:tc>
        <w:tc>
          <w:tcPr>
            <w:tcW w:w="1565" w:type="dxa"/>
            <w:shd w:val="clear" w:color="auto" w:fill="auto"/>
          </w:tcPr>
          <w:p w:rsidR="00452338" w:rsidRPr="0006121F" w:rsidRDefault="00452338" w:rsidP="00123AB2">
            <w:pPr>
              <w:jc w:val="center"/>
              <w:rPr>
                <w:sz w:val="36"/>
                <w:szCs w:val="36"/>
              </w:rPr>
            </w:pPr>
            <w:r>
              <w:rPr>
                <w:sz w:val="36"/>
                <w:szCs w:val="36"/>
              </w:rPr>
              <w:t>6+400+5+10</w:t>
            </w:r>
          </w:p>
        </w:tc>
      </w:tr>
      <w:tr w:rsidR="00452338" w:rsidTr="00123AB2">
        <w:trPr>
          <w:jc w:val="center"/>
        </w:trPr>
        <w:tc>
          <w:tcPr>
            <w:tcW w:w="1564" w:type="dxa"/>
            <w:shd w:val="clear" w:color="auto" w:fill="auto"/>
          </w:tcPr>
          <w:p w:rsidR="00452338" w:rsidRPr="0006121F" w:rsidRDefault="00452338" w:rsidP="00123AB2">
            <w:pPr>
              <w:jc w:val="center"/>
              <w:rPr>
                <w:sz w:val="36"/>
                <w:szCs w:val="36"/>
              </w:rPr>
            </w:pPr>
            <w:r>
              <w:rPr>
                <w:rFonts w:hint="cs"/>
                <w:sz w:val="36"/>
                <w:szCs w:val="36"/>
                <w:rtl/>
              </w:rPr>
              <w:t>מלח</w:t>
            </w:r>
          </w:p>
        </w:tc>
        <w:tc>
          <w:tcPr>
            <w:tcW w:w="1564" w:type="dxa"/>
            <w:shd w:val="clear" w:color="auto" w:fill="99CCFF"/>
          </w:tcPr>
          <w:p w:rsidR="00452338" w:rsidRDefault="00452338" w:rsidP="00123AB2">
            <w:pPr>
              <w:jc w:val="center"/>
              <w:rPr>
                <w:sz w:val="36"/>
                <w:szCs w:val="36"/>
                <w:rtl/>
              </w:rPr>
            </w:pPr>
          </w:p>
        </w:tc>
        <w:tc>
          <w:tcPr>
            <w:tcW w:w="1373" w:type="dxa"/>
            <w:tcBorders>
              <w:top w:val="nil"/>
              <w:bottom w:val="nil"/>
            </w:tcBorders>
          </w:tcPr>
          <w:p w:rsidR="00452338" w:rsidRPr="0006121F" w:rsidRDefault="00452338" w:rsidP="00123AB2">
            <w:pPr>
              <w:jc w:val="center"/>
              <w:rPr>
                <w:sz w:val="36"/>
                <w:szCs w:val="36"/>
              </w:rPr>
            </w:pPr>
          </w:p>
        </w:tc>
        <w:tc>
          <w:tcPr>
            <w:tcW w:w="1565" w:type="dxa"/>
            <w:shd w:val="clear" w:color="auto" w:fill="FFCC99"/>
          </w:tcPr>
          <w:p w:rsidR="00452338" w:rsidRPr="0006121F" w:rsidRDefault="00452338" w:rsidP="00123AB2">
            <w:pPr>
              <w:jc w:val="center"/>
              <w:rPr>
                <w:sz w:val="36"/>
                <w:szCs w:val="36"/>
              </w:rPr>
            </w:pPr>
          </w:p>
        </w:tc>
        <w:tc>
          <w:tcPr>
            <w:tcW w:w="1565" w:type="dxa"/>
            <w:shd w:val="clear" w:color="auto" w:fill="auto"/>
          </w:tcPr>
          <w:p w:rsidR="00452338" w:rsidRPr="0006121F" w:rsidRDefault="00452338" w:rsidP="00123AB2">
            <w:pPr>
              <w:jc w:val="center"/>
              <w:rPr>
                <w:sz w:val="36"/>
                <w:szCs w:val="36"/>
              </w:rPr>
            </w:pPr>
            <w:r>
              <w:rPr>
                <w:sz w:val="36"/>
                <w:szCs w:val="36"/>
              </w:rPr>
              <w:t>1+300+400+6</w:t>
            </w:r>
          </w:p>
        </w:tc>
      </w:tr>
    </w:tbl>
    <w:p w:rsidR="00452338" w:rsidRDefault="00452338" w:rsidP="00452338">
      <w:pPr>
        <w:ind w:firstLine="720"/>
      </w:pPr>
      <w:r w:rsidRPr="00392A48">
        <w:rPr>
          <w:b/>
          <w:bCs/>
        </w:rPr>
        <w:t>Bonus:</w:t>
      </w:r>
      <w:r>
        <w:t xml:space="preserve">      __________       Total Gematria value  </w:t>
      </w:r>
      <w:r>
        <w:tab/>
      </w:r>
    </w:p>
    <w:p w:rsidR="00452338" w:rsidRDefault="00452338" w:rsidP="00452338">
      <w:pPr>
        <w:ind w:firstLine="720"/>
      </w:pPr>
    </w:p>
    <w:p w:rsidR="00452338" w:rsidRDefault="00452338" w:rsidP="00452338">
      <w:pPr>
        <w:jc w:val="center"/>
        <w:rPr>
          <w:b/>
          <w:bCs/>
          <w:rtl/>
        </w:rPr>
      </w:pPr>
      <w:r>
        <w:rPr>
          <w:b/>
          <w:bCs/>
          <w:rtl/>
        </w:rPr>
        <w:t>ותבט אשתו מאחריו ותהי נציב מלח</w:t>
      </w:r>
      <w:r>
        <w:rPr>
          <w:b/>
          <w:bCs/>
        </w:rPr>
        <w:t xml:space="preserve"> </w:t>
      </w:r>
    </w:p>
    <w:p w:rsidR="00452338" w:rsidRDefault="00452338" w:rsidP="00452338">
      <w:pPr>
        <w:jc w:val="center"/>
        <w:rPr>
          <w:b/>
          <w:bCs/>
        </w:rPr>
      </w:pPr>
      <w:r>
        <w:rPr>
          <w:b/>
          <w:bCs/>
        </w:rPr>
        <w:t>But his wife looked back from behind him, and she became a pillar of salt (Bereshis 19,26)</w:t>
      </w:r>
    </w:p>
    <w:p w:rsidR="00452338" w:rsidRPr="00AA1BFD" w:rsidRDefault="00452338" w:rsidP="00452338">
      <w:pPr>
        <w:jc w:val="center"/>
        <w:rPr>
          <w:b/>
          <w:bCs/>
        </w:rPr>
      </w:pPr>
      <w:r>
        <w:rPr>
          <w:b/>
          <w:bCs/>
        </w:rPr>
        <w:t xml:space="preserve">Hebrew </w:t>
      </w:r>
      <w:r w:rsidRPr="00AA1BFD">
        <w:rPr>
          <w:b/>
          <w:bCs/>
        </w:rPr>
        <w:t xml:space="preserve">Letters’ </w:t>
      </w:r>
      <w:r>
        <w:rPr>
          <w:b/>
          <w:bCs/>
        </w:rPr>
        <w:t>N</w:t>
      </w:r>
      <w:r w:rsidRPr="00AA1BFD">
        <w:rPr>
          <w:b/>
          <w:bCs/>
        </w:rPr>
        <w:t xml:space="preserve">umerical </w:t>
      </w:r>
      <w:r>
        <w:rPr>
          <w:b/>
          <w:bCs/>
        </w:rPr>
        <w:t>V</w:t>
      </w:r>
      <w:r w:rsidRPr="00AA1BFD">
        <w:rPr>
          <w:b/>
          <w:bCs/>
        </w:rPr>
        <w:t>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98"/>
        <w:gridCol w:w="998"/>
        <w:gridCol w:w="998"/>
        <w:gridCol w:w="971"/>
        <w:gridCol w:w="971"/>
        <w:gridCol w:w="971"/>
        <w:gridCol w:w="971"/>
        <w:gridCol w:w="971"/>
        <w:gridCol w:w="971"/>
        <w:gridCol w:w="971"/>
      </w:tblGrid>
      <w:tr w:rsidR="00452338" w:rsidTr="00123AB2">
        <w:trPr>
          <w:jc w:val="center"/>
        </w:trPr>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כ ך</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י</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ט</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ח</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ז</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ו</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ה</w:t>
            </w:r>
          </w:p>
        </w:tc>
        <w:tc>
          <w:tcPr>
            <w:tcW w:w="1125" w:type="dxa"/>
            <w:tcBorders>
              <w:bottom w:val="single" w:sz="4" w:space="0" w:color="auto"/>
            </w:tcBorders>
            <w:vAlign w:val="center"/>
          </w:tcPr>
          <w:p w:rsidR="00452338" w:rsidRPr="0006121F" w:rsidRDefault="00452338" w:rsidP="00452338">
            <w:pPr>
              <w:spacing w:before="0"/>
              <w:jc w:val="center"/>
              <w:rPr>
                <w:b/>
                <w:bCs/>
                <w:rtl/>
              </w:rPr>
            </w:pPr>
            <w:r w:rsidRPr="0006121F">
              <w:rPr>
                <w:rFonts w:hint="cs"/>
                <w:b/>
                <w:bCs/>
                <w:rtl/>
              </w:rPr>
              <w:t>ד</w:t>
            </w:r>
          </w:p>
        </w:tc>
        <w:tc>
          <w:tcPr>
            <w:tcW w:w="1125"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ג</w:t>
            </w:r>
          </w:p>
        </w:tc>
        <w:tc>
          <w:tcPr>
            <w:tcW w:w="1125"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ב</w:t>
            </w:r>
          </w:p>
        </w:tc>
        <w:tc>
          <w:tcPr>
            <w:tcW w:w="1125" w:type="dxa"/>
            <w:tcBorders>
              <w:bottom w:val="single" w:sz="4" w:space="0" w:color="auto"/>
            </w:tcBorders>
            <w:vAlign w:val="center"/>
          </w:tcPr>
          <w:p w:rsidR="00452338" w:rsidRPr="0006121F" w:rsidRDefault="00452338" w:rsidP="00452338">
            <w:pPr>
              <w:spacing w:before="0"/>
              <w:jc w:val="center"/>
              <w:rPr>
                <w:b/>
                <w:bCs/>
                <w:rtl/>
              </w:rPr>
            </w:pPr>
            <w:r w:rsidRPr="0006121F">
              <w:rPr>
                <w:rFonts w:hint="cs"/>
                <w:b/>
                <w:bCs/>
                <w:rtl/>
              </w:rPr>
              <w:t>א</w:t>
            </w:r>
          </w:p>
        </w:tc>
      </w:tr>
      <w:tr w:rsidR="00452338" w:rsidTr="00123AB2">
        <w:trPr>
          <w:jc w:val="center"/>
        </w:trPr>
        <w:tc>
          <w:tcPr>
            <w:tcW w:w="1124" w:type="dxa"/>
            <w:shd w:val="clear" w:color="auto" w:fill="CCCCCC"/>
            <w:vAlign w:val="center"/>
          </w:tcPr>
          <w:p w:rsidR="00452338" w:rsidRDefault="00452338" w:rsidP="00452338">
            <w:pPr>
              <w:spacing w:before="0"/>
              <w:jc w:val="center"/>
            </w:pPr>
            <w:r>
              <w:rPr>
                <w:rFonts w:hint="cs"/>
                <w:rtl/>
              </w:rPr>
              <w:t>20</w:t>
            </w:r>
          </w:p>
        </w:tc>
        <w:tc>
          <w:tcPr>
            <w:tcW w:w="1124" w:type="dxa"/>
            <w:shd w:val="clear" w:color="auto" w:fill="CCCCCC"/>
            <w:vAlign w:val="center"/>
          </w:tcPr>
          <w:p w:rsidR="00452338" w:rsidRDefault="00452338" w:rsidP="00452338">
            <w:pPr>
              <w:spacing w:before="0"/>
              <w:jc w:val="center"/>
            </w:pPr>
            <w:r>
              <w:rPr>
                <w:rFonts w:hint="cs"/>
                <w:rtl/>
              </w:rPr>
              <w:t>10</w:t>
            </w:r>
          </w:p>
        </w:tc>
        <w:tc>
          <w:tcPr>
            <w:tcW w:w="1124" w:type="dxa"/>
            <w:shd w:val="clear" w:color="auto" w:fill="CCCCCC"/>
            <w:vAlign w:val="center"/>
          </w:tcPr>
          <w:p w:rsidR="00452338" w:rsidRDefault="00452338" w:rsidP="00452338">
            <w:pPr>
              <w:spacing w:before="0"/>
              <w:jc w:val="center"/>
            </w:pPr>
            <w:r>
              <w:rPr>
                <w:rFonts w:hint="cs"/>
                <w:rtl/>
              </w:rPr>
              <w:t>9</w:t>
            </w:r>
          </w:p>
        </w:tc>
        <w:tc>
          <w:tcPr>
            <w:tcW w:w="1124" w:type="dxa"/>
            <w:shd w:val="clear" w:color="auto" w:fill="CCCCCC"/>
            <w:vAlign w:val="center"/>
          </w:tcPr>
          <w:p w:rsidR="00452338" w:rsidRDefault="00452338" w:rsidP="00452338">
            <w:pPr>
              <w:spacing w:before="0"/>
              <w:jc w:val="center"/>
            </w:pPr>
            <w:r>
              <w:rPr>
                <w:rFonts w:hint="cs"/>
                <w:rtl/>
              </w:rPr>
              <w:t>8</w:t>
            </w:r>
          </w:p>
        </w:tc>
        <w:tc>
          <w:tcPr>
            <w:tcW w:w="1124" w:type="dxa"/>
            <w:shd w:val="clear" w:color="auto" w:fill="CCCCCC"/>
            <w:vAlign w:val="center"/>
          </w:tcPr>
          <w:p w:rsidR="00452338" w:rsidRDefault="00452338" w:rsidP="00452338">
            <w:pPr>
              <w:spacing w:before="0"/>
              <w:jc w:val="center"/>
            </w:pPr>
            <w:r>
              <w:rPr>
                <w:rFonts w:hint="cs"/>
                <w:rtl/>
              </w:rPr>
              <w:t>7</w:t>
            </w:r>
          </w:p>
        </w:tc>
        <w:tc>
          <w:tcPr>
            <w:tcW w:w="1124" w:type="dxa"/>
            <w:shd w:val="clear" w:color="auto" w:fill="CCCCCC"/>
            <w:vAlign w:val="center"/>
          </w:tcPr>
          <w:p w:rsidR="00452338" w:rsidRDefault="00452338" w:rsidP="00452338">
            <w:pPr>
              <w:spacing w:before="0"/>
              <w:jc w:val="center"/>
            </w:pPr>
            <w:r>
              <w:rPr>
                <w:rFonts w:hint="cs"/>
                <w:rtl/>
              </w:rPr>
              <w:t>6</w:t>
            </w:r>
          </w:p>
        </w:tc>
        <w:tc>
          <w:tcPr>
            <w:tcW w:w="1124" w:type="dxa"/>
            <w:shd w:val="clear" w:color="auto" w:fill="CCCCCC"/>
            <w:vAlign w:val="center"/>
          </w:tcPr>
          <w:p w:rsidR="00452338" w:rsidRDefault="00452338" w:rsidP="00452338">
            <w:pPr>
              <w:spacing w:before="0"/>
              <w:jc w:val="center"/>
            </w:pPr>
            <w:r>
              <w:rPr>
                <w:rFonts w:hint="cs"/>
                <w:rtl/>
              </w:rPr>
              <w:t>5</w:t>
            </w:r>
          </w:p>
        </w:tc>
        <w:tc>
          <w:tcPr>
            <w:tcW w:w="1125" w:type="dxa"/>
            <w:shd w:val="clear" w:color="auto" w:fill="CCCCCC"/>
            <w:vAlign w:val="center"/>
          </w:tcPr>
          <w:p w:rsidR="00452338" w:rsidRDefault="00452338" w:rsidP="00452338">
            <w:pPr>
              <w:spacing w:before="0"/>
              <w:jc w:val="center"/>
            </w:pPr>
            <w:r>
              <w:rPr>
                <w:rFonts w:hint="cs"/>
                <w:rtl/>
              </w:rPr>
              <w:t>4</w:t>
            </w:r>
          </w:p>
        </w:tc>
        <w:tc>
          <w:tcPr>
            <w:tcW w:w="1125" w:type="dxa"/>
            <w:shd w:val="clear" w:color="auto" w:fill="CCCCCC"/>
            <w:vAlign w:val="center"/>
          </w:tcPr>
          <w:p w:rsidR="00452338" w:rsidRDefault="00452338" w:rsidP="00452338">
            <w:pPr>
              <w:spacing w:before="0"/>
              <w:jc w:val="center"/>
            </w:pPr>
            <w:r>
              <w:rPr>
                <w:rFonts w:hint="cs"/>
                <w:rtl/>
              </w:rPr>
              <w:t>3</w:t>
            </w:r>
          </w:p>
        </w:tc>
        <w:tc>
          <w:tcPr>
            <w:tcW w:w="1125" w:type="dxa"/>
            <w:shd w:val="clear" w:color="auto" w:fill="CCCCCC"/>
            <w:vAlign w:val="center"/>
          </w:tcPr>
          <w:p w:rsidR="00452338" w:rsidRDefault="00452338" w:rsidP="00452338">
            <w:pPr>
              <w:spacing w:before="0"/>
              <w:jc w:val="center"/>
            </w:pPr>
            <w:r>
              <w:rPr>
                <w:rFonts w:hint="cs"/>
                <w:rtl/>
              </w:rPr>
              <w:t>2</w:t>
            </w:r>
          </w:p>
        </w:tc>
        <w:tc>
          <w:tcPr>
            <w:tcW w:w="1125" w:type="dxa"/>
            <w:shd w:val="clear" w:color="auto" w:fill="CCCCCC"/>
            <w:vAlign w:val="center"/>
          </w:tcPr>
          <w:p w:rsidR="00452338" w:rsidRDefault="00452338" w:rsidP="00452338">
            <w:pPr>
              <w:spacing w:before="0"/>
              <w:jc w:val="center"/>
            </w:pPr>
            <w:r>
              <w:rPr>
                <w:rFonts w:hint="cs"/>
                <w:rtl/>
              </w:rPr>
              <w:t>1</w:t>
            </w:r>
          </w:p>
        </w:tc>
      </w:tr>
      <w:tr w:rsidR="00452338" w:rsidTr="00123AB2">
        <w:trPr>
          <w:jc w:val="center"/>
        </w:trPr>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ת</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ש</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ר</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ק</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צ ץ</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פ ף</w:t>
            </w:r>
          </w:p>
        </w:tc>
        <w:tc>
          <w:tcPr>
            <w:tcW w:w="1124"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ע</w:t>
            </w:r>
          </w:p>
        </w:tc>
        <w:tc>
          <w:tcPr>
            <w:tcW w:w="1125"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ס</w:t>
            </w:r>
          </w:p>
        </w:tc>
        <w:tc>
          <w:tcPr>
            <w:tcW w:w="1125"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נ ן</w:t>
            </w:r>
          </w:p>
        </w:tc>
        <w:tc>
          <w:tcPr>
            <w:tcW w:w="1125"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מ ם</w:t>
            </w:r>
          </w:p>
        </w:tc>
        <w:tc>
          <w:tcPr>
            <w:tcW w:w="1125" w:type="dxa"/>
            <w:tcBorders>
              <w:bottom w:val="single" w:sz="4" w:space="0" w:color="auto"/>
            </w:tcBorders>
            <w:vAlign w:val="center"/>
          </w:tcPr>
          <w:p w:rsidR="00452338" w:rsidRPr="0006121F" w:rsidRDefault="00452338" w:rsidP="00452338">
            <w:pPr>
              <w:spacing w:before="0"/>
              <w:jc w:val="center"/>
              <w:rPr>
                <w:b/>
                <w:bCs/>
              </w:rPr>
            </w:pPr>
            <w:r w:rsidRPr="0006121F">
              <w:rPr>
                <w:rFonts w:hint="cs"/>
                <w:b/>
                <w:bCs/>
                <w:rtl/>
              </w:rPr>
              <w:t>ל</w:t>
            </w:r>
          </w:p>
        </w:tc>
      </w:tr>
      <w:tr w:rsidR="00452338" w:rsidTr="00123AB2">
        <w:trPr>
          <w:jc w:val="center"/>
        </w:trPr>
        <w:tc>
          <w:tcPr>
            <w:tcW w:w="1124" w:type="dxa"/>
            <w:shd w:val="clear" w:color="auto" w:fill="CCCCCC"/>
            <w:vAlign w:val="center"/>
          </w:tcPr>
          <w:p w:rsidR="00452338" w:rsidRDefault="00452338" w:rsidP="00452338">
            <w:pPr>
              <w:spacing w:before="0"/>
              <w:jc w:val="center"/>
              <w:rPr>
                <w:rtl/>
              </w:rPr>
            </w:pPr>
            <w:r>
              <w:rPr>
                <w:rFonts w:hint="cs"/>
                <w:rtl/>
              </w:rPr>
              <w:t>400</w:t>
            </w:r>
          </w:p>
        </w:tc>
        <w:tc>
          <w:tcPr>
            <w:tcW w:w="1124" w:type="dxa"/>
            <w:shd w:val="clear" w:color="auto" w:fill="CCCCCC"/>
            <w:vAlign w:val="center"/>
          </w:tcPr>
          <w:p w:rsidR="00452338" w:rsidRDefault="00452338" w:rsidP="00452338">
            <w:pPr>
              <w:spacing w:before="0"/>
              <w:jc w:val="center"/>
            </w:pPr>
            <w:r>
              <w:rPr>
                <w:rFonts w:hint="cs"/>
                <w:rtl/>
              </w:rPr>
              <w:t>300</w:t>
            </w:r>
          </w:p>
        </w:tc>
        <w:tc>
          <w:tcPr>
            <w:tcW w:w="1124" w:type="dxa"/>
            <w:shd w:val="clear" w:color="auto" w:fill="CCCCCC"/>
            <w:vAlign w:val="center"/>
          </w:tcPr>
          <w:p w:rsidR="00452338" w:rsidRDefault="00452338" w:rsidP="00452338">
            <w:pPr>
              <w:spacing w:before="0"/>
              <w:jc w:val="center"/>
            </w:pPr>
            <w:r>
              <w:rPr>
                <w:rFonts w:hint="cs"/>
                <w:rtl/>
              </w:rPr>
              <w:t>200</w:t>
            </w:r>
          </w:p>
        </w:tc>
        <w:tc>
          <w:tcPr>
            <w:tcW w:w="1124" w:type="dxa"/>
            <w:shd w:val="clear" w:color="auto" w:fill="CCCCCC"/>
            <w:vAlign w:val="center"/>
          </w:tcPr>
          <w:p w:rsidR="00452338" w:rsidRDefault="00452338" w:rsidP="00452338">
            <w:pPr>
              <w:spacing w:before="0"/>
              <w:jc w:val="center"/>
            </w:pPr>
            <w:r>
              <w:rPr>
                <w:rFonts w:hint="cs"/>
                <w:rtl/>
              </w:rPr>
              <w:t>100</w:t>
            </w:r>
          </w:p>
        </w:tc>
        <w:tc>
          <w:tcPr>
            <w:tcW w:w="1124" w:type="dxa"/>
            <w:shd w:val="clear" w:color="auto" w:fill="CCCCCC"/>
            <w:vAlign w:val="center"/>
          </w:tcPr>
          <w:p w:rsidR="00452338" w:rsidRDefault="00452338" w:rsidP="00452338">
            <w:pPr>
              <w:spacing w:before="0"/>
              <w:jc w:val="center"/>
            </w:pPr>
            <w:r>
              <w:rPr>
                <w:rFonts w:hint="cs"/>
                <w:rtl/>
              </w:rPr>
              <w:t>90</w:t>
            </w:r>
          </w:p>
        </w:tc>
        <w:tc>
          <w:tcPr>
            <w:tcW w:w="1124" w:type="dxa"/>
            <w:shd w:val="clear" w:color="auto" w:fill="CCCCCC"/>
            <w:vAlign w:val="center"/>
          </w:tcPr>
          <w:p w:rsidR="00452338" w:rsidRDefault="00452338" w:rsidP="00452338">
            <w:pPr>
              <w:spacing w:before="0"/>
              <w:jc w:val="center"/>
            </w:pPr>
            <w:r>
              <w:rPr>
                <w:rFonts w:hint="cs"/>
                <w:rtl/>
              </w:rPr>
              <w:t>80</w:t>
            </w:r>
          </w:p>
        </w:tc>
        <w:tc>
          <w:tcPr>
            <w:tcW w:w="1124" w:type="dxa"/>
            <w:shd w:val="clear" w:color="auto" w:fill="CCCCCC"/>
            <w:vAlign w:val="center"/>
          </w:tcPr>
          <w:p w:rsidR="00452338" w:rsidRDefault="00452338" w:rsidP="00452338">
            <w:pPr>
              <w:spacing w:before="0"/>
              <w:jc w:val="center"/>
            </w:pPr>
            <w:r>
              <w:rPr>
                <w:rFonts w:hint="cs"/>
                <w:rtl/>
              </w:rPr>
              <w:t>70</w:t>
            </w:r>
          </w:p>
        </w:tc>
        <w:tc>
          <w:tcPr>
            <w:tcW w:w="1125" w:type="dxa"/>
            <w:shd w:val="clear" w:color="auto" w:fill="CCCCCC"/>
            <w:vAlign w:val="center"/>
          </w:tcPr>
          <w:p w:rsidR="00452338" w:rsidRDefault="00452338" w:rsidP="00452338">
            <w:pPr>
              <w:spacing w:before="0"/>
              <w:jc w:val="center"/>
            </w:pPr>
            <w:r>
              <w:rPr>
                <w:rFonts w:hint="cs"/>
                <w:rtl/>
              </w:rPr>
              <w:t>60</w:t>
            </w:r>
          </w:p>
        </w:tc>
        <w:tc>
          <w:tcPr>
            <w:tcW w:w="1125" w:type="dxa"/>
            <w:shd w:val="clear" w:color="auto" w:fill="CCCCCC"/>
            <w:vAlign w:val="center"/>
          </w:tcPr>
          <w:p w:rsidR="00452338" w:rsidRDefault="00452338" w:rsidP="00452338">
            <w:pPr>
              <w:spacing w:before="0"/>
              <w:jc w:val="center"/>
            </w:pPr>
            <w:r>
              <w:rPr>
                <w:rFonts w:hint="cs"/>
                <w:rtl/>
              </w:rPr>
              <w:t>50</w:t>
            </w:r>
          </w:p>
        </w:tc>
        <w:tc>
          <w:tcPr>
            <w:tcW w:w="1125" w:type="dxa"/>
            <w:shd w:val="clear" w:color="auto" w:fill="CCCCCC"/>
            <w:vAlign w:val="center"/>
          </w:tcPr>
          <w:p w:rsidR="00452338" w:rsidRDefault="00452338" w:rsidP="00452338">
            <w:pPr>
              <w:spacing w:before="0"/>
              <w:jc w:val="center"/>
            </w:pPr>
            <w:r>
              <w:rPr>
                <w:rFonts w:hint="cs"/>
                <w:rtl/>
              </w:rPr>
              <w:t>40</w:t>
            </w:r>
          </w:p>
        </w:tc>
        <w:tc>
          <w:tcPr>
            <w:tcW w:w="1125" w:type="dxa"/>
            <w:shd w:val="clear" w:color="auto" w:fill="CCCCCC"/>
            <w:vAlign w:val="center"/>
          </w:tcPr>
          <w:p w:rsidR="00452338" w:rsidRDefault="00452338" w:rsidP="00452338">
            <w:pPr>
              <w:spacing w:before="0"/>
              <w:jc w:val="center"/>
            </w:pPr>
            <w:r>
              <w:rPr>
                <w:rFonts w:hint="cs"/>
                <w:rtl/>
              </w:rPr>
              <w:t>30</w:t>
            </w:r>
          </w:p>
        </w:tc>
      </w:tr>
    </w:tbl>
    <w:p w:rsidR="00452338" w:rsidRDefault="00452338" w:rsidP="00452338">
      <w:pPr>
        <w:rPr>
          <w:rStyle w:val="blackheader"/>
          <w:b/>
          <w:bCs/>
          <w:i/>
          <w:iCs/>
          <w:color w:val="000000"/>
          <w:sz w:val="32"/>
          <w:szCs w:val="32"/>
        </w:rPr>
      </w:pPr>
      <w:r>
        <w:rPr>
          <w:b/>
          <w:bCs/>
          <w:i/>
          <w:iCs/>
          <w:noProof/>
          <w:color w:val="7030A0"/>
        </w:rPr>
        <w:lastRenderedPageBreak/>
        <w:drawing>
          <wp:anchor distT="0" distB="0" distL="0" distR="0" simplePos="0" relativeHeight="251674624" behindDoc="0" locked="0" layoutInCell="1" allowOverlap="0">
            <wp:simplePos x="0" y="0"/>
            <wp:positionH relativeFrom="column">
              <wp:posOffset>5797550</wp:posOffset>
            </wp:positionH>
            <wp:positionV relativeFrom="line">
              <wp:posOffset>24130</wp:posOffset>
            </wp:positionV>
            <wp:extent cx="1228725" cy="1943100"/>
            <wp:effectExtent l="0" t="0" r="9525" b="0"/>
            <wp:wrapSquare wrapText="bothSides"/>
            <wp:docPr id="16" name="Picture 16" descr="It All Adds Up Puzz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All Adds Up Puzzle Graphi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8725" cy="1943100"/>
                    </a:xfrm>
                    <a:prstGeom prst="rect">
                      <a:avLst/>
                    </a:prstGeom>
                    <a:noFill/>
                  </pic:spPr>
                </pic:pic>
              </a:graphicData>
            </a:graphic>
            <wp14:sizeRelH relativeFrom="page">
              <wp14:pctWidth>0</wp14:pctWidth>
            </wp14:sizeRelH>
            <wp14:sizeRelV relativeFrom="page">
              <wp14:pctHeight>0</wp14:pctHeight>
            </wp14:sizeRelV>
          </wp:anchor>
        </w:drawing>
      </w:r>
      <w:r w:rsidRPr="001C3E07">
        <w:rPr>
          <w:rStyle w:val="blackheader"/>
          <w:i/>
          <w:iCs/>
          <w:color w:val="7030A0"/>
          <w:sz w:val="32"/>
          <w:szCs w:val="32"/>
        </w:rPr>
        <w:t>It All Adds Up</w:t>
      </w:r>
      <w:r w:rsidRPr="001C3E07">
        <w:rPr>
          <w:rStyle w:val="blackheader"/>
          <w:i/>
          <w:iCs/>
          <w:color w:val="000000"/>
          <w:sz w:val="32"/>
          <w:szCs w:val="32"/>
        </w:rPr>
        <w:t xml:space="preserve"> – Pashas </w:t>
      </w:r>
      <w:r>
        <w:rPr>
          <w:rStyle w:val="blackheader"/>
          <w:i/>
          <w:iCs/>
          <w:color w:val="000000"/>
          <w:sz w:val="32"/>
          <w:szCs w:val="32"/>
        </w:rPr>
        <w:t>VaYera</w:t>
      </w:r>
    </w:p>
    <w:p w:rsidR="00452338" w:rsidRPr="00F3509B" w:rsidRDefault="00452338" w:rsidP="00452338">
      <w:pPr>
        <w:rPr>
          <w:color w:val="000000"/>
          <w:sz w:val="22"/>
          <w:szCs w:val="22"/>
        </w:rPr>
      </w:pPr>
      <w:r w:rsidRPr="00F3509B">
        <w:rPr>
          <w:color w:val="000000"/>
          <w:sz w:val="22"/>
          <w:szCs w:val="22"/>
        </w:rPr>
        <w:t xml:space="preserve">Fill in the missing numbers so each row, column, and diagonal </w:t>
      </w:r>
      <w:r>
        <w:rPr>
          <w:color w:val="000000"/>
          <w:sz w:val="22"/>
          <w:szCs w:val="22"/>
        </w:rPr>
        <w:t xml:space="preserve">each </w:t>
      </w:r>
      <w:r w:rsidRPr="00F3509B">
        <w:rPr>
          <w:color w:val="000000"/>
          <w:sz w:val="22"/>
          <w:szCs w:val="22"/>
        </w:rPr>
        <w:t>add</w:t>
      </w:r>
      <w:r>
        <w:rPr>
          <w:color w:val="000000"/>
          <w:sz w:val="22"/>
          <w:szCs w:val="22"/>
        </w:rPr>
        <w:t>s</w:t>
      </w:r>
      <w:r w:rsidRPr="00F3509B">
        <w:rPr>
          <w:color w:val="000000"/>
          <w:sz w:val="22"/>
          <w:szCs w:val="22"/>
        </w:rPr>
        <w:t xml:space="preserve"> up! </w:t>
      </w:r>
    </w:p>
    <w:p w:rsidR="00452338" w:rsidRPr="00F3509B" w:rsidRDefault="00452338" w:rsidP="00452338">
      <w:pPr>
        <w:numPr>
          <w:ilvl w:val="0"/>
          <w:numId w:val="2"/>
        </w:numPr>
        <w:spacing w:before="80" w:after="96"/>
        <w:ind w:left="878" w:hanging="547"/>
        <w:rPr>
          <w:color w:val="000000"/>
          <w:sz w:val="22"/>
          <w:szCs w:val="22"/>
        </w:rPr>
      </w:pPr>
      <w:r w:rsidRPr="00F3509B">
        <w:rPr>
          <w:color w:val="000000"/>
          <w:sz w:val="22"/>
          <w:szCs w:val="22"/>
        </w:rPr>
        <w:t xml:space="preserve">The missing numbers are Hebrew letters valued between 1 and </w:t>
      </w:r>
      <w:r w:rsidRPr="00F3509B">
        <w:rPr>
          <w:color w:val="000000"/>
          <w:sz w:val="22"/>
          <w:szCs w:val="22"/>
          <w:rtl/>
        </w:rPr>
        <w:t>400</w:t>
      </w:r>
      <w:r w:rsidRPr="00F3509B">
        <w:rPr>
          <w:color w:val="000000"/>
          <w:sz w:val="22"/>
          <w:szCs w:val="22"/>
        </w:rPr>
        <w:t xml:space="preserve">. </w:t>
      </w:r>
    </w:p>
    <w:p w:rsidR="00452338" w:rsidRPr="00F3509B" w:rsidRDefault="00452338" w:rsidP="00452338">
      <w:pPr>
        <w:numPr>
          <w:ilvl w:val="0"/>
          <w:numId w:val="2"/>
        </w:numPr>
        <w:spacing w:before="96" w:after="96"/>
        <w:ind w:left="880" w:hanging="550"/>
        <w:rPr>
          <w:color w:val="000000"/>
          <w:sz w:val="22"/>
          <w:szCs w:val="22"/>
        </w:rPr>
      </w:pPr>
      <w:r w:rsidRPr="00F3509B">
        <w:rPr>
          <w:color w:val="000000"/>
          <w:sz w:val="22"/>
          <w:szCs w:val="22"/>
        </w:rPr>
        <w:t xml:space="preserve">The numbers in each row add up to the number at the right of the row. </w:t>
      </w:r>
    </w:p>
    <w:p w:rsidR="00452338" w:rsidRPr="00F3509B" w:rsidRDefault="00452338" w:rsidP="00452338">
      <w:pPr>
        <w:numPr>
          <w:ilvl w:val="0"/>
          <w:numId w:val="2"/>
        </w:numPr>
        <w:spacing w:before="96" w:after="96"/>
        <w:ind w:left="880" w:hanging="550"/>
        <w:rPr>
          <w:color w:val="000000"/>
          <w:sz w:val="22"/>
          <w:szCs w:val="22"/>
        </w:rPr>
      </w:pPr>
      <w:r w:rsidRPr="00F3509B">
        <w:rPr>
          <w:color w:val="000000"/>
          <w:sz w:val="22"/>
          <w:szCs w:val="22"/>
        </w:rPr>
        <w:t xml:space="preserve">The numbers in each column add up to the number at the bottom of the column. </w:t>
      </w:r>
    </w:p>
    <w:p w:rsidR="00452338" w:rsidRPr="00F3509B" w:rsidRDefault="00452338" w:rsidP="00452338">
      <w:pPr>
        <w:numPr>
          <w:ilvl w:val="0"/>
          <w:numId w:val="2"/>
        </w:numPr>
        <w:spacing w:before="96" w:after="96"/>
        <w:ind w:left="880" w:hanging="550"/>
        <w:rPr>
          <w:color w:val="000000"/>
          <w:sz w:val="22"/>
          <w:szCs w:val="22"/>
        </w:rPr>
      </w:pPr>
      <w:r w:rsidRPr="00F3509B">
        <w:rPr>
          <w:color w:val="000000"/>
          <w:sz w:val="22"/>
          <w:szCs w:val="22"/>
        </w:rPr>
        <w:t>The numbers in each diagonal line add up the number to the right and above or below the diagonal.</w:t>
      </w:r>
    </w:p>
    <w:p w:rsidR="00452338" w:rsidRPr="00F3509B" w:rsidRDefault="00452338" w:rsidP="00452338">
      <w:pPr>
        <w:numPr>
          <w:ilvl w:val="0"/>
          <w:numId w:val="2"/>
        </w:numPr>
        <w:spacing w:before="96" w:after="120"/>
        <w:ind w:left="878" w:hanging="547"/>
        <w:rPr>
          <w:color w:val="000000"/>
          <w:sz w:val="22"/>
          <w:szCs w:val="22"/>
        </w:rPr>
      </w:pPr>
      <w:r w:rsidRPr="00F3509B">
        <w:rPr>
          <w:color w:val="000000"/>
          <w:sz w:val="22"/>
          <w:szCs w:val="22"/>
        </w:rPr>
        <w:t>Use Hebrew letters to enter the missing numbers.</w:t>
      </w:r>
    </w:p>
    <w:p w:rsidR="00452338" w:rsidRDefault="00452338" w:rsidP="00452338">
      <w:pPr>
        <w:spacing w:after="120"/>
        <w:ind w:left="720" w:hanging="720"/>
        <w:rPr>
          <w:sz w:val="22"/>
          <w:szCs w:val="22"/>
        </w:rPr>
      </w:pPr>
      <w:r w:rsidRPr="003B74A1">
        <w:rPr>
          <w:i/>
          <w:iCs/>
          <w:sz w:val="22"/>
          <w:szCs w:val="22"/>
        </w:rPr>
        <w:t>Bonus:</w:t>
      </w:r>
      <w:r w:rsidRPr="00F3509B">
        <w:rPr>
          <w:sz w:val="22"/>
          <w:szCs w:val="22"/>
        </w:rPr>
        <w:t xml:space="preserve"> After completion, circle the </w:t>
      </w:r>
      <w:r>
        <w:rPr>
          <w:sz w:val="22"/>
          <w:szCs w:val="22"/>
        </w:rPr>
        <w:t>Hebrew word</w:t>
      </w:r>
      <w:r>
        <w:rPr>
          <w:rFonts w:hint="cs"/>
          <w:sz w:val="22"/>
          <w:szCs w:val="22"/>
          <w:rtl/>
        </w:rPr>
        <w:t xml:space="preserve"> </w:t>
      </w:r>
      <w:r>
        <w:rPr>
          <w:sz w:val="22"/>
          <w:szCs w:val="22"/>
        </w:rPr>
        <w:t>for the for Avram’s new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96"/>
        <w:gridCol w:w="1296"/>
        <w:gridCol w:w="1296"/>
        <w:gridCol w:w="1296"/>
        <w:gridCol w:w="1296"/>
      </w:tblGrid>
      <w:tr w:rsidR="00452338" w:rsidTr="00123AB2">
        <w:trPr>
          <w:trHeight w:val="1296"/>
          <w:jc w:val="center"/>
        </w:trPr>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tcBorders>
            <w:vAlign w:val="center"/>
          </w:tcPr>
          <w:p w:rsidR="00452338" w:rsidRPr="00602DF4" w:rsidRDefault="00452338" w:rsidP="00123AB2">
            <w:pPr>
              <w:jc w:val="center"/>
              <w:rPr>
                <w:sz w:val="36"/>
                <w:szCs w:val="36"/>
              </w:rPr>
            </w:pPr>
            <w:r>
              <w:rPr>
                <w:noProof/>
                <w:sz w:val="36"/>
                <w:szCs w:val="36"/>
              </w:rPr>
              <mc:AlternateContent>
                <mc:Choice Requires="wps">
                  <w:drawing>
                    <wp:anchor distT="0" distB="0" distL="114300" distR="114300" simplePos="0" relativeHeight="251675648" behindDoc="0" locked="0" layoutInCell="1" allowOverlap="1">
                      <wp:simplePos x="0" y="0"/>
                      <wp:positionH relativeFrom="column">
                        <wp:posOffset>659130</wp:posOffset>
                      </wp:positionH>
                      <wp:positionV relativeFrom="paragraph">
                        <wp:posOffset>530225</wp:posOffset>
                      </wp:positionV>
                      <wp:extent cx="358140" cy="383540"/>
                      <wp:effectExtent l="50165" t="46990" r="48895" b="457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3835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DCFF3E" id="_x0000_t32" coordsize="21600,21600" o:spt="32" o:oned="t" path="m,l21600,21600e" filled="f">
                      <v:path arrowok="t" fillok="f" o:connecttype="none"/>
                      <o:lock v:ext="edit" shapetype="t"/>
                    </v:shapetype>
                    <v:shape id="Straight Arrow Connector 15" o:spid="_x0000_s1026" type="#_x0000_t32" style="position:absolute;margin-left:51.9pt;margin-top:41.75pt;width:28.2pt;height:30.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">
                      <v:stroke startarrow="block" endarrow="block"/>
                    </v:shape>
                  </w:pict>
                </mc:Fallback>
              </mc:AlternateConten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379</w:t>
            </w:r>
          </w:p>
        </w:tc>
      </w:tr>
      <w:tr w:rsidR="00452338" w:rsidTr="00123AB2">
        <w:trPr>
          <w:trHeight w:val="1296"/>
          <w:jc w:val="center"/>
        </w:trPr>
        <w:tc>
          <w:tcPr>
            <w:tcW w:w="1296" w:type="dxa"/>
            <w:vAlign w:val="center"/>
          </w:tcPr>
          <w:p w:rsidR="00452338" w:rsidRPr="00602DF4" w:rsidRDefault="00452338" w:rsidP="00123AB2">
            <w:pPr>
              <w:jc w:val="center"/>
              <w:rPr>
                <w:sz w:val="72"/>
                <w:szCs w:val="72"/>
              </w:rPr>
            </w:pPr>
          </w:p>
        </w:tc>
        <w:tc>
          <w:tcPr>
            <w:tcW w:w="1296" w:type="dxa"/>
            <w:vAlign w:val="center"/>
          </w:tcPr>
          <w:p w:rsidR="00452338" w:rsidRPr="00602DF4" w:rsidRDefault="00452338" w:rsidP="00123AB2">
            <w:pPr>
              <w:jc w:val="center"/>
              <w:rPr>
                <w:sz w:val="72"/>
                <w:szCs w:val="72"/>
                <w:rtl/>
              </w:rPr>
            </w:pPr>
            <w:r>
              <w:rPr>
                <w:rFonts w:hint="cs"/>
                <w:sz w:val="72"/>
                <w:szCs w:val="72"/>
                <w:rtl/>
              </w:rPr>
              <w:t>ר</w:t>
            </w:r>
          </w:p>
        </w:tc>
        <w:tc>
          <w:tcPr>
            <w:tcW w:w="1296" w:type="dxa"/>
            <w:vAlign w:val="center"/>
          </w:tcPr>
          <w:p w:rsidR="00452338" w:rsidRPr="00602DF4" w:rsidRDefault="00452338" w:rsidP="00123AB2">
            <w:pPr>
              <w:jc w:val="center"/>
              <w:rPr>
                <w:sz w:val="72"/>
                <w:szCs w:val="72"/>
                <w:rtl/>
              </w:rPr>
            </w:pPr>
            <w:r>
              <w:rPr>
                <w:rFonts w:hint="cs"/>
                <w:sz w:val="72"/>
                <w:szCs w:val="72"/>
                <w:rtl/>
              </w:rPr>
              <w:t>י</w:t>
            </w:r>
          </w:p>
        </w:tc>
        <w:tc>
          <w:tcPr>
            <w:tcW w:w="1296" w:type="dxa"/>
            <w:vAlign w:val="center"/>
          </w:tcPr>
          <w:p w:rsidR="00452338" w:rsidRPr="00602DF4" w:rsidRDefault="00452338" w:rsidP="00123AB2">
            <w:pPr>
              <w:jc w:val="center"/>
              <w:rPr>
                <w:sz w:val="72"/>
                <w:szCs w:val="72"/>
                <w:rtl/>
              </w:rPr>
            </w:pPr>
            <w:r>
              <w:rPr>
                <w:rFonts w:hint="cs"/>
                <w:sz w:val="72"/>
                <w:szCs w:val="72"/>
                <w:rtl/>
              </w:rPr>
              <w:t>ו</w:t>
            </w:r>
          </w:p>
        </w:tc>
        <w:tc>
          <w:tcPr>
            <w:tcW w:w="1296" w:type="dxa"/>
            <w:vAlign w:val="center"/>
          </w:tcPr>
          <w:p w:rsidR="00452338" w:rsidRPr="00602DF4" w:rsidRDefault="00452338" w:rsidP="00123AB2">
            <w:pPr>
              <w:jc w:val="center"/>
              <w:rPr>
                <w:sz w:val="72"/>
                <w:szCs w:val="72"/>
                <w:rtl/>
              </w:rPr>
            </w:pP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287</w:t>
            </w:r>
          </w:p>
        </w:tc>
      </w:tr>
      <w:tr w:rsidR="00452338" w:rsidTr="00123AB2">
        <w:trPr>
          <w:trHeight w:val="1296"/>
          <w:jc w:val="center"/>
        </w:trPr>
        <w:tc>
          <w:tcPr>
            <w:tcW w:w="1296" w:type="dxa"/>
            <w:vAlign w:val="center"/>
          </w:tcPr>
          <w:p w:rsidR="00452338" w:rsidRPr="00602DF4" w:rsidRDefault="00452338" w:rsidP="00123AB2">
            <w:pPr>
              <w:jc w:val="center"/>
              <w:rPr>
                <w:sz w:val="72"/>
                <w:szCs w:val="72"/>
                <w:rtl/>
              </w:rPr>
            </w:pPr>
          </w:p>
        </w:tc>
        <w:tc>
          <w:tcPr>
            <w:tcW w:w="1296" w:type="dxa"/>
            <w:vAlign w:val="center"/>
          </w:tcPr>
          <w:p w:rsidR="00452338" w:rsidRPr="00602DF4" w:rsidRDefault="00452338" w:rsidP="00123AB2">
            <w:pPr>
              <w:jc w:val="center"/>
              <w:rPr>
                <w:sz w:val="72"/>
                <w:szCs w:val="72"/>
              </w:rPr>
            </w:pPr>
            <w:r>
              <w:rPr>
                <w:rFonts w:hint="cs"/>
                <w:sz w:val="72"/>
                <w:szCs w:val="72"/>
                <w:rtl/>
              </w:rPr>
              <w:t>ה</w:t>
            </w:r>
          </w:p>
        </w:tc>
        <w:tc>
          <w:tcPr>
            <w:tcW w:w="1296" w:type="dxa"/>
            <w:vAlign w:val="center"/>
          </w:tcPr>
          <w:p w:rsidR="00452338" w:rsidRPr="00602DF4" w:rsidRDefault="00452338" w:rsidP="00123AB2">
            <w:pPr>
              <w:jc w:val="center"/>
              <w:rPr>
                <w:sz w:val="72"/>
                <w:szCs w:val="72"/>
                <w:rtl/>
              </w:rPr>
            </w:pPr>
            <w:r>
              <w:rPr>
                <w:rFonts w:hint="cs"/>
                <w:sz w:val="72"/>
                <w:szCs w:val="72"/>
                <w:rtl/>
              </w:rPr>
              <w:t>כ</w:t>
            </w:r>
          </w:p>
        </w:tc>
        <w:tc>
          <w:tcPr>
            <w:tcW w:w="1296" w:type="dxa"/>
            <w:vAlign w:val="center"/>
          </w:tcPr>
          <w:p w:rsidR="00452338" w:rsidRPr="00602DF4" w:rsidRDefault="00452338" w:rsidP="00123AB2">
            <w:pPr>
              <w:jc w:val="center"/>
              <w:rPr>
                <w:sz w:val="72"/>
                <w:szCs w:val="72"/>
                <w:rtl/>
              </w:rPr>
            </w:pPr>
            <w:r>
              <w:rPr>
                <w:rFonts w:hint="cs"/>
                <w:sz w:val="72"/>
                <w:szCs w:val="72"/>
                <w:rtl/>
              </w:rPr>
              <w:t>ה</w:t>
            </w:r>
          </w:p>
        </w:tc>
        <w:tc>
          <w:tcPr>
            <w:tcW w:w="1296" w:type="dxa"/>
            <w:vAlign w:val="center"/>
          </w:tcPr>
          <w:p w:rsidR="00452338" w:rsidRPr="00602DF4" w:rsidRDefault="00452338" w:rsidP="00123AB2">
            <w:pPr>
              <w:jc w:val="center"/>
              <w:rPr>
                <w:sz w:val="72"/>
                <w:szCs w:val="72"/>
              </w:rPr>
            </w:pPr>
            <w:r>
              <w:rPr>
                <w:rFonts w:hint="cs"/>
                <w:sz w:val="72"/>
                <w:szCs w:val="72"/>
                <w:rtl/>
              </w:rPr>
              <w:t>ק</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131</w:t>
            </w:r>
          </w:p>
        </w:tc>
      </w:tr>
      <w:tr w:rsidR="00452338" w:rsidTr="00123AB2">
        <w:trPr>
          <w:trHeight w:val="1296"/>
          <w:jc w:val="center"/>
        </w:trPr>
        <w:tc>
          <w:tcPr>
            <w:tcW w:w="1296" w:type="dxa"/>
            <w:vAlign w:val="center"/>
          </w:tcPr>
          <w:p w:rsidR="00452338" w:rsidRPr="00602DF4" w:rsidRDefault="00452338" w:rsidP="00123AB2">
            <w:pPr>
              <w:jc w:val="center"/>
              <w:rPr>
                <w:sz w:val="72"/>
                <w:szCs w:val="72"/>
              </w:rPr>
            </w:pPr>
            <w:r>
              <w:rPr>
                <w:rFonts w:hint="cs"/>
                <w:sz w:val="72"/>
                <w:szCs w:val="72"/>
                <w:rtl/>
              </w:rPr>
              <w:t>ב</w:t>
            </w:r>
          </w:p>
        </w:tc>
        <w:tc>
          <w:tcPr>
            <w:tcW w:w="1296" w:type="dxa"/>
            <w:vAlign w:val="center"/>
          </w:tcPr>
          <w:p w:rsidR="00452338" w:rsidRPr="00602DF4" w:rsidRDefault="00452338" w:rsidP="00123AB2">
            <w:pPr>
              <w:jc w:val="center"/>
              <w:rPr>
                <w:sz w:val="72"/>
                <w:szCs w:val="72"/>
              </w:rPr>
            </w:pPr>
            <w:r>
              <w:rPr>
                <w:rFonts w:hint="cs"/>
                <w:sz w:val="72"/>
                <w:szCs w:val="72"/>
                <w:rtl/>
              </w:rPr>
              <w:t>ה</w:t>
            </w:r>
          </w:p>
        </w:tc>
        <w:tc>
          <w:tcPr>
            <w:tcW w:w="1296" w:type="dxa"/>
            <w:vAlign w:val="center"/>
          </w:tcPr>
          <w:p w:rsidR="00452338" w:rsidRPr="00602DF4" w:rsidRDefault="00452338" w:rsidP="00123AB2">
            <w:pPr>
              <w:jc w:val="center"/>
              <w:rPr>
                <w:sz w:val="72"/>
                <w:szCs w:val="72"/>
              </w:rPr>
            </w:pPr>
          </w:p>
        </w:tc>
        <w:tc>
          <w:tcPr>
            <w:tcW w:w="1296" w:type="dxa"/>
            <w:vAlign w:val="center"/>
          </w:tcPr>
          <w:p w:rsidR="00452338" w:rsidRPr="00602DF4" w:rsidRDefault="00452338" w:rsidP="00123AB2">
            <w:pPr>
              <w:jc w:val="center"/>
              <w:rPr>
                <w:sz w:val="72"/>
                <w:szCs w:val="72"/>
                <w:rtl/>
              </w:rPr>
            </w:pPr>
            <w:r>
              <w:rPr>
                <w:rFonts w:hint="cs"/>
                <w:sz w:val="72"/>
                <w:szCs w:val="72"/>
                <w:rtl/>
              </w:rPr>
              <w:t>ש</w:t>
            </w:r>
          </w:p>
        </w:tc>
        <w:tc>
          <w:tcPr>
            <w:tcW w:w="1296" w:type="dxa"/>
            <w:vAlign w:val="center"/>
          </w:tcPr>
          <w:p w:rsidR="00452338" w:rsidRPr="00602DF4" w:rsidRDefault="00452338" w:rsidP="00123AB2">
            <w:pPr>
              <w:jc w:val="center"/>
              <w:rPr>
                <w:sz w:val="72"/>
                <w:szCs w:val="72"/>
                <w:rtl/>
              </w:rPr>
            </w:pPr>
            <w:r>
              <w:rPr>
                <w:rFonts w:hint="cs"/>
                <w:sz w:val="72"/>
                <w:szCs w:val="72"/>
                <w:rtl/>
              </w:rPr>
              <w:t>ד</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511</w:t>
            </w:r>
          </w:p>
        </w:tc>
      </w:tr>
      <w:tr w:rsidR="00452338" w:rsidTr="00123AB2">
        <w:trPr>
          <w:trHeight w:val="1296"/>
          <w:jc w:val="center"/>
        </w:trPr>
        <w:tc>
          <w:tcPr>
            <w:tcW w:w="1296" w:type="dxa"/>
            <w:vAlign w:val="center"/>
          </w:tcPr>
          <w:p w:rsidR="00452338" w:rsidRPr="00602DF4" w:rsidRDefault="00452338" w:rsidP="00123AB2">
            <w:pPr>
              <w:jc w:val="center"/>
              <w:rPr>
                <w:sz w:val="72"/>
                <w:szCs w:val="72"/>
              </w:rPr>
            </w:pPr>
            <w:r>
              <w:rPr>
                <w:rFonts w:hint="cs"/>
                <w:sz w:val="72"/>
                <w:szCs w:val="72"/>
                <w:rtl/>
              </w:rPr>
              <w:t>ט</w:t>
            </w:r>
          </w:p>
        </w:tc>
        <w:tc>
          <w:tcPr>
            <w:tcW w:w="1296" w:type="dxa"/>
            <w:vAlign w:val="center"/>
          </w:tcPr>
          <w:p w:rsidR="00452338" w:rsidRPr="00602DF4" w:rsidRDefault="00452338" w:rsidP="00123AB2">
            <w:pPr>
              <w:jc w:val="center"/>
              <w:rPr>
                <w:sz w:val="72"/>
                <w:szCs w:val="72"/>
              </w:rPr>
            </w:pPr>
            <w:r>
              <w:rPr>
                <w:rFonts w:hint="cs"/>
                <w:sz w:val="72"/>
                <w:szCs w:val="72"/>
                <w:rtl/>
              </w:rPr>
              <w:t>ד</w:t>
            </w:r>
          </w:p>
        </w:tc>
        <w:tc>
          <w:tcPr>
            <w:tcW w:w="1296" w:type="dxa"/>
            <w:vAlign w:val="center"/>
          </w:tcPr>
          <w:p w:rsidR="00452338" w:rsidRPr="00602DF4" w:rsidRDefault="00452338" w:rsidP="00123AB2">
            <w:pPr>
              <w:jc w:val="center"/>
              <w:rPr>
                <w:sz w:val="72"/>
                <w:szCs w:val="72"/>
              </w:rPr>
            </w:pPr>
            <w:r>
              <w:rPr>
                <w:rFonts w:hint="cs"/>
                <w:sz w:val="72"/>
                <w:szCs w:val="72"/>
                <w:rtl/>
              </w:rPr>
              <w:t>ג</w:t>
            </w:r>
          </w:p>
        </w:tc>
        <w:tc>
          <w:tcPr>
            <w:tcW w:w="1296" w:type="dxa"/>
            <w:vAlign w:val="center"/>
          </w:tcPr>
          <w:p w:rsidR="00452338" w:rsidRPr="00602DF4" w:rsidRDefault="00452338" w:rsidP="00123AB2">
            <w:pPr>
              <w:jc w:val="center"/>
              <w:rPr>
                <w:sz w:val="72"/>
                <w:szCs w:val="72"/>
              </w:rPr>
            </w:pPr>
            <w:r>
              <w:rPr>
                <w:rFonts w:hint="cs"/>
                <w:sz w:val="72"/>
                <w:szCs w:val="72"/>
                <w:rtl/>
              </w:rPr>
              <w:t>ה</w:t>
            </w:r>
          </w:p>
        </w:tc>
        <w:tc>
          <w:tcPr>
            <w:tcW w:w="1296" w:type="dxa"/>
            <w:vAlign w:val="center"/>
          </w:tcPr>
          <w:p w:rsidR="00452338" w:rsidRPr="00602DF4" w:rsidRDefault="00452338" w:rsidP="00123AB2">
            <w:pPr>
              <w:jc w:val="center"/>
              <w:rPr>
                <w:sz w:val="72"/>
                <w:szCs w:val="72"/>
              </w:rPr>
            </w:pP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26</w:t>
            </w:r>
          </w:p>
        </w:tc>
      </w:tr>
      <w:tr w:rsidR="00452338" w:rsidTr="00123AB2">
        <w:trPr>
          <w:trHeight w:val="1296"/>
          <w:jc w:val="center"/>
        </w:trPr>
        <w:tc>
          <w:tcPr>
            <w:tcW w:w="1296" w:type="dxa"/>
            <w:vAlign w:val="center"/>
          </w:tcPr>
          <w:p w:rsidR="00452338" w:rsidRPr="00602DF4" w:rsidRDefault="00452338" w:rsidP="00123AB2">
            <w:pPr>
              <w:jc w:val="center"/>
              <w:rPr>
                <w:sz w:val="72"/>
                <w:szCs w:val="72"/>
              </w:rPr>
            </w:pPr>
            <w:r>
              <w:rPr>
                <w:rFonts w:hint="cs"/>
                <w:sz w:val="72"/>
                <w:szCs w:val="72"/>
                <w:rtl/>
              </w:rPr>
              <w:t>ק</w:t>
            </w:r>
          </w:p>
        </w:tc>
        <w:tc>
          <w:tcPr>
            <w:tcW w:w="1296" w:type="dxa"/>
            <w:vAlign w:val="center"/>
          </w:tcPr>
          <w:p w:rsidR="00452338" w:rsidRPr="00602DF4" w:rsidRDefault="00452338" w:rsidP="00123AB2">
            <w:pPr>
              <w:jc w:val="center"/>
              <w:rPr>
                <w:sz w:val="72"/>
                <w:szCs w:val="72"/>
              </w:rPr>
            </w:pPr>
            <w:r>
              <w:rPr>
                <w:rFonts w:hint="cs"/>
                <w:sz w:val="72"/>
                <w:szCs w:val="72"/>
                <w:rtl/>
              </w:rPr>
              <w:t>ח</w:t>
            </w:r>
          </w:p>
        </w:tc>
        <w:tc>
          <w:tcPr>
            <w:tcW w:w="1296" w:type="dxa"/>
            <w:vAlign w:val="center"/>
          </w:tcPr>
          <w:p w:rsidR="00452338" w:rsidRPr="00602DF4" w:rsidRDefault="00452338" w:rsidP="00123AB2">
            <w:pPr>
              <w:jc w:val="center"/>
              <w:rPr>
                <w:sz w:val="72"/>
                <w:szCs w:val="72"/>
              </w:rPr>
            </w:pPr>
            <w:r>
              <w:rPr>
                <w:rFonts w:hint="cs"/>
                <w:sz w:val="72"/>
                <w:szCs w:val="72"/>
                <w:rtl/>
              </w:rPr>
              <w:t>צ</w:t>
            </w:r>
          </w:p>
        </w:tc>
        <w:tc>
          <w:tcPr>
            <w:tcW w:w="1296" w:type="dxa"/>
            <w:vAlign w:val="center"/>
          </w:tcPr>
          <w:p w:rsidR="00452338" w:rsidRPr="00602DF4" w:rsidRDefault="00452338" w:rsidP="00123AB2">
            <w:pPr>
              <w:jc w:val="center"/>
              <w:rPr>
                <w:sz w:val="72"/>
                <w:szCs w:val="72"/>
              </w:rPr>
            </w:pPr>
          </w:p>
        </w:tc>
        <w:tc>
          <w:tcPr>
            <w:tcW w:w="1296" w:type="dxa"/>
            <w:vAlign w:val="center"/>
          </w:tcPr>
          <w:p w:rsidR="00452338" w:rsidRPr="00602DF4" w:rsidRDefault="00452338" w:rsidP="00123AB2">
            <w:pPr>
              <w:jc w:val="center"/>
              <w:rPr>
                <w:sz w:val="72"/>
                <w:szCs w:val="72"/>
              </w:rPr>
            </w:pPr>
            <w:r>
              <w:rPr>
                <w:noProof/>
                <w:sz w:val="72"/>
                <w:szCs w:val="72"/>
              </w:rPr>
              <mc:AlternateContent>
                <mc:Choice Requires="wps">
                  <w:drawing>
                    <wp:anchor distT="0" distB="0" distL="114300" distR="114300" simplePos="0" relativeHeight="251676672" behindDoc="0" locked="0" layoutInCell="1" allowOverlap="1">
                      <wp:simplePos x="0" y="0"/>
                      <wp:positionH relativeFrom="column">
                        <wp:posOffset>553720</wp:posOffset>
                      </wp:positionH>
                      <wp:positionV relativeFrom="paragraph">
                        <wp:posOffset>588645</wp:posOffset>
                      </wp:positionV>
                      <wp:extent cx="342900" cy="409575"/>
                      <wp:effectExtent l="49530" t="51435" r="55245" b="4381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09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C200F" id="Straight Arrow Connector 14" o:spid="_x0000_s1026" type="#_x0000_t32" style="position:absolute;margin-left:43.6pt;margin-top:46.35pt;width:27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">
                      <v:stroke startarrow="block" endarrow="block"/>
                    </v:shape>
                  </w:pict>
                </mc:Fallback>
              </mc:AlternateContent>
            </w:r>
            <w:r>
              <w:rPr>
                <w:rFonts w:hint="cs"/>
                <w:sz w:val="72"/>
                <w:szCs w:val="72"/>
                <w:rtl/>
              </w:rPr>
              <w:t>ם</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248</w:t>
            </w:r>
          </w:p>
        </w:tc>
      </w:tr>
      <w:tr w:rsidR="00452338" w:rsidTr="00123AB2">
        <w:trPr>
          <w:trHeight w:val="1296"/>
          <w:jc w:val="center"/>
        </w:trPr>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113</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222</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323</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326</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219</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251</w:t>
            </w:r>
          </w:p>
        </w:tc>
      </w:tr>
    </w:tbl>
    <w:p w:rsidR="00452338" w:rsidRPr="00AA1BFD" w:rsidRDefault="00452338" w:rsidP="00452338">
      <w:pPr>
        <w:jc w:val="center"/>
        <w:rPr>
          <w:b/>
          <w:bCs/>
        </w:rPr>
      </w:pPr>
      <w:r>
        <w:rPr>
          <w:b/>
          <w:bCs/>
        </w:rPr>
        <w:t xml:space="preserve">Hebrew </w:t>
      </w:r>
      <w:r w:rsidRPr="00AA1BFD">
        <w:rPr>
          <w:b/>
          <w:bCs/>
        </w:rPr>
        <w:t xml:space="preserve">Letters’ </w:t>
      </w:r>
      <w:r>
        <w:rPr>
          <w:b/>
          <w:bCs/>
        </w:rPr>
        <w:t>N</w:t>
      </w:r>
      <w:r w:rsidRPr="00AA1BFD">
        <w:rPr>
          <w:b/>
          <w:bCs/>
        </w:rPr>
        <w:t xml:space="preserve">umerical </w:t>
      </w:r>
      <w:r>
        <w:rPr>
          <w:b/>
          <w:bCs/>
        </w:rPr>
        <w:t>V</w:t>
      </w:r>
      <w:r w:rsidRPr="00AA1BFD">
        <w:rPr>
          <w:b/>
          <w:bCs/>
        </w:rPr>
        <w:t>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98"/>
        <w:gridCol w:w="998"/>
        <w:gridCol w:w="998"/>
        <w:gridCol w:w="971"/>
        <w:gridCol w:w="971"/>
        <w:gridCol w:w="971"/>
        <w:gridCol w:w="971"/>
        <w:gridCol w:w="971"/>
        <w:gridCol w:w="971"/>
        <w:gridCol w:w="971"/>
      </w:tblGrid>
      <w:tr w:rsidR="00452338" w:rsidTr="00123AB2">
        <w:trPr>
          <w:jc w:val="center"/>
        </w:trPr>
        <w:tc>
          <w:tcPr>
            <w:tcW w:w="1124" w:type="dxa"/>
            <w:vAlign w:val="center"/>
          </w:tcPr>
          <w:p w:rsidR="00452338" w:rsidRPr="0006121F" w:rsidRDefault="00452338" w:rsidP="00123AB2">
            <w:pPr>
              <w:jc w:val="center"/>
              <w:rPr>
                <w:b/>
                <w:bCs/>
              </w:rPr>
            </w:pPr>
            <w:r w:rsidRPr="0006121F">
              <w:rPr>
                <w:b/>
                <w:bCs/>
                <w:rtl/>
              </w:rPr>
              <w:t>כ ך</w:t>
            </w:r>
          </w:p>
        </w:tc>
        <w:tc>
          <w:tcPr>
            <w:tcW w:w="1124" w:type="dxa"/>
            <w:vAlign w:val="center"/>
          </w:tcPr>
          <w:p w:rsidR="00452338" w:rsidRPr="0006121F" w:rsidRDefault="00452338" w:rsidP="00123AB2">
            <w:pPr>
              <w:jc w:val="center"/>
              <w:rPr>
                <w:b/>
                <w:bCs/>
              </w:rPr>
            </w:pPr>
            <w:r w:rsidRPr="0006121F">
              <w:rPr>
                <w:b/>
                <w:bCs/>
                <w:rtl/>
              </w:rPr>
              <w:t>י</w:t>
            </w:r>
          </w:p>
        </w:tc>
        <w:tc>
          <w:tcPr>
            <w:tcW w:w="1124" w:type="dxa"/>
            <w:vAlign w:val="center"/>
          </w:tcPr>
          <w:p w:rsidR="00452338" w:rsidRPr="0006121F" w:rsidRDefault="00452338" w:rsidP="00123AB2">
            <w:pPr>
              <w:jc w:val="center"/>
              <w:rPr>
                <w:b/>
                <w:bCs/>
              </w:rPr>
            </w:pPr>
            <w:r w:rsidRPr="0006121F">
              <w:rPr>
                <w:b/>
                <w:bCs/>
                <w:rtl/>
              </w:rPr>
              <w:t>ט</w:t>
            </w:r>
          </w:p>
        </w:tc>
        <w:tc>
          <w:tcPr>
            <w:tcW w:w="1124" w:type="dxa"/>
            <w:vAlign w:val="center"/>
          </w:tcPr>
          <w:p w:rsidR="00452338" w:rsidRPr="0006121F" w:rsidRDefault="00452338" w:rsidP="00123AB2">
            <w:pPr>
              <w:jc w:val="center"/>
              <w:rPr>
                <w:b/>
                <w:bCs/>
              </w:rPr>
            </w:pPr>
            <w:r w:rsidRPr="0006121F">
              <w:rPr>
                <w:b/>
                <w:bCs/>
                <w:rtl/>
              </w:rPr>
              <w:t>ח</w:t>
            </w:r>
          </w:p>
        </w:tc>
        <w:tc>
          <w:tcPr>
            <w:tcW w:w="1124" w:type="dxa"/>
            <w:vAlign w:val="center"/>
          </w:tcPr>
          <w:p w:rsidR="00452338" w:rsidRPr="0006121F" w:rsidRDefault="00452338" w:rsidP="00123AB2">
            <w:pPr>
              <w:jc w:val="center"/>
              <w:rPr>
                <w:b/>
                <w:bCs/>
              </w:rPr>
            </w:pPr>
            <w:r w:rsidRPr="0006121F">
              <w:rPr>
                <w:b/>
                <w:bCs/>
                <w:rtl/>
              </w:rPr>
              <w:t>ז</w:t>
            </w:r>
          </w:p>
        </w:tc>
        <w:tc>
          <w:tcPr>
            <w:tcW w:w="1124" w:type="dxa"/>
            <w:vAlign w:val="center"/>
          </w:tcPr>
          <w:p w:rsidR="00452338" w:rsidRPr="0006121F" w:rsidRDefault="00452338" w:rsidP="00123AB2">
            <w:pPr>
              <w:jc w:val="center"/>
              <w:rPr>
                <w:b/>
                <w:bCs/>
              </w:rPr>
            </w:pPr>
            <w:r w:rsidRPr="0006121F">
              <w:rPr>
                <w:b/>
                <w:bCs/>
                <w:rtl/>
              </w:rPr>
              <w:t>ו</w:t>
            </w:r>
          </w:p>
        </w:tc>
        <w:tc>
          <w:tcPr>
            <w:tcW w:w="1124" w:type="dxa"/>
            <w:vAlign w:val="center"/>
          </w:tcPr>
          <w:p w:rsidR="00452338" w:rsidRPr="0006121F" w:rsidRDefault="00452338" w:rsidP="00123AB2">
            <w:pPr>
              <w:jc w:val="center"/>
              <w:rPr>
                <w:b/>
                <w:bCs/>
              </w:rPr>
            </w:pPr>
            <w:r w:rsidRPr="0006121F">
              <w:rPr>
                <w:b/>
                <w:bCs/>
                <w:rtl/>
              </w:rPr>
              <w:t>ה</w:t>
            </w:r>
          </w:p>
        </w:tc>
        <w:tc>
          <w:tcPr>
            <w:tcW w:w="1125" w:type="dxa"/>
            <w:vAlign w:val="center"/>
          </w:tcPr>
          <w:p w:rsidR="00452338" w:rsidRPr="0006121F" w:rsidRDefault="00452338" w:rsidP="00123AB2">
            <w:pPr>
              <w:jc w:val="center"/>
              <w:rPr>
                <w:b/>
                <w:bCs/>
                <w:rtl/>
              </w:rPr>
            </w:pPr>
            <w:r w:rsidRPr="0006121F">
              <w:rPr>
                <w:b/>
                <w:bCs/>
                <w:rtl/>
              </w:rPr>
              <w:t>ד</w:t>
            </w:r>
          </w:p>
        </w:tc>
        <w:tc>
          <w:tcPr>
            <w:tcW w:w="1125" w:type="dxa"/>
            <w:vAlign w:val="center"/>
          </w:tcPr>
          <w:p w:rsidR="00452338" w:rsidRPr="0006121F" w:rsidRDefault="00452338" w:rsidP="00123AB2">
            <w:pPr>
              <w:jc w:val="center"/>
              <w:rPr>
                <w:b/>
                <w:bCs/>
              </w:rPr>
            </w:pPr>
            <w:r w:rsidRPr="0006121F">
              <w:rPr>
                <w:b/>
                <w:bCs/>
                <w:rtl/>
              </w:rPr>
              <w:t>ג</w:t>
            </w:r>
          </w:p>
        </w:tc>
        <w:tc>
          <w:tcPr>
            <w:tcW w:w="1125" w:type="dxa"/>
            <w:vAlign w:val="center"/>
          </w:tcPr>
          <w:p w:rsidR="00452338" w:rsidRPr="0006121F" w:rsidRDefault="00452338" w:rsidP="00123AB2">
            <w:pPr>
              <w:jc w:val="center"/>
              <w:rPr>
                <w:b/>
                <w:bCs/>
              </w:rPr>
            </w:pPr>
            <w:r w:rsidRPr="0006121F">
              <w:rPr>
                <w:b/>
                <w:bCs/>
                <w:rtl/>
              </w:rPr>
              <w:t>ב</w:t>
            </w:r>
          </w:p>
        </w:tc>
        <w:tc>
          <w:tcPr>
            <w:tcW w:w="1125" w:type="dxa"/>
            <w:vAlign w:val="center"/>
          </w:tcPr>
          <w:p w:rsidR="00452338" w:rsidRPr="0006121F" w:rsidRDefault="00452338" w:rsidP="00123AB2">
            <w:pPr>
              <w:jc w:val="center"/>
              <w:rPr>
                <w:b/>
                <w:bCs/>
                <w:rtl/>
              </w:rPr>
            </w:pPr>
            <w:r w:rsidRPr="0006121F">
              <w:rPr>
                <w:b/>
                <w:bCs/>
                <w:rtl/>
              </w:rPr>
              <w:t>א</w:t>
            </w:r>
          </w:p>
        </w:tc>
      </w:tr>
      <w:tr w:rsidR="00452338" w:rsidTr="00123AB2">
        <w:trPr>
          <w:jc w:val="center"/>
        </w:trPr>
        <w:tc>
          <w:tcPr>
            <w:tcW w:w="1124" w:type="dxa"/>
            <w:shd w:val="clear" w:color="auto" w:fill="CCCCCC"/>
            <w:vAlign w:val="center"/>
          </w:tcPr>
          <w:p w:rsidR="00452338" w:rsidRDefault="00452338" w:rsidP="00123AB2">
            <w:pPr>
              <w:jc w:val="center"/>
            </w:pPr>
            <w:r>
              <w:rPr>
                <w:rtl/>
              </w:rPr>
              <w:t>20</w:t>
            </w:r>
          </w:p>
        </w:tc>
        <w:tc>
          <w:tcPr>
            <w:tcW w:w="1124" w:type="dxa"/>
            <w:shd w:val="clear" w:color="auto" w:fill="CCCCCC"/>
            <w:vAlign w:val="center"/>
          </w:tcPr>
          <w:p w:rsidR="00452338" w:rsidRDefault="00452338" w:rsidP="00123AB2">
            <w:pPr>
              <w:jc w:val="center"/>
            </w:pPr>
            <w:r>
              <w:rPr>
                <w:rtl/>
              </w:rPr>
              <w:t>10</w:t>
            </w:r>
          </w:p>
        </w:tc>
        <w:tc>
          <w:tcPr>
            <w:tcW w:w="1124" w:type="dxa"/>
            <w:shd w:val="clear" w:color="auto" w:fill="CCCCCC"/>
            <w:vAlign w:val="center"/>
          </w:tcPr>
          <w:p w:rsidR="00452338" w:rsidRDefault="00452338" w:rsidP="00123AB2">
            <w:pPr>
              <w:jc w:val="center"/>
            </w:pPr>
            <w:r>
              <w:rPr>
                <w:rtl/>
              </w:rPr>
              <w:t>9</w:t>
            </w:r>
          </w:p>
        </w:tc>
        <w:tc>
          <w:tcPr>
            <w:tcW w:w="1124" w:type="dxa"/>
            <w:shd w:val="clear" w:color="auto" w:fill="CCCCCC"/>
            <w:vAlign w:val="center"/>
          </w:tcPr>
          <w:p w:rsidR="00452338" w:rsidRDefault="00452338" w:rsidP="00123AB2">
            <w:pPr>
              <w:jc w:val="center"/>
            </w:pPr>
            <w:r>
              <w:rPr>
                <w:rtl/>
              </w:rPr>
              <w:t>8</w:t>
            </w:r>
          </w:p>
        </w:tc>
        <w:tc>
          <w:tcPr>
            <w:tcW w:w="1124" w:type="dxa"/>
            <w:shd w:val="clear" w:color="auto" w:fill="CCCCCC"/>
            <w:vAlign w:val="center"/>
          </w:tcPr>
          <w:p w:rsidR="00452338" w:rsidRDefault="00452338" w:rsidP="00123AB2">
            <w:pPr>
              <w:jc w:val="center"/>
            </w:pPr>
            <w:r>
              <w:rPr>
                <w:rtl/>
              </w:rPr>
              <w:t>7</w:t>
            </w:r>
          </w:p>
        </w:tc>
        <w:tc>
          <w:tcPr>
            <w:tcW w:w="1124" w:type="dxa"/>
            <w:shd w:val="clear" w:color="auto" w:fill="CCCCCC"/>
            <w:vAlign w:val="center"/>
          </w:tcPr>
          <w:p w:rsidR="00452338" w:rsidRDefault="00452338" w:rsidP="00123AB2">
            <w:pPr>
              <w:jc w:val="center"/>
            </w:pPr>
            <w:r>
              <w:rPr>
                <w:rtl/>
              </w:rPr>
              <w:t>6</w:t>
            </w:r>
          </w:p>
        </w:tc>
        <w:tc>
          <w:tcPr>
            <w:tcW w:w="1124" w:type="dxa"/>
            <w:shd w:val="clear" w:color="auto" w:fill="CCCCCC"/>
            <w:vAlign w:val="center"/>
          </w:tcPr>
          <w:p w:rsidR="00452338" w:rsidRDefault="00452338" w:rsidP="00123AB2">
            <w:pPr>
              <w:jc w:val="center"/>
            </w:pPr>
            <w:r>
              <w:rPr>
                <w:rtl/>
              </w:rPr>
              <w:t>5</w:t>
            </w:r>
          </w:p>
        </w:tc>
        <w:tc>
          <w:tcPr>
            <w:tcW w:w="1125" w:type="dxa"/>
            <w:shd w:val="clear" w:color="auto" w:fill="CCCCCC"/>
            <w:vAlign w:val="center"/>
          </w:tcPr>
          <w:p w:rsidR="00452338" w:rsidRDefault="00452338" w:rsidP="00123AB2">
            <w:pPr>
              <w:jc w:val="center"/>
            </w:pPr>
            <w:r>
              <w:rPr>
                <w:rtl/>
              </w:rPr>
              <w:t>4</w:t>
            </w:r>
          </w:p>
        </w:tc>
        <w:tc>
          <w:tcPr>
            <w:tcW w:w="1125" w:type="dxa"/>
            <w:shd w:val="clear" w:color="auto" w:fill="CCCCCC"/>
            <w:vAlign w:val="center"/>
          </w:tcPr>
          <w:p w:rsidR="00452338" w:rsidRDefault="00452338" w:rsidP="00123AB2">
            <w:pPr>
              <w:jc w:val="center"/>
            </w:pPr>
            <w:r>
              <w:rPr>
                <w:rtl/>
              </w:rPr>
              <w:t>3</w:t>
            </w:r>
          </w:p>
        </w:tc>
        <w:tc>
          <w:tcPr>
            <w:tcW w:w="1125" w:type="dxa"/>
            <w:shd w:val="clear" w:color="auto" w:fill="CCCCCC"/>
            <w:vAlign w:val="center"/>
          </w:tcPr>
          <w:p w:rsidR="00452338" w:rsidRDefault="00452338" w:rsidP="00123AB2">
            <w:pPr>
              <w:jc w:val="center"/>
            </w:pPr>
            <w:r>
              <w:rPr>
                <w:rtl/>
              </w:rPr>
              <w:t>2</w:t>
            </w:r>
          </w:p>
        </w:tc>
        <w:tc>
          <w:tcPr>
            <w:tcW w:w="1125" w:type="dxa"/>
            <w:shd w:val="clear" w:color="auto" w:fill="CCCCCC"/>
            <w:vAlign w:val="center"/>
          </w:tcPr>
          <w:p w:rsidR="00452338" w:rsidRDefault="00452338" w:rsidP="00123AB2">
            <w:pPr>
              <w:jc w:val="center"/>
            </w:pPr>
            <w:r>
              <w:rPr>
                <w:rtl/>
              </w:rPr>
              <w:t>1</w:t>
            </w:r>
          </w:p>
        </w:tc>
      </w:tr>
      <w:tr w:rsidR="00452338" w:rsidTr="00123AB2">
        <w:trPr>
          <w:jc w:val="center"/>
        </w:trPr>
        <w:tc>
          <w:tcPr>
            <w:tcW w:w="1124" w:type="dxa"/>
            <w:vAlign w:val="center"/>
          </w:tcPr>
          <w:p w:rsidR="00452338" w:rsidRPr="0006121F" w:rsidRDefault="00452338" w:rsidP="00123AB2">
            <w:pPr>
              <w:spacing w:before="80"/>
              <w:jc w:val="center"/>
              <w:rPr>
                <w:b/>
                <w:bCs/>
              </w:rPr>
            </w:pPr>
            <w:r w:rsidRPr="0006121F">
              <w:rPr>
                <w:b/>
                <w:bCs/>
                <w:rtl/>
              </w:rPr>
              <w:t>ת</w:t>
            </w:r>
          </w:p>
        </w:tc>
        <w:tc>
          <w:tcPr>
            <w:tcW w:w="1124" w:type="dxa"/>
            <w:vAlign w:val="center"/>
          </w:tcPr>
          <w:p w:rsidR="00452338" w:rsidRPr="0006121F" w:rsidRDefault="00452338" w:rsidP="00123AB2">
            <w:pPr>
              <w:spacing w:before="80"/>
              <w:jc w:val="center"/>
              <w:rPr>
                <w:b/>
                <w:bCs/>
              </w:rPr>
            </w:pPr>
            <w:r w:rsidRPr="0006121F">
              <w:rPr>
                <w:b/>
                <w:bCs/>
                <w:rtl/>
              </w:rPr>
              <w:t>ש</w:t>
            </w:r>
          </w:p>
        </w:tc>
        <w:tc>
          <w:tcPr>
            <w:tcW w:w="1124" w:type="dxa"/>
            <w:vAlign w:val="center"/>
          </w:tcPr>
          <w:p w:rsidR="00452338" w:rsidRPr="0006121F" w:rsidRDefault="00452338" w:rsidP="00123AB2">
            <w:pPr>
              <w:spacing w:before="80"/>
              <w:jc w:val="center"/>
              <w:rPr>
                <w:b/>
                <w:bCs/>
              </w:rPr>
            </w:pPr>
            <w:r w:rsidRPr="0006121F">
              <w:rPr>
                <w:b/>
                <w:bCs/>
                <w:rtl/>
              </w:rPr>
              <w:t>ר</w:t>
            </w:r>
          </w:p>
        </w:tc>
        <w:tc>
          <w:tcPr>
            <w:tcW w:w="1124" w:type="dxa"/>
            <w:vAlign w:val="center"/>
          </w:tcPr>
          <w:p w:rsidR="00452338" w:rsidRPr="0006121F" w:rsidRDefault="00452338" w:rsidP="00123AB2">
            <w:pPr>
              <w:spacing w:before="80"/>
              <w:jc w:val="center"/>
              <w:rPr>
                <w:b/>
                <w:bCs/>
              </w:rPr>
            </w:pPr>
            <w:r w:rsidRPr="0006121F">
              <w:rPr>
                <w:b/>
                <w:bCs/>
                <w:rtl/>
              </w:rPr>
              <w:t>ק</w:t>
            </w:r>
          </w:p>
        </w:tc>
        <w:tc>
          <w:tcPr>
            <w:tcW w:w="1124" w:type="dxa"/>
            <w:vAlign w:val="center"/>
          </w:tcPr>
          <w:p w:rsidR="00452338" w:rsidRPr="0006121F" w:rsidRDefault="00452338" w:rsidP="00123AB2">
            <w:pPr>
              <w:spacing w:before="80"/>
              <w:jc w:val="center"/>
              <w:rPr>
                <w:b/>
                <w:bCs/>
              </w:rPr>
            </w:pPr>
            <w:r w:rsidRPr="0006121F">
              <w:rPr>
                <w:b/>
                <w:bCs/>
                <w:rtl/>
              </w:rPr>
              <w:t>צ ץ</w:t>
            </w:r>
          </w:p>
        </w:tc>
        <w:tc>
          <w:tcPr>
            <w:tcW w:w="1124" w:type="dxa"/>
            <w:vAlign w:val="center"/>
          </w:tcPr>
          <w:p w:rsidR="00452338" w:rsidRPr="0006121F" w:rsidRDefault="00452338" w:rsidP="00123AB2">
            <w:pPr>
              <w:spacing w:before="80"/>
              <w:jc w:val="center"/>
              <w:rPr>
                <w:b/>
                <w:bCs/>
              </w:rPr>
            </w:pPr>
            <w:r w:rsidRPr="0006121F">
              <w:rPr>
                <w:b/>
                <w:bCs/>
                <w:rtl/>
              </w:rPr>
              <w:t>פ ף</w:t>
            </w:r>
          </w:p>
        </w:tc>
        <w:tc>
          <w:tcPr>
            <w:tcW w:w="1124" w:type="dxa"/>
            <w:vAlign w:val="center"/>
          </w:tcPr>
          <w:p w:rsidR="00452338" w:rsidRPr="0006121F" w:rsidRDefault="00452338" w:rsidP="00123AB2">
            <w:pPr>
              <w:spacing w:before="80"/>
              <w:jc w:val="center"/>
              <w:rPr>
                <w:b/>
                <w:bCs/>
              </w:rPr>
            </w:pPr>
            <w:r w:rsidRPr="0006121F">
              <w:rPr>
                <w:b/>
                <w:bCs/>
                <w:rtl/>
              </w:rPr>
              <w:t>ע</w:t>
            </w:r>
          </w:p>
        </w:tc>
        <w:tc>
          <w:tcPr>
            <w:tcW w:w="1125" w:type="dxa"/>
            <w:vAlign w:val="center"/>
          </w:tcPr>
          <w:p w:rsidR="00452338" w:rsidRPr="0006121F" w:rsidRDefault="00452338" w:rsidP="00123AB2">
            <w:pPr>
              <w:spacing w:before="80"/>
              <w:jc w:val="center"/>
              <w:rPr>
                <w:b/>
                <w:bCs/>
              </w:rPr>
            </w:pPr>
            <w:r w:rsidRPr="0006121F">
              <w:rPr>
                <w:b/>
                <w:bCs/>
                <w:rtl/>
              </w:rPr>
              <w:t>ס</w:t>
            </w:r>
          </w:p>
        </w:tc>
        <w:tc>
          <w:tcPr>
            <w:tcW w:w="1125" w:type="dxa"/>
            <w:vAlign w:val="center"/>
          </w:tcPr>
          <w:p w:rsidR="00452338" w:rsidRPr="0006121F" w:rsidRDefault="00452338" w:rsidP="00123AB2">
            <w:pPr>
              <w:spacing w:before="80"/>
              <w:jc w:val="center"/>
              <w:rPr>
                <w:b/>
                <w:bCs/>
              </w:rPr>
            </w:pPr>
            <w:r w:rsidRPr="0006121F">
              <w:rPr>
                <w:b/>
                <w:bCs/>
                <w:rtl/>
              </w:rPr>
              <w:t>נ ן</w:t>
            </w:r>
          </w:p>
        </w:tc>
        <w:tc>
          <w:tcPr>
            <w:tcW w:w="1125" w:type="dxa"/>
            <w:vAlign w:val="center"/>
          </w:tcPr>
          <w:p w:rsidR="00452338" w:rsidRPr="0006121F" w:rsidRDefault="00452338" w:rsidP="00123AB2">
            <w:pPr>
              <w:spacing w:before="80"/>
              <w:jc w:val="center"/>
              <w:rPr>
                <w:b/>
                <w:bCs/>
              </w:rPr>
            </w:pPr>
            <w:r w:rsidRPr="0006121F">
              <w:rPr>
                <w:b/>
                <w:bCs/>
                <w:rtl/>
              </w:rPr>
              <w:t>מ ם</w:t>
            </w:r>
          </w:p>
        </w:tc>
        <w:tc>
          <w:tcPr>
            <w:tcW w:w="1125" w:type="dxa"/>
            <w:vAlign w:val="center"/>
          </w:tcPr>
          <w:p w:rsidR="00452338" w:rsidRPr="0006121F" w:rsidRDefault="00452338" w:rsidP="00123AB2">
            <w:pPr>
              <w:spacing w:before="80"/>
              <w:jc w:val="center"/>
              <w:rPr>
                <w:b/>
                <w:bCs/>
              </w:rPr>
            </w:pPr>
            <w:r w:rsidRPr="0006121F">
              <w:rPr>
                <w:b/>
                <w:bCs/>
                <w:rtl/>
              </w:rPr>
              <w:t>ל</w:t>
            </w:r>
          </w:p>
        </w:tc>
      </w:tr>
      <w:tr w:rsidR="00452338" w:rsidTr="00123AB2">
        <w:trPr>
          <w:jc w:val="center"/>
        </w:trPr>
        <w:tc>
          <w:tcPr>
            <w:tcW w:w="1124" w:type="dxa"/>
            <w:shd w:val="clear" w:color="auto" w:fill="CCCCCC"/>
            <w:vAlign w:val="center"/>
          </w:tcPr>
          <w:p w:rsidR="00452338" w:rsidRDefault="00452338" w:rsidP="00123AB2">
            <w:pPr>
              <w:jc w:val="center"/>
              <w:rPr>
                <w:rtl/>
              </w:rPr>
            </w:pPr>
            <w:r>
              <w:rPr>
                <w:rtl/>
              </w:rPr>
              <w:t>400</w:t>
            </w:r>
          </w:p>
        </w:tc>
        <w:tc>
          <w:tcPr>
            <w:tcW w:w="1124" w:type="dxa"/>
            <w:shd w:val="clear" w:color="auto" w:fill="CCCCCC"/>
            <w:vAlign w:val="center"/>
          </w:tcPr>
          <w:p w:rsidR="00452338" w:rsidRDefault="00452338" w:rsidP="00123AB2">
            <w:pPr>
              <w:jc w:val="center"/>
            </w:pPr>
            <w:r>
              <w:rPr>
                <w:rtl/>
              </w:rPr>
              <w:t>300</w:t>
            </w:r>
          </w:p>
        </w:tc>
        <w:tc>
          <w:tcPr>
            <w:tcW w:w="1124" w:type="dxa"/>
            <w:shd w:val="clear" w:color="auto" w:fill="CCCCCC"/>
            <w:vAlign w:val="center"/>
          </w:tcPr>
          <w:p w:rsidR="00452338" w:rsidRDefault="00452338" w:rsidP="00123AB2">
            <w:pPr>
              <w:jc w:val="center"/>
            </w:pPr>
            <w:r>
              <w:rPr>
                <w:rtl/>
              </w:rPr>
              <w:t>200</w:t>
            </w:r>
          </w:p>
        </w:tc>
        <w:tc>
          <w:tcPr>
            <w:tcW w:w="1124" w:type="dxa"/>
            <w:shd w:val="clear" w:color="auto" w:fill="CCCCCC"/>
            <w:vAlign w:val="center"/>
          </w:tcPr>
          <w:p w:rsidR="00452338" w:rsidRDefault="00452338" w:rsidP="00123AB2">
            <w:pPr>
              <w:jc w:val="center"/>
            </w:pPr>
            <w:r>
              <w:rPr>
                <w:rtl/>
              </w:rPr>
              <w:t>100</w:t>
            </w:r>
          </w:p>
        </w:tc>
        <w:tc>
          <w:tcPr>
            <w:tcW w:w="1124" w:type="dxa"/>
            <w:shd w:val="clear" w:color="auto" w:fill="CCCCCC"/>
            <w:vAlign w:val="center"/>
          </w:tcPr>
          <w:p w:rsidR="00452338" w:rsidRDefault="00452338" w:rsidP="00123AB2">
            <w:pPr>
              <w:jc w:val="center"/>
            </w:pPr>
            <w:r>
              <w:rPr>
                <w:rtl/>
              </w:rPr>
              <w:t>90</w:t>
            </w:r>
          </w:p>
        </w:tc>
        <w:tc>
          <w:tcPr>
            <w:tcW w:w="1124" w:type="dxa"/>
            <w:shd w:val="clear" w:color="auto" w:fill="CCCCCC"/>
            <w:vAlign w:val="center"/>
          </w:tcPr>
          <w:p w:rsidR="00452338" w:rsidRDefault="00452338" w:rsidP="00123AB2">
            <w:pPr>
              <w:jc w:val="center"/>
            </w:pPr>
            <w:r>
              <w:rPr>
                <w:rtl/>
              </w:rPr>
              <w:t>80</w:t>
            </w:r>
          </w:p>
        </w:tc>
        <w:tc>
          <w:tcPr>
            <w:tcW w:w="1124" w:type="dxa"/>
            <w:shd w:val="clear" w:color="auto" w:fill="CCCCCC"/>
            <w:vAlign w:val="center"/>
          </w:tcPr>
          <w:p w:rsidR="00452338" w:rsidRDefault="00452338" w:rsidP="00123AB2">
            <w:pPr>
              <w:jc w:val="center"/>
            </w:pPr>
            <w:r>
              <w:rPr>
                <w:rtl/>
              </w:rPr>
              <w:t>70</w:t>
            </w:r>
          </w:p>
        </w:tc>
        <w:tc>
          <w:tcPr>
            <w:tcW w:w="1125" w:type="dxa"/>
            <w:shd w:val="clear" w:color="auto" w:fill="CCCCCC"/>
            <w:vAlign w:val="center"/>
          </w:tcPr>
          <w:p w:rsidR="00452338" w:rsidRDefault="00452338" w:rsidP="00123AB2">
            <w:pPr>
              <w:jc w:val="center"/>
            </w:pPr>
            <w:r>
              <w:rPr>
                <w:rtl/>
              </w:rPr>
              <w:t>60</w:t>
            </w:r>
          </w:p>
        </w:tc>
        <w:tc>
          <w:tcPr>
            <w:tcW w:w="1125" w:type="dxa"/>
            <w:shd w:val="clear" w:color="auto" w:fill="CCCCCC"/>
            <w:vAlign w:val="center"/>
          </w:tcPr>
          <w:p w:rsidR="00452338" w:rsidRDefault="00452338" w:rsidP="00123AB2">
            <w:pPr>
              <w:jc w:val="center"/>
            </w:pPr>
            <w:r>
              <w:rPr>
                <w:rtl/>
              </w:rPr>
              <w:t>50</w:t>
            </w:r>
          </w:p>
        </w:tc>
        <w:tc>
          <w:tcPr>
            <w:tcW w:w="1125" w:type="dxa"/>
            <w:shd w:val="clear" w:color="auto" w:fill="CCCCCC"/>
            <w:vAlign w:val="center"/>
          </w:tcPr>
          <w:p w:rsidR="00452338" w:rsidRDefault="00452338" w:rsidP="00123AB2">
            <w:pPr>
              <w:jc w:val="center"/>
            </w:pPr>
            <w:r>
              <w:rPr>
                <w:rtl/>
              </w:rPr>
              <w:t>40</w:t>
            </w:r>
          </w:p>
        </w:tc>
        <w:tc>
          <w:tcPr>
            <w:tcW w:w="1125" w:type="dxa"/>
            <w:shd w:val="clear" w:color="auto" w:fill="CCCCCC"/>
            <w:vAlign w:val="center"/>
          </w:tcPr>
          <w:p w:rsidR="00452338" w:rsidRDefault="00452338" w:rsidP="00123AB2">
            <w:pPr>
              <w:jc w:val="center"/>
            </w:pPr>
            <w:r>
              <w:rPr>
                <w:rtl/>
              </w:rPr>
              <w:t>30</w:t>
            </w:r>
          </w:p>
        </w:tc>
      </w:tr>
    </w:tbl>
    <w:p w:rsidR="00452338" w:rsidRDefault="00452338" w:rsidP="00452338">
      <w:pPr>
        <w:rPr>
          <w:sz w:val="16"/>
          <w:szCs w:val="16"/>
        </w:rPr>
      </w:pPr>
    </w:p>
    <w:p w:rsidR="00452338" w:rsidRDefault="00452338" w:rsidP="00452338">
      <w:pPr>
        <w:rPr>
          <w:sz w:val="16"/>
          <w:szCs w:val="16"/>
        </w:rPr>
      </w:pPr>
    </w:p>
    <w:p w:rsidR="00452338" w:rsidRDefault="00452338" w:rsidP="00452338">
      <w:pPr>
        <w:rPr>
          <w:sz w:val="16"/>
          <w:szCs w:val="16"/>
        </w:rPr>
      </w:pPr>
    </w:p>
    <w:p w:rsidR="00452338" w:rsidRDefault="00452338" w:rsidP="00452338">
      <w:pPr>
        <w:jc w:val="center"/>
        <w:rPr>
          <w:sz w:val="36"/>
          <w:szCs w:val="36"/>
        </w:rPr>
      </w:pPr>
    </w:p>
    <w:p w:rsidR="00452338" w:rsidRDefault="00452338" w:rsidP="00452338">
      <w:pPr>
        <w:jc w:val="center"/>
        <w:rPr>
          <w:sz w:val="36"/>
          <w:szCs w:val="36"/>
        </w:rPr>
      </w:pPr>
    </w:p>
    <w:p w:rsidR="00452338" w:rsidRDefault="00452338" w:rsidP="00452338">
      <w:pPr>
        <w:jc w:val="center"/>
        <w:rPr>
          <w:sz w:val="36"/>
          <w:szCs w:val="36"/>
        </w:rPr>
      </w:pPr>
      <w:r>
        <w:rPr>
          <w:sz w:val="36"/>
          <w:szCs w:val="36"/>
        </w:rPr>
        <w:t>ANSWER KEY</w:t>
      </w:r>
    </w:p>
    <w:p w:rsidR="00452338" w:rsidRDefault="00452338" w:rsidP="00452338">
      <w:pPr>
        <w:jc w:val="center"/>
        <w:rPr>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96"/>
        <w:gridCol w:w="1296"/>
        <w:gridCol w:w="1296"/>
        <w:gridCol w:w="1296"/>
        <w:gridCol w:w="1296"/>
      </w:tblGrid>
      <w:tr w:rsidR="00452338" w:rsidRPr="00602DF4" w:rsidTr="00123AB2">
        <w:trPr>
          <w:trHeight w:val="1296"/>
          <w:jc w:val="center"/>
        </w:trPr>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right w:val="nil"/>
            </w:tcBorders>
            <w:vAlign w:val="center"/>
          </w:tcPr>
          <w:p w:rsidR="00452338" w:rsidRPr="00602DF4" w:rsidRDefault="00452338" w:rsidP="00123AB2">
            <w:pPr>
              <w:jc w:val="center"/>
              <w:rPr>
                <w:sz w:val="36"/>
                <w:szCs w:val="36"/>
              </w:rPr>
            </w:pPr>
          </w:p>
        </w:tc>
        <w:tc>
          <w:tcPr>
            <w:tcW w:w="1296" w:type="dxa"/>
            <w:tcBorders>
              <w:top w:val="nil"/>
              <w:left w:val="nil"/>
            </w:tcBorders>
            <w:vAlign w:val="center"/>
          </w:tcPr>
          <w:p w:rsidR="00452338" w:rsidRPr="00602DF4" w:rsidRDefault="00452338" w:rsidP="00123AB2">
            <w:pPr>
              <w:jc w:val="center"/>
              <w:rPr>
                <w:sz w:val="36"/>
                <w:szCs w:val="36"/>
              </w:rPr>
            </w:pP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379</w:t>
            </w:r>
          </w:p>
        </w:tc>
      </w:tr>
      <w:tr w:rsidR="00452338" w:rsidRPr="00602DF4" w:rsidTr="00123AB2">
        <w:trPr>
          <w:trHeight w:val="1296"/>
          <w:jc w:val="center"/>
        </w:trPr>
        <w:tc>
          <w:tcPr>
            <w:tcW w:w="1296" w:type="dxa"/>
            <w:vAlign w:val="center"/>
          </w:tcPr>
          <w:p w:rsidR="00452338" w:rsidRPr="00602DF4" w:rsidRDefault="00452338" w:rsidP="00123AB2">
            <w:pPr>
              <w:jc w:val="center"/>
              <w:rPr>
                <w:sz w:val="72"/>
                <w:szCs w:val="72"/>
              </w:rPr>
            </w:pPr>
            <w:r>
              <w:rPr>
                <w:rFonts w:hint="cs"/>
                <w:sz w:val="72"/>
                <w:szCs w:val="72"/>
                <w:rtl/>
              </w:rPr>
              <w:t>א</w:t>
            </w:r>
          </w:p>
        </w:tc>
        <w:tc>
          <w:tcPr>
            <w:tcW w:w="1296" w:type="dxa"/>
            <w:vAlign w:val="center"/>
          </w:tcPr>
          <w:p w:rsidR="00452338" w:rsidRPr="00602DF4" w:rsidRDefault="00452338" w:rsidP="00123AB2">
            <w:pPr>
              <w:jc w:val="center"/>
              <w:rPr>
                <w:sz w:val="72"/>
                <w:szCs w:val="72"/>
                <w:rtl/>
              </w:rPr>
            </w:pPr>
            <w:r>
              <w:rPr>
                <w:rFonts w:hint="cs"/>
                <w:sz w:val="72"/>
                <w:szCs w:val="72"/>
                <w:rtl/>
              </w:rPr>
              <w:t>ר</w:t>
            </w:r>
          </w:p>
        </w:tc>
        <w:tc>
          <w:tcPr>
            <w:tcW w:w="1296" w:type="dxa"/>
            <w:vAlign w:val="center"/>
          </w:tcPr>
          <w:p w:rsidR="00452338" w:rsidRPr="00602DF4" w:rsidRDefault="00452338" w:rsidP="00123AB2">
            <w:pPr>
              <w:jc w:val="center"/>
              <w:rPr>
                <w:sz w:val="72"/>
                <w:szCs w:val="72"/>
                <w:rtl/>
              </w:rPr>
            </w:pPr>
            <w:r>
              <w:rPr>
                <w:rFonts w:hint="cs"/>
                <w:sz w:val="72"/>
                <w:szCs w:val="72"/>
                <w:rtl/>
              </w:rPr>
              <w:t>י</w:t>
            </w:r>
          </w:p>
        </w:tc>
        <w:tc>
          <w:tcPr>
            <w:tcW w:w="1296" w:type="dxa"/>
            <w:vAlign w:val="center"/>
          </w:tcPr>
          <w:p w:rsidR="00452338" w:rsidRPr="00602DF4" w:rsidRDefault="00452338" w:rsidP="00123AB2">
            <w:pPr>
              <w:jc w:val="center"/>
              <w:rPr>
                <w:sz w:val="72"/>
                <w:szCs w:val="72"/>
                <w:rtl/>
              </w:rPr>
            </w:pPr>
            <w:r>
              <w:rPr>
                <w:rFonts w:hint="cs"/>
                <w:sz w:val="72"/>
                <w:szCs w:val="72"/>
                <w:rtl/>
              </w:rPr>
              <w:t>ו</w:t>
            </w:r>
          </w:p>
        </w:tc>
        <w:tc>
          <w:tcPr>
            <w:tcW w:w="1296" w:type="dxa"/>
            <w:vAlign w:val="center"/>
          </w:tcPr>
          <w:p w:rsidR="00452338" w:rsidRPr="00602DF4" w:rsidRDefault="00452338" w:rsidP="00123AB2">
            <w:pPr>
              <w:jc w:val="center"/>
              <w:rPr>
                <w:sz w:val="72"/>
                <w:szCs w:val="72"/>
                <w:rtl/>
              </w:rPr>
            </w:pPr>
            <w:r>
              <w:rPr>
                <w:rFonts w:hint="cs"/>
                <w:sz w:val="72"/>
                <w:szCs w:val="72"/>
                <w:rtl/>
              </w:rPr>
              <w:t>ע</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287</w:t>
            </w:r>
          </w:p>
        </w:tc>
      </w:tr>
      <w:tr w:rsidR="00452338" w:rsidRPr="00602DF4" w:rsidTr="00123AB2">
        <w:trPr>
          <w:trHeight w:val="1296"/>
          <w:jc w:val="center"/>
        </w:trPr>
        <w:tc>
          <w:tcPr>
            <w:tcW w:w="1296" w:type="dxa"/>
            <w:vAlign w:val="center"/>
          </w:tcPr>
          <w:p w:rsidR="00452338" w:rsidRPr="00602DF4" w:rsidRDefault="00452338" w:rsidP="00123AB2">
            <w:pPr>
              <w:jc w:val="center"/>
              <w:rPr>
                <w:sz w:val="72"/>
                <w:szCs w:val="72"/>
                <w:rtl/>
              </w:rPr>
            </w:pPr>
            <w:r>
              <w:rPr>
                <w:rFonts w:hint="cs"/>
                <w:sz w:val="72"/>
                <w:szCs w:val="72"/>
                <w:rtl/>
              </w:rPr>
              <w:t>א</w:t>
            </w:r>
          </w:p>
        </w:tc>
        <w:tc>
          <w:tcPr>
            <w:tcW w:w="1296" w:type="dxa"/>
            <w:vAlign w:val="center"/>
          </w:tcPr>
          <w:p w:rsidR="00452338" w:rsidRPr="00602DF4" w:rsidRDefault="00452338" w:rsidP="00123AB2">
            <w:pPr>
              <w:jc w:val="center"/>
              <w:rPr>
                <w:sz w:val="72"/>
                <w:szCs w:val="72"/>
              </w:rPr>
            </w:pPr>
            <w:r>
              <w:rPr>
                <w:rFonts w:hint="cs"/>
                <w:sz w:val="72"/>
                <w:szCs w:val="72"/>
                <w:rtl/>
              </w:rPr>
              <w:t>ה</w:t>
            </w:r>
          </w:p>
        </w:tc>
        <w:tc>
          <w:tcPr>
            <w:tcW w:w="1296" w:type="dxa"/>
            <w:vAlign w:val="center"/>
          </w:tcPr>
          <w:p w:rsidR="00452338" w:rsidRPr="00602DF4" w:rsidRDefault="00452338" w:rsidP="00123AB2">
            <w:pPr>
              <w:jc w:val="center"/>
              <w:rPr>
                <w:sz w:val="72"/>
                <w:szCs w:val="72"/>
                <w:rtl/>
              </w:rPr>
            </w:pPr>
            <w:r>
              <w:rPr>
                <w:rFonts w:hint="cs"/>
                <w:sz w:val="72"/>
                <w:szCs w:val="72"/>
                <w:rtl/>
              </w:rPr>
              <w:t>כ</w:t>
            </w:r>
          </w:p>
        </w:tc>
        <w:tc>
          <w:tcPr>
            <w:tcW w:w="1296" w:type="dxa"/>
            <w:vAlign w:val="center"/>
          </w:tcPr>
          <w:p w:rsidR="00452338" w:rsidRPr="00602DF4" w:rsidRDefault="00452338" w:rsidP="00123AB2">
            <w:pPr>
              <w:jc w:val="center"/>
              <w:rPr>
                <w:sz w:val="72"/>
                <w:szCs w:val="72"/>
                <w:rtl/>
              </w:rPr>
            </w:pPr>
            <w:r>
              <w:rPr>
                <w:rFonts w:hint="cs"/>
                <w:sz w:val="72"/>
                <w:szCs w:val="72"/>
                <w:rtl/>
              </w:rPr>
              <w:t>ה</w:t>
            </w:r>
          </w:p>
        </w:tc>
        <w:tc>
          <w:tcPr>
            <w:tcW w:w="1296" w:type="dxa"/>
            <w:vAlign w:val="center"/>
          </w:tcPr>
          <w:p w:rsidR="00452338" w:rsidRPr="00602DF4" w:rsidRDefault="00452338" w:rsidP="00123AB2">
            <w:pPr>
              <w:jc w:val="center"/>
              <w:rPr>
                <w:sz w:val="72"/>
                <w:szCs w:val="72"/>
              </w:rPr>
            </w:pPr>
            <w:r>
              <w:rPr>
                <w:rFonts w:hint="cs"/>
                <w:sz w:val="72"/>
                <w:szCs w:val="72"/>
                <w:rtl/>
              </w:rPr>
              <w:t>ק</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131</w:t>
            </w:r>
          </w:p>
        </w:tc>
      </w:tr>
      <w:tr w:rsidR="00452338" w:rsidRPr="00602DF4" w:rsidTr="00123AB2">
        <w:trPr>
          <w:trHeight w:val="1296"/>
          <w:jc w:val="center"/>
        </w:trPr>
        <w:tc>
          <w:tcPr>
            <w:tcW w:w="1296" w:type="dxa"/>
            <w:vAlign w:val="center"/>
          </w:tcPr>
          <w:p w:rsidR="00452338" w:rsidRPr="00602DF4" w:rsidRDefault="00452338" w:rsidP="00123AB2">
            <w:pPr>
              <w:jc w:val="center"/>
              <w:rPr>
                <w:sz w:val="72"/>
                <w:szCs w:val="72"/>
              </w:rPr>
            </w:pPr>
            <w:r>
              <w:rPr>
                <w:rFonts w:hint="cs"/>
                <w:sz w:val="72"/>
                <w:szCs w:val="72"/>
                <w:rtl/>
              </w:rPr>
              <w:t>ב</w:t>
            </w:r>
          </w:p>
        </w:tc>
        <w:tc>
          <w:tcPr>
            <w:tcW w:w="1296" w:type="dxa"/>
            <w:vAlign w:val="center"/>
          </w:tcPr>
          <w:p w:rsidR="00452338" w:rsidRPr="00602DF4" w:rsidRDefault="00452338" w:rsidP="00123AB2">
            <w:pPr>
              <w:jc w:val="center"/>
              <w:rPr>
                <w:sz w:val="72"/>
                <w:szCs w:val="72"/>
              </w:rPr>
            </w:pPr>
            <w:r>
              <w:rPr>
                <w:rFonts w:hint="cs"/>
                <w:sz w:val="72"/>
                <w:szCs w:val="72"/>
                <w:rtl/>
              </w:rPr>
              <w:t>ה</w:t>
            </w:r>
          </w:p>
        </w:tc>
        <w:tc>
          <w:tcPr>
            <w:tcW w:w="1296" w:type="dxa"/>
            <w:vAlign w:val="center"/>
          </w:tcPr>
          <w:p w:rsidR="00452338" w:rsidRPr="00602DF4" w:rsidRDefault="00452338" w:rsidP="00123AB2">
            <w:pPr>
              <w:jc w:val="center"/>
              <w:rPr>
                <w:sz w:val="72"/>
                <w:szCs w:val="72"/>
              </w:rPr>
            </w:pPr>
            <w:r>
              <w:rPr>
                <w:rFonts w:hint="cs"/>
                <w:sz w:val="72"/>
                <w:szCs w:val="72"/>
                <w:rtl/>
              </w:rPr>
              <w:t>ר</w:t>
            </w:r>
          </w:p>
        </w:tc>
        <w:tc>
          <w:tcPr>
            <w:tcW w:w="1296" w:type="dxa"/>
            <w:vAlign w:val="center"/>
          </w:tcPr>
          <w:p w:rsidR="00452338" w:rsidRPr="00602DF4" w:rsidRDefault="00452338" w:rsidP="00123AB2">
            <w:pPr>
              <w:jc w:val="center"/>
              <w:rPr>
                <w:sz w:val="72"/>
                <w:szCs w:val="72"/>
                <w:rtl/>
              </w:rPr>
            </w:pPr>
            <w:r>
              <w:rPr>
                <w:rFonts w:hint="cs"/>
                <w:sz w:val="72"/>
                <w:szCs w:val="72"/>
                <w:rtl/>
              </w:rPr>
              <w:t>ש</w:t>
            </w:r>
          </w:p>
        </w:tc>
        <w:tc>
          <w:tcPr>
            <w:tcW w:w="1296" w:type="dxa"/>
            <w:vAlign w:val="center"/>
          </w:tcPr>
          <w:p w:rsidR="00452338" w:rsidRPr="00602DF4" w:rsidRDefault="00452338" w:rsidP="00123AB2">
            <w:pPr>
              <w:jc w:val="center"/>
              <w:rPr>
                <w:sz w:val="72"/>
                <w:szCs w:val="72"/>
                <w:rtl/>
              </w:rPr>
            </w:pPr>
            <w:r>
              <w:rPr>
                <w:rFonts w:hint="cs"/>
                <w:sz w:val="72"/>
                <w:szCs w:val="72"/>
                <w:rtl/>
              </w:rPr>
              <w:t>ד</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511</w:t>
            </w:r>
          </w:p>
        </w:tc>
      </w:tr>
      <w:tr w:rsidR="00452338" w:rsidRPr="00602DF4" w:rsidTr="00123AB2">
        <w:trPr>
          <w:trHeight w:val="1296"/>
          <w:jc w:val="center"/>
        </w:trPr>
        <w:tc>
          <w:tcPr>
            <w:tcW w:w="1296" w:type="dxa"/>
            <w:vAlign w:val="center"/>
          </w:tcPr>
          <w:p w:rsidR="00452338" w:rsidRPr="00602DF4" w:rsidRDefault="00452338" w:rsidP="00123AB2">
            <w:pPr>
              <w:jc w:val="center"/>
              <w:rPr>
                <w:sz w:val="72"/>
                <w:szCs w:val="72"/>
              </w:rPr>
            </w:pPr>
            <w:r>
              <w:rPr>
                <w:rFonts w:hint="cs"/>
                <w:sz w:val="72"/>
                <w:szCs w:val="72"/>
                <w:rtl/>
              </w:rPr>
              <w:t>ט</w:t>
            </w:r>
          </w:p>
        </w:tc>
        <w:tc>
          <w:tcPr>
            <w:tcW w:w="1296" w:type="dxa"/>
            <w:vAlign w:val="center"/>
          </w:tcPr>
          <w:p w:rsidR="00452338" w:rsidRPr="00602DF4" w:rsidRDefault="00452338" w:rsidP="00123AB2">
            <w:pPr>
              <w:jc w:val="center"/>
              <w:rPr>
                <w:sz w:val="72"/>
                <w:szCs w:val="72"/>
              </w:rPr>
            </w:pPr>
            <w:r>
              <w:rPr>
                <w:rFonts w:hint="cs"/>
                <w:sz w:val="72"/>
                <w:szCs w:val="72"/>
                <w:rtl/>
              </w:rPr>
              <w:t>ד</w:t>
            </w:r>
          </w:p>
        </w:tc>
        <w:tc>
          <w:tcPr>
            <w:tcW w:w="1296" w:type="dxa"/>
            <w:vAlign w:val="center"/>
          </w:tcPr>
          <w:p w:rsidR="00452338" w:rsidRPr="00602DF4" w:rsidRDefault="00452338" w:rsidP="00123AB2">
            <w:pPr>
              <w:jc w:val="center"/>
              <w:rPr>
                <w:sz w:val="72"/>
                <w:szCs w:val="72"/>
              </w:rPr>
            </w:pPr>
            <w:r>
              <w:rPr>
                <w:rFonts w:hint="cs"/>
                <w:sz w:val="72"/>
                <w:szCs w:val="72"/>
                <w:rtl/>
              </w:rPr>
              <w:t>ג</w:t>
            </w:r>
          </w:p>
        </w:tc>
        <w:tc>
          <w:tcPr>
            <w:tcW w:w="1296" w:type="dxa"/>
            <w:vAlign w:val="center"/>
          </w:tcPr>
          <w:p w:rsidR="00452338" w:rsidRPr="00602DF4" w:rsidRDefault="00452338" w:rsidP="00123AB2">
            <w:pPr>
              <w:jc w:val="center"/>
              <w:rPr>
                <w:sz w:val="72"/>
                <w:szCs w:val="72"/>
              </w:rPr>
            </w:pPr>
            <w:r>
              <w:rPr>
                <w:rFonts w:hint="cs"/>
                <w:sz w:val="72"/>
                <w:szCs w:val="72"/>
                <w:rtl/>
              </w:rPr>
              <w:t>ה</w:t>
            </w:r>
          </w:p>
        </w:tc>
        <w:tc>
          <w:tcPr>
            <w:tcW w:w="1296" w:type="dxa"/>
            <w:vAlign w:val="center"/>
          </w:tcPr>
          <w:p w:rsidR="00452338" w:rsidRPr="00602DF4" w:rsidRDefault="00452338" w:rsidP="00123AB2">
            <w:pPr>
              <w:jc w:val="center"/>
              <w:rPr>
                <w:sz w:val="72"/>
                <w:szCs w:val="72"/>
              </w:rPr>
            </w:pPr>
            <w:r>
              <w:rPr>
                <w:rFonts w:hint="cs"/>
                <w:sz w:val="72"/>
                <w:szCs w:val="72"/>
                <w:rtl/>
              </w:rPr>
              <w:t>ה</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26</w:t>
            </w:r>
          </w:p>
        </w:tc>
      </w:tr>
      <w:tr w:rsidR="00452338" w:rsidRPr="00602DF4" w:rsidTr="00123AB2">
        <w:trPr>
          <w:trHeight w:val="1296"/>
          <w:jc w:val="center"/>
        </w:trPr>
        <w:tc>
          <w:tcPr>
            <w:tcW w:w="1296" w:type="dxa"/>
            <w:vAlign w:val="center"/>
          </w:tcPr>
          <w:p w:rsidR="00452338" w:rsidRPr="00602DF4" w:rsidRDefault="00452338" w:rsidP="00123AB2">
            <w:pPr>
              <w:jc w:val="center"/>
              <w:rPr>
                <w:sz w:val="72"/>
                <w:szCs w:val="72"/>
              </w:rPr>
            </w:pPr>
            <w:r>
              <w:rPr>
                <w:rFonts w:hint="cs"/>
                <w:sz w:val="72"/>
                <w:szCs w:val="72"/>
                <w:rtl/>
              </w:rPr>
              <w:t>ק</w:t>
            </w:r>
          </w:p>
        </w:tc>
        <w:tc>
          <w:tcPr>
            <w:tcW w:w="1296" w:type="dxa"/>
            <w:vAlign w:val="center"/>
          </w:tcPr>
          <w:p w:rsidR="00452338" w:rsidRPr="00602DF4" w:rsidRDefault="00452338" w:rsidP="00123AB2">
            <w:pPr>
              <w:jc w:val="center"/>
              <w:rPr>
                <w:sz w:val="72"/>
                <w:szCs w:val="72"/>
              </w:rPr>
            </w:pPr>
            <w:r>
              <w:rPr>
                <w:rFonts w:hint="cs"/>
                <w:sz w:val="72"/>
                <w:szCs w:val="72"/>
                <w:rtl/>
              </w:rPr>
              <w:t>ח</w:t>
            </w:r>
          </w:p>
        </w:tc>
        <w:tc>
          <w:tcPr>
            <w:tcW w:w="1296" w:type="dxa"/>
            <w:vAlign w:val="center"/>
          </w:tcPr>
          <w:p w:rsidR="00452338" w:rsidRPr="00602DF4" w:rsidRDefault="00452338" w:rsidP="00123AB2">
            <w:pPr>
              <w:jc w:val="center"/>
              <w:rPr>
                <w:sz w:val="72"/>
                <w:szCs w:val="72"/>
              </w:rPr>
            </w:pPr>
            <w:r>
              <w:rPr>
                <w:rFonts w:hint="cs"/>
                <w:sz w:val="72"/>
                <w:szCs w:val="72"/>
                <w:rtl/>
              </w:rPr>
              <w:t>צ</w:t>
            </w:r>
          </w:p>
        </w:tc>
        <w:tc>
          <w:tcPr>
            <w:tcW w:w="1296" w:type="dxa"/>
            <w:vAlign w:val="center"/>
          </w:tcPr>
          <w:p w:rsidR="00452338" w:rsidRPr="00602DF4" w:rsidRDefault="00452338" w:rsidP="00123AB2">
            <w:pPr>
              <w:jc w:val="center"/>
              <w:rPr>
                <w:sz w:val="72"/>
                <w:szCs w:val="72"/>
              </w:rPr>
            </w:pPr>
            <w:r>
              <w:rPr>
                <w:rFonts w:hint="cs"/>
                <w:sz w:val="72"/>
                <w:szCs w:val="72"/>
                <w:rtl/>
              </w:rPr>
              <w:t>י</w:t>
            </w:r>
          </w:p>
        </w:tc>
        <w:tc>
          <w:tcPr>
            <w:tcW w:w="1296" w:type="dxa"/>
            <w:vAlign w:val="center"/>
          </w:tcPr>
          <w:p w:rsidR="00452338" w:rsidRPr="00602DF4" w:rsidRDefault="00452338" w:rsidP="00123AB2">
            <w:pPr>
              <w:jc w:val="center"/>
              <w:rPr>
                <w:sz w:val="72"/>
                <w:szCs w:val="72"/>
              </w:rPr>
            </w:pPr>
            <w:r>
              <w:rPr>
                <w:rFonts w:hint="cs"/>
                <w:sz w:val="72"/>
                <w:szCs w:val="72"/>
                <w:rtl/>
              </w:rPr>
              <w:t>ם</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248</w:t>
            </w:r>
          </w:p>
        </w:tc>
      </w:tr>
      <w:tr w:rsidR="00452338" w:rsidRPr="00602DF4" w:rsidTr="00123AB2">
        <w:trPr>
          <w:trHeight w:val="1296"/>
          <w:jc w:val="center"/>
        </w:trPr>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113</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222</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323</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326</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219</w:t>
            </w:r>
          </w:p>
        </w:tc>
        <w:tc>
          <w:tcPr>
            <w:tcW w:w="1296" w:type="dxa"/>
            <w:shd w:val="clear" w:color="auto" w:fill="C0C0C0"/>
            <w:vAlign w:val="center"/>
          </w:tcPr>
          <w:p w:rsidR="00452338" w:rsidRPr="00602DF4" w:rsidRDefault="00452338" w:rsidP="00123AB2">
            <w:pPr>
              <w:jc w:val="center"/>
              <w:rPr>
                <w:sz w:val="56"/>
                <w:szCs w:val="56"/>
              </w:rPr>
            </w:pPr>
            <w:r>
              <w:rPr>
                <w:rFonts w:hint="cs"/>
                <w:sz w:val="56"/>
                <w:szCs w:val="56"/>
                <w:rtl/>
              </w:rPr>
              <w:t>251</w:t>
            </w:r>
          </w:p>
        </w:tc>
      </w:tr>
    </w:tbl>
    <w:p w:rsidR="00452338" w:rsidRPr="00F3509B" w:rsidRDefault="00452338" w:rsidP="00452338">
      <w:pPr>
        <w:jc w:val="center"/>
        <w:rPr>
          <w:sz w:val="36"/>
          <w:szCs w:val="36"/>
        </w:rPr>
      </w:pPr>
    </w:p>
    <w:p w:rsidR="00452338" w:rsidRDefault="00452338">
      <w:r>
        <w:br w:type="page"/>
      </w:r>
    </w:p>
    <w:p w:rsidR="00C413DF" w:rsidRPr="00F47FAB" w:rsidRDefault="00C413DF" w:rsidP="00C413DF">
      <w:pPr>
        <w:ind w:right="1728"/>
        <w:jc w:val="center"/>
        <w:rPr>
          <w:b/>
          <w:bCs/>
          <w:sz w:val="36"/>
          <w:szCs w:val="36"/>
        </w:rPr>
      </w:pPr>
      <w:r w:rsidRPr="00F47FAB">
        <w:rPr>
          <w:b/>
          <w:bCs/>
          <w:noProof/>
        </w:rPr>
        <w:lastRenderedPageBreak/>
        <w:drawing>
          <wp:anchor distT="0" distB="0" distL="114300" distR="114300" simplePos="0" relativeHeight="251681792" behindDoc="0" locked="0" layoutInCell="1" allowOverlap="1">
            <wp:simplePos x="0" y="0"/>
            <wp:positionH relativeFrom="column">
              <wp:posOffset>-342900</wp:posOffset>
            </wp:positionH>
            <wp:positionV relativeFrom="paragraph">
              <wp:posOffset>0</wp:posOffset>
            </wp:positionV>
            <wp:extent cx="2133600" cy="571500"/>
            <wp:effectExtent l="0" t="0" r="0" b="0"/>
            <wp:wrapThrough wrapText="bothSides">
              <wp:wrapPolygon edited="0">
                <wp:start x="0" y="0"/>
                <wp:lineTo x="0" y="20880"/>
                <wp:lineTo x="21407" y="20880"/>
                <wp:lineTo x="21407" y="0"/>
                <wp:lineTo x="0" y="0"/>
              </wp:wrapPolygon>
            </wp:wrapThrough>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FAB">
        <w:rPr>
          <w:b/>
          <w:bCs/>
          <w:sz w:val="36"/>
          <w:szCs w:val="36"/>
        </w:rPr>
        <w:t>VaYeira Math</w:t>
      </w:r>
    </w:p>
    <w:p w:rsidR="00C413DF" w:rsidRPr="00F47FAB" w:rsidRDefault="00C413DF" w:rsidP="00C413DF">
      <w:pPr>
        <w:jc w:val="center"/>
        <w:rPr>
          <w:b/>
          <w:bCs/>
        </w:rPr>
      </w:pPr>
      <w:r w:rsidRPr="00F47FAB">
        <w:rPr>
          <w:b/>
          <w:bCs/>
          <w:noProof/>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133350</wp:posOffset>
                </wp:positionV>
                <wp:extent cx="5486400" cy="800100"/>
                <wp:effectExtent l="9525" t="9525" r="9525" b="9525"/>
                <wp:wrapThrough wrapText="bothSides">
                  <wp:wrapPolygon edited="0">
                    <wp:start x="-38" y="-360"/>
                    <wp:lineTo x="-38" y="21240"/>
                    <wp:lineTo x="21638" y="21240"/>
                    <wp:lineTo x="21638" y="-360"/>
                    <wp:lineTo x="-38" y="-360"/>
                  </wp:wrapPolygon>
                </wp:wrapThrough>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00100"/>
                        </a:xfrm>
                        <a:prstGeom prst="rect">
                          <a:avLst/>
                        </a:prstGeom>
                        <a:solidFill>
                          <a:srgbClr val="CCFFFF"/>
                        </a:solidFill>
                        <a:ln w="9525">
                          <a:solidFill>
                            <a:srgbClr val="000000"/>
                          </a:solidFill>
                          <a:miter lim="800000"/>
                          <a:headEnd/>
                          <a:tailEnd/>
                        </a:ln>
                      </wps:spPr>
                      <wps:txbx>
                        <w:txbxContent>
                          <w:p w:rsidR="00C413DF" w:rsidRPr="008835CB" w:rsidRDefault="00C413DF" w:rsidP="00C413DF">
                            <w:pPr>
                              <w:jc w:val="center"/>
                            </w:pPr>
                            <w:r w:rsidRPr="008835CB">
                              <w:rPr>
                                <w:i/>
                                <w:iCs/>
                                <w:sz w:val="28"/>
                                <w:szCs w:val="28"/>
                                <w:u w:val="single"/>
                              </w:rPr>
                              <w:t>Gematria</w:t>
                            </w:r>
                            <w:r>
                              <w:rPr>
                                <w:sz w:val="28"/>
                                <w:szCs w:val="28"/>
                                <w:u w:val="single"/>
                              </w:rPr>
                              <w:t xml:space="preserve">: </w:t>
                            </w:r>
                            <w:r>
                              <w:t>Every Hebrew letter has a numerical equivalent called its gematria.  The sum of the values of the letters of a word or a phrase is the gematria of that word or phrase.  Two words or phrases with the same gematria are seen as being related, and that similarity indicates a basis for an allusion.</w:t>
                            </w:r>
                          </w:p>
                          <w:p w:rsidR="00C413DF" w:rsidRDefault="00C413DF" w:rsidP="00C413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left:0;text-align:left;margin-left:0;margin-top:10.5pt;width:6in;height:63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" fillcolor="#cff">
                <v:textbox>
                  <w:txbxContent>
                    <w:p w:rsidR="00C413DF" w:rsidRPr="008835CB" w:rsidRDefault="00C413DF" w:rsidP="00C413DF">
                      <w:pPr>
                        <w:jc w:val="center"/>
                      </w:pPr>
                      <w:r w:rsidRPr="008835CB">
                        <w:rPr>
                          <w:i/>
                          <w:iCs/>
                          <w:sz w:val="28"/>
                          <w:szCs w:val="28"/>
                          <w:u w:val="single"/>
                        </w:rPr>
                        <w:t>Gematria</w:t>
                      </w:r>
                      <w:r>
                        <w:rPr>
                          <w:sz w:val="28"/>
                          <w:szCs w:val="28"/>
                          <w:u w:val="single"/>
                        </w:rPr>
                        <w:t xml:space="preserve">: </w:t>
                      </w:r>
                      <w:r>
                        <w:t>Every Hebrew letter has a numerical equivalent called its gematria.  The sum of the values of the letters of a word or a phrase is the gematria of that word or phrase.  Two words or phrases with the same gematria are seen as being related, and that similarity indicates a basis for an allusion.</w:t>
                      </w:r>
                    </w:p>
                    <w:p w:rsidR="00C413DF" w:rsidRDefault="00C413DF" w:rsidP="00C413DF"/>
                  </w:txbxContent>
                </v:textbox>
                <w10:wrap type="through"/>
              </v:rect>
            </w:pict>
          </mc:Fallback>
        </mc:AlternateContent>
      </w:r>
    </w:p>
    <w:p w:rsidR="00C413DF" w:rsidRPr="00F47FAB" w:rsidRDefault="00C413DF" w:rsidP="00C413DF">
      <w:pPr>
        <w:jc w:val="center"/>
        <w:rPr>
          <w:b/>
          <w:bCs/>
        </w:rPr>
      </w:pPr>
    </w:p>
    <w:p w:rsidR="00C413DF" w:rsidRPr="00F47FAB" w:rsidRDefault="00C413DF" w:rsidP="00C413DF">
      <w:pPr>
        <w:jc w:val="center"/>
        <w:rPr>
          <w:b/>
          <w:bCs/>
        </w:rPr>
      </w:pPr>
    </w:p>
    <w:p w:rsidR="00C413DF" w:rsidRPr="00F47FAB" w:rsidRDefault="00C413DF" w:rsidP="00C413DF">
      <w:pPr>
        <w:rPr>
          <w:b/>
          <w:bCs/>
        </w:rPr>
      </w:pPr>
    </w:p>
    <w:p w:rsidR="00C413DF" w:rsidRPr="00F47FAB" w:rsidRDefault="00C413DF" w:rsidP="00C413DF">
      <w:pPr>
        <w:jc w:val="center"/>
        <w:rPr>
          <w:b/>
          <w:bCs/>
        </w:rPr>
      </w:pPr>
    </w:p>
    <w:p w:rsidR="00C413DF" w:rsidRPr="00F47FAB" w:rsidRDefault="00C413DF" w:rsidP="00C413DF">
      <w:pPr>
        <w:jc w:val="center"/>
        <w:rPr>
          <w:b/>
          <w:bCs/>
        </w:rPr>
      </w:pPr>
      <w:r w:rsidRPr="00F47FAB">
        <w:rPr>
          <w:rFonts w:hint="cs"/>
          <w:b/>
          <w:bCs/>
          <w:rtl/>
        </w:rPr>
        <w:t xml:space="preserve">"וירא אליו ה' באלי" (יח,א) בגמט' (383) </w:t>
      </w:r>
      <w:r w:rsidRPr="00F47FAB">
        <w:rPr>
          <w:rFonts w:hint="cs"/>
          <w:b/>
          <w:bCs/>
          <w:i/>
          <w:iCs/>
          <w:rtl/>
        </w:rPr>
        <w:t>לבקר בחולה</w:t>
      </w:r>
    </w:p>
    <w:p w:rsidR="00C413DF" w:rsidRPr="00F47FAB" w:rsidRDefault="00C413DF" w:rsidP="00C413DF">
      <w:pPr>
        <w:jc w:val="center"/>
        <w:rPr>
          <w:b/>
          <w:bCs/>
          <w:rtl/>
        </w:rPr>
      </w:pPr>
    </w:p>
    <w:p w:rsidR="00C413DF" w:rsidRPr="00F47FAB" w:rsidRDefault="00C413DF" w:rsidP="00C413DF">
      <w:pPr>
        <w:jc w:val="center"/>
        <w:rPr>
          <w:b/>
          <w:bCs/>
        </w:rPr>
      </w:pPr>
      <w:r w:rsidRPr="00F47FAB">
        <w:rPr>
          <w:b/>
          <w:bCs/>
        </w:rPr>
        <w:t xml:space="preserve"> </w:t>
      </w:r>
      <w:r w:rsidRPr="00F47FAB">
        <w:rPr>
          <w:rFonts w:hint="cs"/>
          <w:b/>
          <w:bCs/>
          <w:rtl/>
        </w:rPr>
        <w:t>"יושב פתח האהל" (יח,א) בגמט'</w:t>
      </w:r>
      <w:r w:rsidRPr="00F47FAB">
        <w:rPr>
          <w:rFonts w:hint="cs"/>
          <w:b/>
          <w:bCs/>
          <w:i/>
          <w:iCs/>
          <w:rtl/>
        </w:rPr>
        <w:t>(847) להכניס האורחים (846 + 1 עם הכולל)</w:t>
      </w:r>
    </w:p>
    <w:p w:rsidR="00C413DF" w:rsidRPr="00F47FAB" w:rsidRDefault="00C413DF" w:rsidP="00C413DF">
      <w:pPr>
        <w:jc w:val="center"/>
        <w:rPr>
          <w:b/>
          <w:bCs/>
          <w:rtl/>
        </w:rPr>
      </w:pPr>
    </w:p>
    <w:p w:rsidR="00C413DF" w:rsidRPr="00F47FAB" w:rsidRDefault="00C413DF" w:rsidP="00C413DF">
      <w:pPr>
        <w:jc w:val="center"/>
        <w:rPr>
          <w:b/>
          <w:bCs/>
          <w:i/>
          <w:iCs/>
          <w:rtl/>
        </w:rPr>
      </w:pPr>
      <w:r w:rsidRPr="00F47FAB">
        <w:rPr>
          <w:rFonts w:hint="cs"/>
          <w:b/>
          <w:bCs/>
          <w:rtl/>
        </w:rPr>
        <w:t xml:space="preserve">"והנה שלשה" (יח,ב) בגמט' (701) </w:t>
      </w:r>
      <w:r w:rsidRPr="00F47FAB">
        <w:rPr>
          <w:rFonts w:hint="cs"/>
          <w:b/>
          <w:bCs/>
          <w:i/>
          <w:iCs/>
          <w:rtl/>
        </w:rPr>
        <w:t>אלו מיכאל גבריאל ורפאל</w:t>
      </w:r>
    </w:p>
    <w:p w:rsidR="00C413DF" w:rsidRPr="00F47FAB" w:rsidRDefault="00C413DF" w:rsidP="00C413DF">
      <w:pPr>
        <w:jc w:val="center"/>
        <w:rPr>
          <w:b/>
          <w:bCs/>
        </w:rPr>
      </w:pPr>
    </w:p>
    <w:p w:rsidR="00C413DF" w:rsidRPr="00F47FAB" w:rsidRDefault="00C413DF" w:rsidP="00C413DF">
      <w:pPr>
        <w:jc w:val="center"/>
        <w:rPr>
          <w:b/>
          <w:bCs/>
          <w:rtl/>
        </w:rPr>
      </w:pPr>
      <w:r w:rsidRPr="00F47FAB">
        <w:rPr>
          <w:rFonts w:hint="cs"/>
          <w:b/>
          <w:bCs/>
          <w:rtl/>
        </w:rPr>
        <w:t xml:space="preserve">"למועד"(יח, יד) בגמט' (150) </w:t>
      </w:r>
      <w:r w:rsidRPr="00F47FAB">
        <w:rPr>
          <w:rFonts w:hint="cs"/>
          <w:b/>
          <w:bCs/>
          <w:i/>
          <w:iCs/>
          <w:rtl/>
        </w:rPr>
        <w:t>בפסח</w:t>
      </w:r>
      <w:r w:rsidRPr="00F47FAB">
        <w:rPr>
          <w:rFonts w:hint="cs"/>
          <w:b/>
          <w:bCs/>
          <w:rtl/>
        </w:rPr>
        <w:t xml:space="preserve"> (כשנולד יצחק)</w:t>
      </w:r>
    </w:p>
    <w:p w:rsidR="00C413DF" w:rsidRPr="00F47FAB" w:rsidRDefault="00C413DF" w:rsidP="00C413DF">
      <w:pPr>
        <w:jc w:val="center"/>
        <w:rPr>
          <w:b/>
          <w:bCs/>
          <w:i/>
          <w:iCs/>
        </w:rPr>
      </w:pPr>
    </w:p>
    <w:p w:rsidR="00C413DF" w:rsidRPr="00F47FAB" w:rsidRDefault="00C413DF" w:rsidP="00C413DF">
      <w:pPr>
        <w:jc w:val="center"/>
        <w:rPr>
          <w:b/>
          <w:bCs/>
          <w:i/>
          <w:iCs/>
        </w:rPr>
      </w:pPr>
      <w:r w:rsidRPr="00F47FAB">
        <w:rPr>
          <w:b/>
          <w:bCs/>
          <w:i/>
          <w:iCs/>
          <w:noProof/>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80010</wp:posOffset>
                </wp:positionV>
                <wp:extent cx="5143500" cy="685800"/>
                <wp:effectExtent l="9525" t="13335" r="9525" b="5715"/>
                <wp:wrapThrough wrapText="bothSides">
                  <wp:wrapPolygon edited="0">
                    <wp:start x="-40" y="-300"/>
                    <wp:lineTo x="-40" y="21300"/>
                    <wp:lineTo x="21640" y="21300"/>
                    <wp:lineTo x="21640" y="-300"/>
                    <wp:lineTo x="-40" y="-300"/>
                  </wp:wrapPolygon>
                </wp:wrapThrough>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685800"/>
                        </a:xfrm>
                        <a:prstGeom prst="rect">
                          <a:avLst/>
                        </a:prstGeom>
                        <a:solidFill>
                          <a:srgbClr val="FF99CC"/>
                        </a:solidFill>
                        <a:ln w="9525">
                          <a:solidFill>
                            <a:srgbClr val="000000"/>
                          </a:solidFill>
                          <a:miter lim="800000"/>
                          <a:headEnd/>
                          <a:tailEnd/>
                        </a:ln>
                      </wps:spPr>
                      <wps:txbx>
                        <w:txbxContent>
                          <w:p w:rsidR="00C413DF" w:rsidRDefault="00C413DF" w:rsidP="00C413DF">
                            <w:pPr>
                              <w:jc w:val="center"/>
                            </w:pPr>
                            <w:r w:rsidRPr="008835CB">
                              <w:rPr>
                                <w:i/>
                                <w:iCs/>
                                <w:sz w:val="28"/>
                                <w:szCs w:val="28"/>
                                <w:u w:val="single"/>
                              </w:rPr>
                              <w:t>Notrikon</w:t>
                            </w:r>
                            <w:r>
                              <w:t xml:space="preserve"> is a phonetic method, whereby the syllables or letters that make up a word are taken as separate units that refer to whole words, which usually make up a phrase from the Tanach or an idiom of the Sages.</w:t>
                            </w:r>
                          </w:p>
                          <w:p w:rsidR="00C413DF" w:rsidRDefault="00C413DF" w:rsidP="00C413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left:0;text-align:left;margin-left:0;margin-top:6.3pt;width:405pt;height:54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" fillcolor="#f9c">
                <v:textbox>
                  <w:txbxContent>
                    <w:p w:rsidR="00C413DF" w:rsidRDefault="00C413DF" w:rsidP="00C413DF">
                      <w:pPr>
                        <w:jc w:val="center"/>
                      </w:pPr>
                      <w:r w:rsidRPr="008835CB">
                        <w:rPr>
                          <w:i/>
                          <w:iCs/>
                          <w:sz w:val="28"/>
                          <w:szCs w:val="28"/>
                          <w:u w:val="single"/>
                        </w:rPr>
                        <w:t>Notrikon</w:t>
                      </w:r>
                      <w:r>
                        <w:t xml:space="preserve"> is a phonetic method, whereby the syllables or letters that make up a word are taken as separate units that refer to whole words, which usually make up a phrase from the Tanach or an idiom of the Sages.</w:t>
                      </w:r>
                    </w:p>
                    <w:p w:rsidR="00C413DF" w:rsidRDefault="00C413DF" w:rsidP="00C413DF"/>
                  </w:txbxContent>
                </v:textbox>
                <w10:wrap type="through"/>
              </v:rect>
            </w:pict>
          </mc:Fallback>
        </mc:AlternateContent>
      </w:r>
    </w:p>
    <w:p w:rsidR="00C413DF" w:rsidRPr="00F47FAB" w:rsidRDefault="00C413DF" w:rsidP="00C413DF">
      <w:pPr>
        <w:jc w:val="center"/>
        <w:rPr>
          <w:b/>
          <w:bCs/>
          <w:i/>
          <w:iCs/>
          <w:rtl/>
        </w:rPr>
      </w:pPr>
    </w:p>
    <w:p w:rsidR="00C413DF" w:rsidRPr="00F47FAB" w:rsidRDefault="00C413DF" w:rsidP="00C413DF">
      <w:pPr>
        <w:jc w:val="center"/>
        <w:rPr>
          <w:b/>
          <w:bCs/>
        </w:rPr>
      </w:pPr>
    </w:p>
    <w:p w:rsidR="00C413DF" w:rsidRPr="00F47FAB" w:rsidRDefault="00C413DF" w:rsidP="00C413DF">
      <w:pPr>
        <w:jc w:val="center"/>
        <w:rPr>
          <w:b/>
          <w:bCs/>
        </w:rPr>
      </w:pPr>
    </w:p>
    <w:p w:rsidR="00C413DF" w:rsidRPr="00F47FAB" w:rsidRDefault="00C413DF" w:rsidP="00C413DF">
      <w:pPr>
        <w:jc w:val="center"/>
        <w:rPr>
          <w:b/>
          <w:bCs/>
          <w:sz w:val="28"/>
          <w:szCs w:val="28"/>
          <w:rtl/>
        </w:rPr>
      </w:pPr>
      <w:r w:rsidRPr="00F47FAB">
        <w:rPr>
          <w:rFonts w:hint="cs"/>
          <w:b/>
          <w:bCs/>
          <w:sz w:val="28"/>
          <w:szCs w:val="28"/>
          <w:rtl/>
        </w:rPr>
        <w:t>מיכאל</w:t>
      </w:r>
    </w:p>
    <w:p w:rsidR="00C413DF" w:rsidRPr="00F47FAB" w:rsidRDefault="00C413DF" w:rsidP="00C413DF">
      <w:pPr>
        <w:jc w:val="center"/>
        <w:rPr>
          <w:b/>
          <w:bCs/>
        </w:rPr>
      </w:pPr>
      <w:r w:rsidRPr="00F47FAB">
        <w:rPr>
          <w:b/>
          <w:bCs/>
        </w:rPr>
        <w:t>“Who is like You among the powerful, G-d”</w:t>
      </w:r>
      <w:r w:rsidRPr="00F47FAB">
        <w:rPr>
          <w:rFonts w:hint="cs"/>
          <w:b/>
          <w:bCs/>
          <w:rtl/>
        </w:rPr>
        <w:t xml:space="preserve"> "מי כמכה באלם ה'" (שמות טו, יא) </w:t>
      </w:r>
    </w:p>
    <w:p w:rsidR="00C413DF" w:rsidRPr="00F47FAB" w:rsidRDefault="00C413DF" w:rsidP="00C413DF">
      <w:pPr>
        <w:jc w:val="center"/>
        <w:rPr>
          <w:b/>
          <w:bCs/>
          <w:rtl/>
        </w:rPr>
      </w:pPr>
      <w:r w:rsidRPr="00F47FAB">
        <w:rPr>
          <w:rFonts w:hint="cs"/>
          <w:b/>
          <w:bCs/>
          <w:rtl/>
        </w:rPr>
        <w:t>"מי כמוך עם נושע בה'" (דברים לג, כט) אין כאל ישרון" (דברים לג, כט)</w:t>
      </w:r>
    </w:p>
    <w:p w:rsidR="00C413DF" w:rsidRPr="00F47FAB" w:rsidRDefault="00C413DF" w:rsidP="00C413DF">
      <w:pPr>
        <w:jc w:val="center"/>
        <w:rPr>
          <w:b/>
          <w:bCs/>
        </w:rPr>
      </w:pPr>
      <w:r w:rsidRPr="00F47FAB">
        <w:rPr>
          <w:b/>
          <w:bCs/>
        </w:rPr>
        <w:t>“Who is like you, a nation whose salvation is in G-d” and “Yeshurun, there is none like G-d”</w:t>
      </w:r>
      <w:r w:rsidRPr="00F47FAB">
        <w:rPr>
          <w:rFonts w:hint="cs"/>
          <w:b/>
          <w:bCs/>
          <w:rtl/>
        </w:rPr>
        <w:t xml:space="preserve"> </w:t>
      </w:r>
    </w:p>
    <w:p w:rsidR="00C413DF" w:rsidRPr="00F47FAB" w:rsidRDefault="00C413DF" w:rsidP="00C413DF">
      <w:pPr>
        <w:jc w:val="center"/>
        <w:rPr>
          <w:b/>
          <w:bCs/>
          <w:rtl/>
        </w:rPr>
      </w:pPr>
      <w:r w:rsidRPr="00F47FAB">
        <w:rPr>
          <w:b/>
          <w:bCs/>
        </w:rPr>
        <w:t xml:space="preserve">“Who is as powerful as You” </w:t>
      </w:r>
      <w:r w:rsidRPr="00F47FAB">
        <w:rPr>
          <w:rFonts w:hint="cs"/>
          <w:b/>
          <w:bCs/>
          <w:rtl/>
        </w:rPr>
        <w:t>"מי א-ל כמוך" (מיכה ז, יח)</w:t>
      </w:r>
      <w:r w:rsidRPr="00F47FAB">
        <w:rPr>
          <w:b/>
          <w:bCs/>
        </w:rPr>
        <w:t xml:space="preserve"> </w:t>
      </w:r>
    </w:p>
    <w:p w:rsidR="00C413DF" w:rsidRPr="00F47FAB" w:rsidRDefault="00C413DF" w:rsidP="00C413DF">
      <w:pPr>
        <w:jc w:val="center"/>
        <w:rPr>
          <w:b/>
          <w:bCs/>
        </w:rPr>
      </w:pPr>
      <w:r w:rsidRPr="00F47FAB">
        <w:rPr>
          <w:b/>
          <w:bCs/>
        </w:rPr>
        <w:t>“Who is like Havayah our G-d”</w:t>
      </w:r>
      <w:r w:rsidRPr="00F47FAB">
        <w:rPr>
          <w:rFonts w:hint="cs"/>
          <w:b/>
          <w:bCs/>
          <w:rtl/>
        </w:rPr>
        <w:t xml:space="preserve">"מי כה' אלקנו" (תהילים קיג, ה) </w:t>
      </w:r>
    </w:p>
    <w:p w:rsidR="00C413DF" w:rsidRPr="00F47FAB" w:rsidRDefault="00C413DF" w:rsidP="00C413DF">
      <w:pPr>
        <w:jc w:val="center"/>
        <w:rPr>
          <w:b/>
          <w:bCs/>
        </w:rPr>
      </w:pPr>
    </w:p>
    <w:p w:rsidR="00C413DF" w:rsidRPr="00F47FAB" w:rsidRDefault="00C413DF" w:rsidP="00C413DF">
      <w:pPr>
        <w:jc w:val="center"/>
        <w:rPr>
          <w:b/>
          <w:bCs/>
          <w:rtl/>
        </w:rPr>
      </w:pPr>
      <w:r w:rsidRPr="00F47FAB">
        <w:rPr>
          <w:b/>
          <w:bCs/>
          <w:noProof/>
          <w:rtl/>
        </w:rPr>
        <mc:AlternateContent>
          <mc:Choice Requires="wps">
            <w:drawing>
              <wp:anchor distT="0" distB="0" distL="114300" distR="114300" simplePos="0" relativeHeight="251680768" behindDoc="0" locked="0" layoutInCell="1" allowOverlap="1">
                <wp:simplePos x="0" y="0"/>
                <wp:positionH relativeFrom="column">
                  <wp:align>center</wp:align>
                </wp:positionH>
                <wp:positionV relativeFrom="paragraph">
                  <wp:posOffset>149225</wp:posOffset>
                </wp:positionV>
                <wp:extent cx="4343400" cy="685800"/>
                <wp:effectExtent l="9525" t="6350" r="9525" b="12700"/>
                <wp:wrapThrough wrapText="bothSides">
                  <wp:wrapPolygon edited="0">
                    <wp:start x="-47" y="-460"/>
                    <wp:lineTo x="-47" y="21160"/>
                    <wp:lineTo x="21647" y="21160"/>
                    <wp:lineTo x="21647" y="-460"/>
                    <wp:lineTo x="-47" y="-46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rect">
                          <a:avLst/>
                        </a:prstGeom>
                        <a:solidFill>
                          <a:srgbClr val="CCFFCC"/>
                        </a:solidFill>
                        <a:ln w="9525">
                          <a:solidFill>
                            <a:srgbClr val="000000"/>
                          </a:solidFill>
                          <a:miter lim="800000"/>
                          <a:headEnd/>
                          <a:tailEnd/>
                        </a:ln>
                      </wps:spPr>
                      <wps:txbx>
                        <w:txbxContent>
                          <w:p w:rsidR="00C413DF" w:rsidRDefault="00C413DF" w:rsidP="00C413DF">
                            <w:pPr>
                              <w:jc w:val="center"/>
                            </w:pPr>
                            <w:r>
                              <w:rPr>
                                <w:i/>
                                <w:iCs/>
                                <w:sz w:val="28"/>
                                <w:szCs w:val="28"/>
                                <w:u w:val="single"/>
                              </w:rPr>
                              <w:t>Sofei Te</w:t>
                            </w:r>
                            <w:r w:rsidRPr="008835CB">
                              <w:rPr>
                                <w:i/>
                                <w:iCs/>
                                <w:sz w:val="28"/>
                                <w:szCs w:val="28"/>
                                <w:u w:val="single"/>
                              </w:rPr>
                              <w:t xml:space="preserve">ivos </w:t>
                            </w:r>
                            <w:r>
                              <w:t>are the final letters of words in a phrase (either in their respective order or as an anagram) often spell out a word or phrase which may be used as the basis of an allusion.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0;margin-top:11.75pt;width:342pt;height:54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" fillcolor="#cfc">
                <v:textbox>
                  <w:txbxContent>
                    <w:p w:rsidR="00C413DF" w:rsidRDefault="00C413DF" w:rsidP="00C413DF">
                      <w:pPr>
                        <w:jc w:val="center"/>
                      </w:pPr>
                      <w:r>
                        <w:rPr>
                          <w:i/>
                          <w:iCs/>
                          <w:sz w:val="28"/>
                          <w:szCs w:val="28"/>
                          <w:u w:val="single"/>
                        </w:rPr>
                        <w:t>Sofei Te</w:t>
                      </w:r>
                      <w:r w:rsidRPr="008835CB">
                        <w:rPr>
                          <w:i/>
                          <w:iCs/>
                          <w:sz w:val="28"/>
                          <w:szCs w:val="28"/>
                          <w:u w:val="single"/>
                        </w:rPr>
                        <w:t xml:space="preserve">ivos </w:t>
                      </w:r>
                      <w:r>
                        <w:t>are the final letters of words in a phrase (either in their respective order or as an anagram) often spell out a word or phrase which may be used as the basis of an allusion.</w:t>
                      </w:r>
                    </w:p>
                  </w:txbxContent>
                </v:textbox>
                <w10:wrap type="through"/>
              </v:rect>
            </w:pict>
          </mc:Fallback>
        </mc:AlternateContent>
      </w:r>
    </w:p>
    <w:p w:rsidR="00C413DF" w:rsidRPr="00F47FAB" w:rsidRDefault="00C413DF" w:rsidP="00C413DF">
      <w:pPr>
        <w:jc w:val="center"/>
        <w:rPr>
          <w:b/>
          <w:bCs/>
          <w:rtl/>
        </w:rPr>
      </w:pPr>
    </w:p>
    <w:p w:rsidR="00C413DF" w:rsidRPr="00F47FAB" w:rsidRDefault="00C413DF" w:rsidP="00C413DF">
      <w:pPr>
        <w:jc w:val="center"/>
        <w:rPr>
          <w:b/>
          <w:bCs/>
        </w:rPr>
      </w:pPr>
    </w:p>
    <w:p w:rsidR="00C413DF" w:rsidRPr="00F47FAB" w:rsidRDefault="00C413DF" w:rsidP="00C413DF">
      <w:pPr>
        <w:jc w:val="center"/>
        <w:rPr>
          <w:b/>
          <w:bCs/>
          <w:rtl/>
        </w:rPr>
      </w:pPr>
    </w:p>
    <w:p w:rsidR="00C413DF" w:rsidRPr="00F47FAB" w:rsidRDefault="00C413DF" w:rsidP="00C413DF">
      <w:pPr>
        <w:jc w:val="center"/>
        <w:rPr>
          <w:b/>
          <w:bCs/>
        </w:rPr>
      </w:pPr>
      <w:r w:rsidRPr="00F47FAB">
        <w:rPr>
          <w:rFonts w:hint="eastAsia"/>
          <w:b/>
          <w:bCs/>
          <w:rtl/>
        </w:rPr>
        <w:t>”</w:t>
      </w:r>
      <w:r w:rsidRPr="00F47FAB">
        <w:rPr>
          <w:rFonts w:hint="cs"/>
          <w:b/>
          <w:bCs/>
          <w:rtl/>
        </w:rPr>
        <w:t>ע</w:t>
      </w:r>
      <w:r w:rsidRPr="00F47FAB">
        <w:rPr>
          <w:rFonts w:hint="cs"/>
          <w:b/>
          <w:bCs/>
          <w:u w:val="single"/>
          <w:rtl/>
        </w:rPr>
        <w:t>ל</w:t>
      </w:r>
      <w:r w:rsidRPr="00F47FAB">
        <w:rPr>
          <w:rFonts w:hint="cs"/>
          <w:b/>
          <w:bCs/>
          <w:rtl/>
        </w:rPr>
        <w:t xml:space="preserve"> פנ</w:t>
      </w:r>
      <w:r w:rsidRPr="00F47FAB">
        <w:rPr>
          <w:rFonts w:hint="cs"/>
          <w:b/>
          <w:bCs/>
          <w:u w:val="single"/>
          <w:rtl/>
        </w:rPr>
        <w:t>י</w:t>
      </w:r>
      <w:r w:rsidRPr="00F47FAB">
        <w:rPr>
          <w:rFonts w:hint="cs"/>
          <w:b/>
          <w:bCs/>
          <w:rtl/>
        </w:rPr>
        <w:t xml:space="preserve"> סדו</w:t>
      </w:r>
      <w:r w:rsidRPr="00F47FAB">
        <w:rPr>
          <w:rFonts w:hint="cs"/>
          <w:b/>
          <w:bCs/>
          <w:u w:val="single"/>
          <w:rtl/>
        </w:rPr>
        <w:t>ם</w:t>
      </w:r>
      <w:r w:rsidRPr="00F47FAB">
        <w:rPr>
          <w:rFonts w:hint="cs"/>
          <w:b/>
          <w:bCs/>
          <w:rtl/>
        </w:rPr>
        <w:t xml:space="preserve"> (יח, טז) ס"ת </w:t>
      </w:r>
      <w:r w:rsidRPr="00F47FAB">
        <w:rPr>
          <w:rFonts w:hint="cs"/>
          <w:b/>
          <w:bCs/>
          <w:i/>
          <w:iCs/>
          <w:rtl/>
        </w:rPr>
        <w:t>מיל</w:t>
      </w:r>
      <w:r w:rsidRPr="00F47FAB">
        <w:rPr>
          <w:rFonts w:hint="cs"/>
          <w:b/>
          <w:bCs/>
          <w:rtl/>
        </w:rPr>
        <w:t xml:space="preserve"> ששיעור מיל הלך עמהם לשלחם דשיעור לויה מיל</w:t>
      </w:r>
    </w:p>
    <w:p w:rsidR="00C413DF" w:rsidRPr="00F47FAB" w:rsidRDefault="00C413DF" w:rsidP="00C413DF">
      <w:pPr>
        <w:jc w:val="center"/>
        <w:rPr>
          <w:b/>
          <w:bCs/>
          <w:i/>
          <w:iCs/>
        </w:rPr>
      </w:pPr>
      <w:r w:rsidRPr="00F47FAB">
        <w:rPr>
          <w:b/>
          <w:bCs/>
        </w:rPr>
        <w:t xml:space="preserve">For he will command his children </w:t>
      </w:r>
      <w:r w:rsidRPr="00F47FAB">
        <w:rPr>
          <w:rFonts w:hint="cs"/>
          <w:b/>
          <w:bCs/>
          <w:rtl/>
        </w:rPr>
        <w:t>"אש</w:t>
      </w:r>
      <w:r w:rsidRPr="00F47FAB">
        <w:rPr>
          <w:rFonts w:hint="cs"/>
          <w:b/>
          <w:bCs/>
          <w:u w:val="single"/>
          <w:rtl/>
        </w:rPr>
        <w:t>ר</w:t>
      </w:r>
      <w:r w:rsidRPr="00F47FAB">
        <w:rPr>
          <w:rFonts w:hint="cs"/>
          <w:b/>
          <w:bCs/>
          <w:rtl/>
        </w:rPr>
        <w:t xml:space="preserve"> יצו</w:t>
      </w:r>
      <w:r w:rsidRPr="00F47FAB">
        <w:rPr>
          <w:rFonts w:hint="cs"/>
          <w:b/>
          <w:bCs/>
          <w:u w:val="single"/>
          <w:rtl/>
        </w:rPr>
        <w:t>ה</w:t>
      </w:r>
      <w:r w:rsidRPr="00F47FAB">
        <w:rPr>
          <w:rFonts w:hint="cs"/>
          <w:b/>
          <w:bCs/>
          <w:rtl/>
        </w:rPr>
        <w:t xml:space="preserve"> א</w:t>
      </w:r>
      <w:r w:rsidRPr="00F47FAB">
        <w:rPr>
          <w:rFonts w:hint="cs"/>
          <w:b/>
          <w:bCs/>
          <w:u w:val="single"/>
          <w:rtl/>
        </w:rPr>
        <w:t>ת</w:t>
      </w:r>
      <w:r w:rsidRPr="00F47FAB">
        <w:rPr>
          <w:rFonts w:hint="cs"/>
          <w:b/>
          <w:bCs/>
          <w:rtl/>
        </w:rPr>
        <w:t xml:space="preserve"> בני</w:t>
      </w:r>
      <w:r w:rsidRPr="00F47FAB">
        <w:rPr>
          <w:rFonts w:hint="cs"/>
          <w:b/>
          <w:bCs/>
          <w:u w:val="single"/>
          <w:rtl/>
        </w:rPr>
        <w:t>ו</w:t>
      </w:r>
      <w:r w:rsidRPr="00F47FAB">
        <w:rPr>
          <w:rFonts w:hint="cs"/>
          <w:b/>
          <w:bCs/>
          <w:rtl/>
        </w:rPr>
        <w:t xml:space="preserve">" (יח, יט) ס"ת </w:t>
      </w:r>
      <w:r w:rsidRPr="00F47FAB">
        <w:rPr>
          <w:rFonts w:hint="cs"/>
          <w:b/>
          <w:bCs/>
          <w:i/>
          <w:iCs/>
          <w:rtl/>
        </w:rPr>
        <w:t xml:space="preserve">תורה </w:t>
      </w:r>
    </w:p>
    <w:p w:rsidR="00C413DF" w:rsidRPr="00F47FAB" w:rsidRDefault="00C413DF" w:rsidP="00C413DF">
      <w:pPr>
        <w:rPr>
          <w:b/>
          <w:bCs/>
          <w:sz w:val="28"/>
          <w:szCs w:val="28"/>
        </w:rPr>
      </w:pPr>
    </w:p>
    <w:p w:rsidR="00C413DF" w:rsidRPr="00F47FAB" w:rsidRDefault="00C413DF" w:rsidP="00C413DF">
      <w:pPr>
        <w:jc w:val="center"/>
        <w:rPr>
          <w:b/>
          <w:bCs/>
          <w:sz w:val="28"/>
          <w:szCs w:val="28"/>
          <w:rtl/>
        </w:rPr>
      </w:pPr>
      <w:r w:rsidRPr="00F47FAB">
        <w:rPr>
          <w:rFonts w:hint="cs"/>
          <w:b/>
          <w:bCs/>
          <w:sz w:val="28"/>
          <w:szCs w:val="28"/>
          <w:rtl/>
        </w:rPr>
        <w:t>(ויקרא) אלי</w:t>
      </w:r>
      <w:r w:rsidRPr="00F47FAB">
        <w:rPr>
          <w:rFonts w:hint="cs"/>
          <w:b/>
          <w:bCs/>
          <w:sz w:val="28"/>
          <w:szCs w:val="28"/>
          <w:u w:val="single"/>
          <w:rtl/>
        </w:rPr>
        <w:t>ו</w:t>
      </w:r>
      <w:r w:rsidRPr="00F47FAB">
        <w:rPr>
          <w:rFonts w:hint="cs"/>
          <w:b/>
          <w:bCs/>
          <w:sz w:val="28"/>
          <w:szCs w:val="28"/>
          <w:rtl/>
        </w:rPr>
        <w:t xml:space="preserve"> מלא</w:t>
      </w:r>
      <w:r w:rsidRPr="00F47FAB">
        <w:rPr>
          <w:rFonts w:hint="cs"/>
          <w:b/>
          <w:bCs/>
          <w:sz w:val="28"/>
          <w:szCs w:val="28"/>
          <w:u w:val="single"/>
          <w:rtl/>
        </w:rPr>
        <w:t>ך</w:t>
      </w:r>
      <w:r w:rsidRPr="00F47FAB">
        <w:rPr>
          <w:rFonts w:hint="cs"/>
          <w:b/>
          <w:bCs/>
          <w:sz w:val="28"/>
          <w:szCs w:val="28"/>
          <w:rtl/>
        </w:rPr>
        <w:t xml:space="preserve"> </w:t>
      </w:r>
      <w:r w:rsidRPr="00F47FAB">
        <w:rPr>
          <w:rFonts w:hint="cs"/>
          <w:b/>
          <w:bCs/>
          <w:sz w:val="28"/>
          <w:szCs w:val="28"/>
          <w:u w:val="single"/>
          <w:rtl/>
        </w:rPr>
        <w:t>ה</w:t>
      </w:r>
      <w:r w:rsidRPr="00F47FAB">
        <w:rPr>
          <w:rFonts w:hint="cs"/>
          <w:b/>
          <w:bCs/>
          <w:sz w:val="28"/>
          <w:szCs w:val="28"/>
          <w:rtl/>
        </w:rPr>
        <w:t>' מ</w:t>
      </w:r>
      <w:r w:rsidRPr="00F47FAB">
        <w:rPr>
          <w:rFonts w:hint="cs"/>
          <w:b/>
          <w:bCs/>
          <w:sz w:val="28"/>
          <w:szCs w:val="28"/>
          <w:u w:val="single"/>
          <w:rtl/>
        </w:rPr>
        <w:t>ן</w:t>
      </w:r>
      <w:r w:rsidRPr="00F47FAB">
        <w:rPr>
          <w:rFonts w:hint="cs"/>
          <w:b/>
          <w:bCs/>
          <w:sz w:val="28"/>
          <w:szCs w:val="28"/>
          <w:rtl/>
        </w:rPr>
        <w:t xml:space="preserve"> השמי</w:t>
      </w:r>
      <w:r w:rsidRPr="00F47FAB">
        <w:rPr>
          <w:rFonts w:hint="cs"/>
          <w:b/>
          <w:bCs/>
          <w:sz w:val="28"/>
          <w:szCs w:val="28"/>
          <w:u w:val="single"/>
          <w:rtl/>
        </w:rPr>
        <w:t>ם</w:t>
      </w:r>
      <w:r w:rsidRPr="00F47FAB">
        <w:rPr>
          <w:rFonts w:hint="cs"/>
          <w:b/>
          <w:bCs/>
          <w:sz w:val="28"/>
          <w:szCs w:val="28"/>
          <w:rtl/>
        </w:rPr>
        <w:t xml:space="preserve"> (כב, יא) גמט' של ס"ת (ו,ב,ה,נ,מ) = 121</w:t>
      </w:r>
    </w:p>
    <w:p w:rsidR="00C413DF" w:rsidRPr="00F47FAB" w:rsidRDefault="00C413DF" w:rsidP="00C413DF">
      <w:pPr>
        <w:jc w:val="center"/>
        <w:rPr>
          <w:b/>
          <w:bCs/>
          <w:sz w:val="28"/>
          <w:szCs w:val="28"/>
          <w:rtl/>
        </w:rPr>
      </w:pPr>
      <w:r w:rsidRPr="00F47FAB">
        <w:rPr>
          <w:rFonts w:hint="cs"/>
          <w:b/>
          <w:bCs/>
          <w:sz w:val="28"/>
          <w:szCs w:val="28"/>
          <w:rtl/>
        </w:rPr>
        <w:t xml:space="preserve">זה גמט' של </w:t>
      </w:r>
      <w:r w:rsidRPr="00F47FAB">
        <w:rPr>
          <w:rFonts w:hint="cs"/>
          <w:b/>
          <w:bCs/>
          <w:i/>
          <w:iCs/>
          <w:sz w:val="28"/>
          <w:szCs w:val="28"/>
          <w:rtl/>
        </w:rPr>
        <w:t>מיכאל היה</w:t>
      </w:r>
      <w:r w:rsidRPr="00F47FAB">
        <w:rPr>
          <w:rFonts w:hint="cs"/>
          <w:b/>
          <w:bCs/>
          <w:sz w:val="28"/>
          <w:szCs w:val="28"/>
          <w:rtl/>
        </w:rPr>
        <w:t xml:space="preserve">  </w:t>
      </w:r>
    </w:p>
    <w:p w:rsidR="00452338" w:rsidRDefault="00452338" w:rsidP="00452338"/>
    <w:p w:rsidR="00C413DF" w:rsidRDefault="00C413DF" w:rsidP="00C413DF">
      <w:pPr>
        <w:pStyle w:val="NormalWeb"/>
        <w:jc w:val="center"/>
        <w:rPr>
          <w:rFonts w:ascii="Arial" w:hAnsi="Arial" w:cs="Arial"/>
        </w:rPr>
      </w:pPr>
      <w:r>
        <w:lastRenderedPageBreak/>
        <w:br/>
      </w:r>
      <w:r>
        <w:fldChar w:fldCharType="begin"/>
      </w:r>
      <w:r>
        <w:instrText xml:space="preserve"> INCLUDEPICTURE "http://ohr.edu/yossi/banner.gif" \* MERGEFORMATINET </w:instrText>
      </w:r>
      <w:r>
        <w:fldChar w:fldCharType="separate"/>
      </w:r>
      <w:r w:rsidR="002F5A6A">
        <w:fldChar w:fldCharType="begin"/>
      </w:r>
      <w:r w:rsidR="002F5A6A">
        <w:instrText xml:space="preserve"> </w:instrText>
      </w:r>
      <w:r w:rsidR="002F5A6A">
        <w:instrText>INCLUDEPICTURE  "http://ohr.edu/yossi/banner.gif" \* MERGEFORMATINET</w:instrText>
      </w:r>
      <w:r w:rsidR="002F5A6A">
        <w:instrText xml:space="preserve"> </w:instrText>
      </w:r>
      <w:r w:rsidR="002F5A6A">
        <w:fldChar w:fldCharType="separate"/>
      </w:r>
      <w:r w:rsidR="002F5A6A">
        <w:pict>
          <v:shape id="_x0000_i1027" type="#_x0000_t75" alt="Yossi &amp; Co." style="width:342pt;height:69pt">
            <v:imagedata r:id="rId69" r:href="rId70"/>
          </v:shape>
        </w:pict>
      </w:r>
      <w:r w:rsidR="002F5A6A">
        <w:fldChar w:fldCharType="end"/>
      </w:r>
      <w:r>
        <w:fldChar w:fldCharType="end"/>
      </w:r>
      <w:r>
        <w:rPr>
          <w:sz w:val="15"/>
          <w:szCs w:val="15"/>
        </w:rPr>
        <w:t>TM</w:t>
      </w:r>
      <w:r>
        <w:t xml:space="preserve"> </w:t>
      </w:r>
    </w:p>
    <w:p w:rsidR="00C413DF" w:rsidRDefault="00C413DF" w:rsidP="00C413DF">
      <w:pPr>
        <w:pStyle w:val="NormalWeb"/>
        <w:jc w:val="center"/>
        <w:rPr>
          <w:rFonts w:ascii="Arial" w:hAnsi="Arial" w:cs="Arial"/>
        </w:rPr>
      </w:pPr>
      <w:r>
        <w:rPr>
          <w:rFonts w:ascii="Arial" w:hAnsi="Arial" w:cs="Arial"/>
          <w:i/>
          <w:iCs/>
        </w:rPr>
        <w:t xml:space="preserve">by </w:t>
      </w:r>
      <w:hyperlink r:id="rId71" w:history="1">
        <w:r>
          <w:rPr>
            <w:rStyle w:val="Hyperlink"/>
            <w:rFonts w:ascii="Arial" w:hAnsi="Arial" w:cs="Arial"/>
            <w:i/>
            <w:iCs/>
          </w:rPr>
          <w:t>O. Werner</w:t>
        </w:r>
      </w:hyperlink>
      <w:r>
        <w:rPr>
          <w:rFonts w:ascii="Arial" w:hAnsi="Arial" w:cs="Arial"/>
        </w:rPr>
        <w:t xml:space="preserve"> </w:t>
      </w:r>
      <w:r>
        <w:rPr>
          <w:rFonts w:ascii="Arial" w:hAnsi="Arial" w:cs="Arial"/>
          <w:sz w:val="15"/>
          <w:szCs w:val="15"/>
        </w:rPr>
        <w:t>© 1998</w:t>
      </w:r>
    </w:p>
    <w:p w:rsidR="00C413DF" w:rsidRDefault="00C413DF" w:rsidP="00C413DF">
      <w:pPr>
        <w:pStyle w:val="Heading1"/>
        <w:jc w:val="center"/>
      </w:pPr>
      <w:r>
        <w:rPr>
          <w:rStyle w:val="HTMLTypewriter"/>
        </w:rPr>
        <w:t>Vayera</w:t>
      </w:r>
    </w:p>
    <w:p w:rsidR="00C413DF" w:rsidRDefault="00C413DF" w:rsidP="00C413DF">
      <w:pPr>
        <w:pStyle w:val="NormalWeb"/>
        <w:jc w:val="center"/>
      </w:pPr>
      <w:r>
        <w:rPr>
          <w:sz w:val="20"/>
        </w:rPr>
        <w:t xml:space="preserve">Yossi &amp; Co. is brought to you by </w:t>
      </w:r>
      <w:hyperlink r:id="rId72" w:history="1">
        <w:r>
          <w:rPr>
            <w:rStyle w:val="Hyperlink"/>
            <w:sz w:val="20"/>
          </w:rPr>
          <w:t>Ohr Somayach</w:t>
        </w:r>
      </w:hyperlink>
      <w:r>
        <w:t xml:space="preserve"> </w:t>
      </w:r>
    </w:p>
    <w:p w:rsidR="00C413DF" w:rsidRDefault="00C413DF" w:rsidP="00C413DF">
      <w:pPr>
        <w:pStyle w:val="NormalWeb"/>
        <w:jc w:val="center"/>
      </w:pPr>
      <w:r>
        <w:fldChar w:fldCharType="begin"/>
      </w:r>
      <w:r>
        <w:instrText xml:space="preserve"> INCLUDEPICTURE "http://ohr.edu/yossi/5759/bereishi/vayera1.gif" \* MERGEFORMATINET </w:instrText>
      </w:r>
      <w:r>
        <w:fldChar w:fldCharType="separate"/>
      </w:r>
      <w:r w:rsidR="002F5A6A">
        <w:fldChar w:fldCharType="begin"/>
      </w:r>
      <w:r w:rsidR="002F5A6A">
        <w:instrText xml:space="preserve"> </w:instrText>
      </w:r>
      <w:r w:rsidR="002F5A6A">
        <w:instrText>INCLUDEPICTURE  "htt</w:instrText>
      </w:r>
      <w:r w:rsidR="002F5A6A">
        <w:instrText>p://ohr.edu/yossi/5759/bereishi/vayera1.gif" \* MERGEFORMATINET</w:instrText>
      </w:r>
      <w:r w:rsidR="002F5A6A">
        <w:instrText xml:space="preserve"> </w:instrText>
      </w:r>
      <w:r w:rsidR="002F5A6A">
        <w:fldChar w:fldCharType="separate"/>
      </w:r>
      <w:r w:rsidR="002F5A6A">
        <w:pict>
          <v:shape id="_x0000_i1028" type="#_x0000_t75" style="width:450pt;height:264pt">
            <v:imagedata r:id="rId73" r:href="rId74"/>
          </v:shape>
        </w:pict>
      </w:r>
      <w:r w:rsidR="002F5A6A">
        <w:fldChar w:fldCharType="end"/>
      </w:r>
      <w:r>
        <w:fldChar w:fldCharType="end"/>
      </w:r>
    </w:p>
    <w:p w:rsidR="00C413DF" w:rsidRDefault="00C413DF" w:rsidP="00C413DF">
      <w:pPr>
        <w:pStyle w:val="NormalWeb"/>
        <w:jc w:val="center"/>
      </w:pPr>
      <w:r>
        <w:fldChar w:fldCharType="begin"/>
      </w:r>
      <w:r>
        <w:instrText xml:space="preserve"> INCLUDEPICTURE "http://ohr.edu/yossi/5759/bereishi/vayera2.gif" \* MERGEFORMATINET </w:instrText>
      </w:r>
      <w:r>
        <w:fldChar w:fldCharType="separate"/>
      </w:r>
      <w:r w:rsidR="002F5A6A">
        <w:fldChar w:fldCharType="begin"/>
      </w:r>
      <w:r w:rsidR="002F5A6A">
        <w:instrText xml:space="preserve"> </w:instrText>
      </w:r>
      <w:r w:rsidR="002F5A6A">
        <w:instrText>INCLUDEPICTURE  "http://ohr.edu/yossi/5759/bereishi/vayera2.gif" \* MERGEFORMATINET</w:instrText>
      </w:r>
      <w:r w:rsidR="002F5A6A">
        <w:instrText xml:space="preserve"> </w:instrText>
      </w:r>
      <w:r w:rsidR="002F5A6A">
        <w:fldChar w:fldCharType="separate"/>
      </w:r>
      <w:r w:rsidR="002F5A6A">
        <w:pict>
          <v:shape id="_x0000_i1029" type="#_x0000_t75" style="width:450pt;height:264pt">
            <v:imagedata r:id="rId75" r:href="rId76"/>
          </v:shape>
        </w:pict>
      </w:r>
      <w:r w:rsidR="002F5A6A">
        <w:fldChar w:fldCharType="end"/>
      </w:r>
      <w:r>
        <w:fldChar w:fldCharType="end"/>
      </w:r>
    </w:p>
    <w:p w:rsidR="00C413DF" w:rsidRDefault="00C413DF" w:rsidP="00C413DF">
      <w:pPr>
        <w:pStyle w:val="NormalWeb"/>
        <w:jc w:val="center"/>
      </w:pPr>
      <w:r>
        <w:rPr>
          <w:sz w:val="20"/>
        </w:rPr>
        <w:t xml:space="preserve">Yossi &amp; Co. is © 1998 by </w:t>
      </w:r>
      <w:hyperlink r:id="rId77" w:history="1">
        <w:r>
          <w:rPr>
            <w:rStyle w:val="Hyperlink"/>
            <w:sz w:val="20"/>
          </w:rPr>
          <w:t>O. Werner</w:t>
        </w:r>
      </w:hyperlink>
      <w:r>
        <w:rPr>
          <w:sz w:val="20"/>
        </w:rPr>
        <w:t xml:space="preserve">. You are granted permission to make a copy of each issue for personal use. Further reproduction in any form (printed or electronic) is prohibited without written permission from the copyright holder. </w:t>
      </w:r>
    </w:p>
    <w:p w:rsidR="00C413DF" w:rsidRDefault="00C413DF" w:rsidP="00C413DF">
      <w:r>
        <w:rPr>
          <w:noProof/>
        </w:rPr>
        <w:lastRenderedPageBreak/>
        <w:drawing>
          <wp:anchor distT="0" distB="0" distL="114300" distR="114300" simplePos="0" relativeHeight="251682816" behindDoc="0" locked="0" layoutInCell="1" allowOverlap="1">
            <wp:simplePos x="457200" y="457200"/>
            <wp:positionH relativeFrom="column">
              <wp:align>center</wp:align>
            </wp:positionH>
            <wp:positionV relativeFrom="paragraph">
              <wp:posOffset>8890</wp:posOffset>
            </wp:positionV>
            <wp:extent cx="3986784" cy="27463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6784" cy="2746345"/>
                    </a:xfrm>
                    <a:prstGeom prst="rect">
                      <a:avLst/>
                    </a:prstGeom>
                    <a:noFill/>
                    <a:ln>
                      <a:noFill/>
                    </a:ln>
                  </pic:spPr>
                </pic:pic>
              </a:graphicData>
            </a:graphic>
            <wp14:sizeRelH relativeFrom="margin">
              <wp14:pctWidth>0</wp14:pctWidth>
            </wp14:sizeRelH>
          </wp:anchor>
        </w:drawing>
      </w:r>
    </w:p>
    <w:p w:rsidR="00C413DF" w:rsidRDefault="00C413DF" w:rsidP="00C413DF"/>
    <w:p w:rsidR="00C413DF" w:rsidRDefault="00C413DF" w:rsidP="00C413DF"/>
    <w:p w:rsidR="00C413DF" w:rsidRDefault="00C413DF" w:rsidP="00C413DF"/>
    <w:p w:rsidR="00C413DF" w:rsidRDefault="00C413DF" w:rsidP="00C413DF"/>
    <w:p w:rsidR="00C413DF" w:rsidRDefault="00C413DF" w:rsidP="00C413DF"/>
    <w:p w:rsidR="00C413DF" w:rsidRDefault="00C413DF" w:rsidP="00C413DF">
      <w:pPr>
        <w:ind w:left="2520" w:right="2520"/>
        <w:jc w:val="both"/>
      </w:pPr>
      <w:r>
        <w:rPr>
          <w:noProof/>
        </w:rPr>
        <w:drawing>
          <wp:anchor distT="0" distB="0" distL="114300" distR="114300" simplePos="0" relativeHeight="251683840" behindDoc="0" locked="0" layoutInCell="1" allowOverlap="1">
            <wp:simplePos x="0" y="0"/>
            <wp:positionH relativeFrom="column">
              <wp:posOffset>1520825</wp:posOffset>
            </wp:positionH>
            <wp:positionV relativeFrom="paragraph">
              <wp:posOffset>1657985</wp:posOffset>
            </wp:positionV>
            <wp:extent cx="3904488" cy="2741574"/>
            <wp:effectExtent l="0" t="0" r="127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4488" cy="2741574"/>
                    </a:xfrm>
                    <a:prstGeom prst="rect">
                      <a:avLst/>
                    </a:prstGeom>
                    <a:noFill/>
                    <a:ln>
                      <a:noFill/>
                    </a:ln>
                  </pic:spPr>
                </pic:pic>
              </a:graphicData>
            </a:graphic>
            <wp14:sizeRelH relativeFrom="margin">
              <wp14:pctWidth>0</wp14:pctWidth>
            </wp14:sizeRelH>
          </wp:anchor>
        </w:drawing>
      </w:r>
    </w:p>
    <w:p w:rsidR="00C413DF" w:rsidRDefault="00C413DF" w:rsidP="00C413DF">
      <w:pPr>
        <w:ind w:left="2520" w:right="2520"/>
        <w:jc w:val="both"/>
      </w:pPr>
      <w:r>
        <w:rPr>
          <w:noProof/>
        </w:rPr>
        <w:drawing>
          <wp:inline distT="0" distB="0" distL="0" distR="0" wp14:anchorId="31995310" wp14:editId="62145498">
            <wp:extent cx="3992547" cy="27432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92547" cy="2743200"/>
                    </a:xfrm>
                    <a:prstGeom prst="rect">
                      <a:avLst/>
                    </a:prstGeom>
                    <a:noFill/>
                    <a:ln>
                      <a:noFill/>
                    </a:ln>
                  </pic:spPr>
                </pic:pic>
              </a:graphicData>
            </a:graphic>
          </wp:inline>
        </w:drawing>
      </w:r>
    </w:p>
    <w:p w:rsidR="00C413DF" w:rsidRDefault="00C413DF" w:rsidP="00C413DF">
      <w:pPr>
        <w:ind w:left="2520" w:right="2520"/>
        <w:jc w:val="both"/>
      </w:pPr>
    </w:p>
    <w:p w:rsidR="00C413DF" w:rsidRDefault="00C413DF" w:rsidP="00C413DF">
      <w:pPr>
        <w:ind w:left="2520" w:right="2520"/>
        <w:jc w:val="both"/>
        <w:rPr>
          <w:sz w:val="28"/>
          <w:szCs w:val="28"/>
        </w:rPr>
      </w:pPr>
    </w:p>
    <w:p w:rsidR="00C413DF" w:rsidRDefault="00C413DF" w:rsidP="00C413DF">
      <w:pPr>
        <w:ind w:left="2520" w:right="2520"/>
        <w:jc w:val="both"/>
        <w:rPr>
          <w:sz w:val="28"/>
          <w:szCs w:val="28"/>
        </w:rPr>
      </w:pPr>
    </w:p>
    <w:p w:rsidR="00C413DF" w:rsidRDefault="00C413DF" w:rsidP="00C413DF">
      <w:pPr>
        <w:ind w:left="2520" w:right="2520"/>
        <w:jc w:val="both"/>
        <w:rPr>
          <w:sz w:val="28"/>
          <w:szCs w:val="28"/>
        </w:rPr>
      </w:pPr>
    </w:p>
    <w:p w:rsidR="00C413DF"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r w:rsidRPr="00645182">
        <w:rPr>
          <w:sz w:val="28"/>
          <w:szCs w:val="28"/>
        </w:rPr>
        <w:t>After Avrohom’s bris mila, HaShem made it very hot outside. In that way, there would be no guests to bother Avrohom while he was recovering. However, Avrohom was upset at not having guests. Then, he was very happy when he saw three “men” (malachim sent by HaShem) and ran to invite them to his home.</w:t>
      </w: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Pr="00645182" w:rsidRDefault="00C413DF" w:rsidP="00C413DF">
      <w:pPr>
        <w:ind w:left="2520" w:right="2520"/>
        <w:jc w:val="both"/>
        <w:rPr>
          <w:sz w:val="28"/>
          <w:szCs w:val="28"/>
        </w:rPr>
      </w:pPr>
      <w:r w:rsidRPr="00645182">
        <w:rPr>
          <w:sz w:val="28"/>
          <w:szCs w:val="28"/>
        </w:rPr>
        <w:t>HaShem destroyed Sodom and Amorah by turning them into dust. All the people that lived there died, except for Lot and his two daughters. Lot’s wife turned around to look at the destruction and was turned into a pillar of salt.</w:t>
      </w: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Pr="00645182" w:rsidRDefault="00C413DF" w:rsidP="00C413DF">
      <w:pPr>
        <w:ind w:left="2520" w:right="2520"/>
        <w:jc w:val="both"/>
        <w:rPr>
          <w:sz w:val="28"/>
          <w:szCs w:val="28"/>
        </w:rPr>
      </w:pPr>
      <w:r w:rsidRPr="00645182">
        <w:rPr>
          <w:sz w:val="28"/>
          <w:szCs w:val="28"/>
        </w:rPr>
        <w:t>Sarah gave birth to Yitzchak when she was 90 years old and Avrohom was 100. Yitzhak was the first to have his bris mila when he was eight days old. On that day Avrohom made a big party.</w:t>
      </w:r>
    </w:p>
    <w:p w:rsidR="00C413DF" w:rsidRDefault="00C413DF" w:rsidP="00C413DF">
      <w:pPr>
        <w:ind w:left="2520" w:right="2520"/>
        <w:jc w:val="both"/>
      </w:pPr>
    </w:p>
    <w:p w:rsidR="00C413DF" w:rsidRDefault="00C413DF" w:rsidP="00C413DF"/>
    <w:p w:rsidR="00C413DF" w:rsidRDefault="00C413DF" w:rsidP="00C413DF"/>
    <w:p w:rsidR="00C413DF" w:rsidRDefault="00C413DF" w:rsidP="00C413DF">
      <w:r>
        <w:br w:type="page"/>
      </w:r>
    </w:p>
    <w:p w:rsidR="00C413DF" w:rsidRDefault="00C413DF" w:rsidP="00C413DF">
      <w:r>
        <w:rPr>
          <w:noProof/>
        </w:rPr>
        <w:lastRenderedPageBreak/>
        <w:drawing>
          <wp:anchor distT="0" distB="0" distL="114300" distR="114300" simplePos="0" relativeHeight="251685888" behindDoc="0" locked="0" layoutInCell="1" allowOverlap="1">
            <wp:simplePos x="0" y="0"/>
            <wp:positionH relativeFrom="column">
              <wp:posOffset>1676400</wp:posOffset>
            </wp:positionH>
            <wp:positionV relativeFrom="paragraph">
              <wp:posOffset>0</wp:posOffset>
            </wp:positionV>
            <wp:extent cx="4032504" cy="2741734"/>
            <wp:effectExtent l="0" t="0" r="635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32504" cy="2741734"/>
                    </a:xfrm>
                    <a:prstGeom prst="rect">
                      <a:avLst/>
                    </a:prstGeom>
                    <a:noFill/>
                    <a:ln>
                      <a:noFill/>
                    </a:ln>
                  </pic:spPr>
                </pic:pic>
              </a:graphicData>
            </a:graphic>
            <wp14:sizeRelH relativeFrom="margin">
              <wp14:pctWidth>0</wp14:pctWidth>
            </wp14:sizeRelH>
          </wp:anchor>
        </w:drawing>
      </w: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p>
    <w:p w:rsidR="00C413DF" w:rsidRDefault="00C413DF" w:rsidP="00C413DF">
      <w:pPr>
        <w:spacing w:before="0"/>
      </w:pPr>
      <w:r>
        <w:rPr>
          <w:noProof/>
        </w:rPr>
        <w:drawing>
          <wp:anchor distT="0" distB="0" distL="114300" distR="114300" simplePos="0" relativeHeight="251684864" behindDoc="0" locked="0" layoutInCell="1" allowOverlap="1">
            <wp:simplePos x="0" y="0"/>
            <wp:positionH relativeFrom="column">
              <wp:posOffset>1713481</wp:posOffset>
            </wp:positionH>
            <wp:positionV relativeFrom="paragraph">
              <wp:posOffset>175260</wp:posOffset>
            </wp:positionV>
            <wp:extent cx="3995928" cy="2741181"/>
            <wp:effectExtent l="0" t="0" r="508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95928" cy="2741181"/>
                    </a:xfrm>
                    <a:prstGeom prst="rect">
                      <a:avLst/>
                    </a:prstGeom>
                    <a:noFill/>
                    <a:ln>
                      <a:noFill/>
                    </a:ln>
                  </pic:spPr>
                </pic:pic>
              </a:graphicData>
            </a:graphic>
            <wp14:sizeRelH relativeFrom="margin">
              <wp14:pctWidth>0</wp14:pctWidth>
            </wp14:sizeRelH>
          </wp:anchor>
        </w:drawing>
      </w:r>
    </w:p>
    <w:p w:rsidR="00C413DF" w:rsidRDefault="00C413DF" w:rsidP="00C413DF">
      <w:pPr>
        <w:spacing w:before="0"/>
      </w:pPr>
    </w:p>
    <w:p w:rsidR="00C413DF" w:rsidRDefault="00C413DF" w:rsidP="00C413DF">
      <w:r>
        <w:br w:type="page"/>
      </w:r>
    </w:p>
    <w:p w:rsidR="00C413DF" w:rsidRDefault="00C413DF" w:rsidP="00C413DF">
      <w:pPr>
        <w:spacing w:before="0"/>
      </w:pPr>
    </w:p>
    <w:p w:rsidR="00C413DF" w:rsidRDefault="00C413DF" w:rsidP="00C413DF"/>
    <w:p w:rsidR="00C413DF" w:rsidRDefault="00C413DF" w:rsidP="00C413DF">
      <w:pPr>
        <w:ind w:left="2520" w:right="2520"/>
        <w:jc w:val="both"/>
      </w:pPr>
    </w:p>
    <w:p w:rsidR="00C413DF" w:rsidRDefault="00C413DF" w:rsidP="00C413DF">
      <w:pPr>
        <w:ind w:left="2520" w:right="2520"/>
        <w:jc w:val="both"/>
      </w:pPr>
    </w:p>
    <w:p w:rsidR="00C413DF" w:rsidRPr="00645182" w:rsidRDefault="00C413DF" w:rsidP="00C413DF">
      <w:pPr>
        <w:ind w:left="2520" w:right="2520"/>
        <w:jc w:val="both"/>
        <w:rPr>
          <w:sz w:val="28"/>
          <w:szCs w:val="28"/>
        </w:rPr>
      </w:pPr>
      <w:r w:rsidRPr="00645182">
        <w:rPr>
          <w:sz w:val="28"/>
          <w:szCs w:val="28"/>
        </w:rPr>
        <w:t>Avrohom sent Yishmael away from his home per the advice of Sarah and HaShem’s agreement. Hagar and Yishmael were in the Midbar, and they used up their water. Yishmael was very sick. Hagar left him under a tree and the two of them cried. HaShem saved Yishmael and he became healthy again.</w:t>
      </w: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p>
    <w:p w:rsidR="00C413DF" w:rsidRPr="00645182" w:rsidRDefault="00C413DF" w:rsidP="00C413DF">
      <w:pPr>
        <w:ind w:left="2520" w:right="2520"/>
        <w:jc w:val="both"/>
        <w:rPr>
          <w:sz w:val="28"/>
          <w:szCs w:val="28"/>
        </w:rPr>
      </w:pPr>
      <w:r w:rsidRPr="00645182">
        <w:rPr>
          <w:sz w:val="28"/>
          <w:szCs w:val="28"/>
        </w:rPr>
        <w:t>HaShem tested Avrohom with a very difficult test. He told Avrohom to offer Yitzchak as a korban. Avrohom took Yitzchak and the two of them went happily to fulfill the word of HaShem. At the last moment, HaShem told Avrohom not to sacrifice Yitzchak.</w:t>
      </w: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ind w:left="2520" w:right="2520"/>
        <w:jc w:val="both"/>
      </w:pPr>
    </w:p>
    <w:p w:rsidR="00C413DF" w:rsidRDefault="00C413DF" w:rsidP="00C413DF">
      <w:pPr>
        <w:tabs>
          <w:tab w:val="left" w:pos="4165"/>
        </w:tabs>
        <w:ind w:left="2520" w:right="2520"/>
        <w:jc w:val="both"/>
      </w:pPr>
    </w:p>
    <w:p w:rsidR="00C413DF" w:rsidRDefault="00C413DF" w:rsidP="00C413DF">
      <w:pPr>
        <w:tabs>
          <w:tab w:val="left" w:pos="4165"/>
        </w:tabs>
        <w:ind w:left="2520" w:right="2520"/>
        <w:jc w:val="both"/>
      </w:pPr>
      <w:r>
        <w:tab/>
      </w:r>
    </w:p>
    <w:p w:rsidR="00C413DF" w:rsidRDefault="00C413DF" w:rsidP="00C413DF">
      <w:pPr>
        <w:spacing w:before="0"/>
      </w:pPr>
    </w:p>
    <w:p w:rsidR="00C413DF" w:rsidRDefault="00C413DF" w:rsidP="00C413DF">
      <w:pPr>
        <w:ind w:left="2520" w:right="2520"/>
        <w:jc w:val="both"/>
      </w:pPr>
    </w:p>
    <w:p w:rsidR="00C413DF" w:rsidRDefault="00C413DF">
      <w:r>
        <w:br w:type="page"/>
      </w:r>
    </w:p>
    <w:tbl>
      <w:tblPr>
        <w:tblW w:w="10980" w:type="dxa"/>
        <w:jc w:val="center"/>
        <w:tblCellSpacing w:w="0" w:type="dxa"/>
        <w:tblCellMar>
          <w:top w:w="60" w:type="dxa"/>
          <w:left w:w="60" w:type="dxa"/>
          <w:bottom w:w="60" w:type="dxa"/>
          <w:right w:w="60" w:type="dxa"/>
        </w:tblCellMar>
        <w:tblLook w:val="0000" w:firstRow="0" w:lastRow="0" w:firstColumn="0" w:lastColumn="0" w:noHBand="0" w:noVBand="0"/>
      </w:tblPr>
      <w:tblGrid>
        <w:gridCol w:w="10980"/>
      </w:tblGrid>
      <w:tr w:rsidR="00C413DF" w:rsidRPr="00A51F12" w:rsidTr="00123AB2">
        <w:trPr>
          <w:tblCellSpacing w:w="0" w:type="dxa"/>
          <w:jc w:val="center"/>
        </w:trPr>
        <w:tc>
          <w:tcPr>
            <w:tcW w:w="10980" w:type="dxa"/>
            <w:vAlign w:val="center"/>
          </w:tcPr>
          <w:p w:rsidR="00C413DF" w:rsidRPr="00A51F12" w:rsidRDefault="00C413DF" w:rsidP="00123AB2">
            <w:pPr>
              <w:jc w:val="center"/>
              <w:rPr>
                <w:rFonts w:ascii="Arial" w:hAnsi="Arial" w:cs="Arial"/>
                <w:b/>
                <w:bCs/>
                <w:color w:val="006699"/>
                <w:sz w:val="21"/>
                <w:szCs w:val="21"/>
              </w:rPr>
            </w:pPr>
            <w:r w:rsidRPr="00A51F12">
              <w:rPr>
                <w:rFonts w:ascii="Arial" w:hAnsi="Arial" w:cs="Arial"/>
                <w:b/>
                <w:bCs/>
                <w:color w:val="006699"/>
                <w:sz w:val="21"/>
                <w:szCs w:val="21"/>
              </w:rPr>
              <w:lastRenderedPageBreak/>
              <w:t>Parsha Pizzazz - Vayeira</w:t>
            </w:r>
          </w:p>
        </w:tc>
      </w:tr>
      <w:tr w:rsidR="00C413DF" w:rsidRPr="00A51F12" w:rsidTr="00123AB2">
        <w:trPr>
          <w:tblCellSpacing w:w="0" w:type="dxa"/>
          <w:jc w:val="center"/>
        </w:trPr>
        <w:tc>
          <w:tcPr>
            <w:tcW w:w="10980" w:type="dxa"/>
            <w:vAlign w:val="center"/>
          </w:tcPr>
          <w:p w:rsidR="00C413DF" w:rsidRPr="00A51F12" w:rsidRDefault="00C413DF" w:rsidP="00123AB2">
            <w:pPr>
              <w:jc w:val="center"/>
              <w:rPr>
                <w:rFonts w:ascii="Arial" w:hAnsi="Arial" w:cs="Arial"/>
                <w:color w:val="000000"/>
                <w:sz w:val="20"/>
                <w:szCs w:val="20"/>
              </w:rPr>
            </w:pP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"http://www.thejewishexchange.com/images/articles/VaYera01Hot.gif"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"http://www.thejewishexchange.com/images/articles/VaYera01Hot.gif"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30" type="#_x0000_t75" style="width:247.8pt;height:101.4pt">
                  <v:imagedata r:id="rId83" r:href="rId84"/>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p>
        </w:tc>
      </w:tr>
      <w:tr w:rsidR="00C413DF" w:rsidRPr="00A51F12" w:rsidTr="00123AB2">
        <w:trPr>
          <w:tblCellSpacing w:w="0" w:type="dxa"/>
          <w:jc w:val="center"/>
        </w:trPr>
        <w:tc>
          <w:tcPr>
            <w:tcW w:w="10980" w:type="dxa"/>
            <w:vAlign w:val="center"/>
          </w:tcPr>
          <w:p w:rsidR="00C413DF" w:rsidRPr="00A51F12" w:rsidRDefault="00C413DF" w:rsidP="00123AB2">
            <w:pPr>
              <w:spacing w:after="240"/>
              <w:rPr>
                <w:rFonts w:ascii="Arial" w:hAnsi="Arial" w:cs="Arial"/>
                <w:color w:val="000000"/>
                <w:sz w:val="20"/>
                <w:szCs w:val="20"/>
              </w:rPr>
            </w:pPr>
            <w:r w:rsidRPr="00A51F12">
              <w:rPr>
                <w:rFonts w:ascii="Arial" w:hAnsi="Arial" w:cs="Arial"/>
                <w:b/>
                <w:bCs/>
                <w:color w:val="000000"/>
                <w:sz w:val="20"/>
              </w:rPr>
              <w:t xml:space="preserve">What's Bothering </w:t>
            </w:r>
            <w:r>
              <w:rPr>
                <w:rFonts w:ascii="Arial" w:hAnsi="Arial" w:cs="Arial"/>
                <w:b/>
                <w:bCs/>
                <w:color w:val="000000"/>
                <w:sz w:val="20"/>
              </w:rPr>
              <w:t>Avrohom</w:t>
            </w:r>
            <w:r w:rsidRPr="00A51F12">
              <w:rPr>
                <w:rFonts w:ascii="Arial" w:hAnsi="Arial" w:cs="Arial"/>
                <w:b/>
                <w:bCs/>
                <w:color w:val="000000"/>
                <w:sz w:val="20"/>
              </w:rPr>
              <w:t>?</w:t>
            </w:r>
            <w:r w:rsidRPr="00A51F12">
              <w:rPr>
                <w:rFonts w:ascii="Arial" w:hAnsi="Arial" w:cs="Arial"/>
                <w:color w:val="000000"/>
                <w:sz w:val="20"/>
                <w:szCs w:val="20"/>
              </w:rPr>
              <w:t xml:space="preserv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Three days after </w:t>
            </w:r>
            <w:r>
              <w:rPr>
                <w:rFonts w:ascii="Arial" w:hAnsi="Arial" w:cs="Arial"/>
                <w:color w:val="000000"/>
                <w:sz w:val="20"/>
                <w:szCs w:val="20"/>
              </w:rPr>
              <w:t>Avrohom</w:t>
            </w:r>
            <w:r w:rsidRPr="00A51F12">
              <w:rPr>
                <w:rFonts w:ascii="Arial" w:hAnsi="Arial" w:cs="Arial"/>
                <w:color w:val="000000"/>
                <w:sz w:val="20"/>
                <w:szCs w:val="20"/>
              </w:rPr>
              <w:t xml:space="preserve">'s </w:t>
            </w:r>
            <w:r w:rsidRPr="00A51F12">
              <w:rPr>
                <w:rFonts w:ascii="Arial" w:hAnsi="Arial" w:cs="Arial"/>
                <w:i/>
                <w:iCs/>
                <w:color w:val="000000"/>
                <w:sz w:val="20"/>
              </w:rPr>
              <w:t>Brit Milah</w:t>
            </w:r>
            <w:r w:rsidRPr="00A51F12">
              <w:rPr>
                <w:rFonts w:ascii="Arial" w:hAnsi="Arial" w:cs="Arial"/>
                <w:color w:val="000000"/>
                <w:sz w:val="20"/>
                <w:szCs w:val="20"/>
              </w:rPr>
              <w:t xml:space="preserve"> (circumcision), he was resting in his tent. He wasn't happy. He was tired and he didn't feel well but that's not the reason he was feeling down.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What was wrong?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Well, it was an incredibly hot, scorching desert day - but that didn't bother him either. So what was the problem?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The problem was that the roads were empty. No one wanted to travel on such a sweltering day. And that's exactly what was bothering </w:t>
            </w:r>
            <w:r>
              <w:rPr>
                <w:rFonts w:ascii="Arial" w:hAnsi="Arial" w:cs="Arial"/>
                <w:color w:val="000000"/>
                <w:sz w:val="20"/>
                <w:szCs w:val="20"/>
              </w:rPr>
              <w:t>Avrohom</w:t>
            </w:r>
            <w:r w:rsidRPr="00A51F12">
              <w:rPr>
                <w:rFonts w:ascii="Arial" w:hAnsi="Arial" w:cs="Arial"/>
                <w:color w:val="000000"/>
                <w:sz w:val="20"/>
                <w:szCs w:val="20"/>
              </w:rPr>
              <w:t xml:space="preserve"> - there were no desert travelers to be found as far as the eye could see! How would he perform the </w:t>
            </w:r>
            <w:r w:rsidRPr="00A51F12">
              <w:rPr>
                <w:rFonts w:ascii="Arial" w:hAnsi="Arial" w:cs="Arial"/>
                <w:i/>
                <w:iCs/>
                <w:color w:val="000000"/>
                <w:sz w:val="20"/>
              </w:rPr>
              <w:t xml:space="preserve">mitzvah </w:t>
            </w:r>
            <w:r w:rsidRPr="00A51F12">
              <w:rPr>
                <w:rFonts w:ascii="Arial" w:hAnsi="Arial" w:cs="Arial"/>
                <w:color w:val="000000"/>
                <w:sz w:val="20"/>
                <w:szCs w:val="20"/>
              </w:rPr>
              <w:t xml:space="preserve">of </w:t>
            </w:r>
            <w:r w:rsidRPr="00A51F12">
              <w:rPr>
                <w:rFonts w:ascii="Arial" w:hAnsi="Arial" w:cs="Arial"/>
                <w:i/>
                <w:iCs/>
                <w:color w:val="000000"/>
                <w:sz w:val="20"/>
              </w:rPr>
              <w:t xml:space="preserve">Hachnassat Orchim </w:t>
            </w:r>
            <w:r w:rsidRPr="00A51F12">
              <w:rPr>
                <w:rFonts w:ascii="Arial" w:hAnsi="Arial" w:cs="Arial"/>
                <w:color w:val="000000"/>
                <w:sz w:val="20"/>
                <w:szCs w:val="20"/>
              </w:rPr>
              <w:t xml:space="preserve">(welcoming guests)? </w:t>
            </w:r>
          </w:p>
          <w:p w:rsidR="00C413DF" w:rsidRPr="00A51F12" w:rsidRDefault="00C413DF" w:rsidP="00123AB2">
            <w:pPr>
              <w:spacing w:after="240"/>
              <w:rPr>
                <w:rFonts w:ascii="Arial" w:hAnsi="Arial" w:cs="Arial"/>
                <w:color w:val="000000"/>
                <w:sz w:val="20"/>
                <w:szCs w:val="20"/>
              </w:rPr>
            </w:pPr>
            <w:r w:rsidRPr="00A51F12">
              <w:rPr>
                <w:rFonts w:ascii="Arial" w:hAnsi="Arial" w:cs="Arial"/>
                <w:color w:val="000000"/>
                <w:sz w:val="20"/>
                <w:szCs w:val="20"/>
              </w:rPr>
              <w:t xml:space="preserve">Of course, </w:t>
            </w:r>
            <w:r>
              <w:rPr>
                <w:rFonts w:ascii="Arial" w:hAnsi="Arial" w:cs="Arial"/>
                <w:color w:val="000000"/>
                <w:sz w:val="20"/>
                <w:szCs w:val="20"/>
              </w:rPr>
              <w:t>HaShem</w:t>
            </w:r>
            <w:r w:rsidRPr="00A51F12">
              <w:rPr>
                <w:rFonts w:ascii="Arial" w:hAnsi="Arial" w:cs="Arial"/>
                <w:color w:val="000000"/>
                <w:sz w:val="20"/>
                <w:szCs w:val="20"/>
              </w:rPr>
              <w:t xml:space="preserve"> had made the weather unbearably hot for that very reason: in order to give </w:t>
            </w:r>
            <w:r>
              <w:rPr>
                <w:rFonts w:ascii="Arial" w:hAnsi="Arial" w:cs="Arial"/>
                <w:color w:val="000000"/>
                <w:sz w:val="20"/>
                <w:szCs w:val="20"/>
              </w:rPr>
              <w:t>Avrohom</w:t>
            </w:r>
            <w:r w:rsidRPr="00A51F12">
              <w:rPr>
                <w:rFonts w:ascii="Arial" w:hAnsi="Arial" w:cs="Arial"/>
                <w:color w:val="000000"/>
                <w:sz w:val="20"/>
                <w:szCs w:val="20"/>
              </w:rPr>
              <w:t xml:space="preserve"> a break from having guests so that he could rest and feel better. But when </w:t>
            </w:r>
            <w:r>
              <w:rPr>
                <w:rFonts w:ascii="Arial" w:hAnsi="Arial" w:cs="Arial"/>
                <w:color w:val="000000"/>
                <w:sz w:val="20"/>
                <w:szCs w:val="20"/>
              </w:rPr>
              <w:t>HaShem</w:t>
            </w:r>
            <w:r w:rsidRPr="00A51F12">
              <w:rPr>
                <w:rFonts w:ascii="Arial" w:hAnsi="Arial" w:cs="Arial"/>
                <w:color w:val="000000"/>
                <w:sz w:val="20"/>
                <w:szCs w:val="20"/>
              </w:rPr>
              <w:t xml:space="preserve"> saw how sad this made </w:t>
            </w:r>
            <w:r>
              <w:rPr>
                <w:rFonts w:ascii="Arial" w:hAnsi="Arial" w:cs="Arial"/>
                <w:color w:val="000000"/>
                <w:sz w:val="20"/>
                <w:szCs w:val="20"/>
              </w:rPr>
              <w:t>Avrohom</w:t>
            </w:r>
            <w:r w:rsidRPr="00A51F12">
              <w:rPr>
                <w:rFonts w:ascii="Arial" w:hAnsi="Arial" w:cs="Arial"/>
                <w:color w:val="000000"/>
                <w:sz w:val="20"/>
                <w:szCs w:val="20"/>
              </w:rPr>
              <w:t xml:space="preserve">, He had to do something to help him. </w:t>
            </w:r>
            <w:r w:rsidRPr="00A51F12">
              <w:rPr>
                <w:rFonts w:ascii="Arial" w:hAnsi="Arial" w:cs="Arial"/>
                <w:color w:val="000000"/>
                <w:sz w:val="20"/>
                <w:szCs w:val="20"/>
              </w:rPr>
              <w:br/>
            </w:r>
            <w:r w:rsidR="002F5A6A">
              <w:rPr>
                <w:rFonts w:ascii="Arial" w:hAnsi="Arial" w:cs="Arial"/>
                <w:color w:val="000000"/>
                <w:sz w:val="20"/>
                <w:szCs w:val="20"/>
              </w:rPr>
              <w:pict>
                <v:rect id="_x0000_i1031" style="width:0;height:1.5pt" o:hralign="center" o:hrstd="t" o:hr="t" fillcolor="#aca899" stroked="f"/>
              </w:pict>
            </w:r>
          </w:p>
          <w:p w:rsidR="00C413DF" w:rsidRDefault="00C413DF" w:rsidP="00123AB2">
            <w:pPr>
              <w:jc w:val="center"/>
              <w:rPr>
                <w:rFonts w:ascii="Arial" w:hAnsi="Arial" w:cs="Arial"/>
                <w:color w:val="000000"/>
                <w:sz w:val="20"/>
                <w:szCs w:val="20"/>
              </w:rPr>
            </w:pP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"http://www.thejewishexchange.com/images/articles/VaYera02running.gif"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"http://www.thejewishexchange.com/images/articles/VaYera02running.gif" \* MERGEF</w:instrText>
            </w:r>
            <w:r w:rsidR="002F5A6A">
              <w:rPr>
                <w:rFonts w:ascii="Arial" w:hAnsi="Arial" w:cs="Arial"/>
                <w:color w:val="000000"/>
                <w:sz w:val="20"/>
                <w:szCs w:val="20"/>
              </w:rPr>
              <w:instrText>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32" type="#_x0000_t75" style="width:247.8pt;height:99.6pt">
                  <v:imagedata r:id="rId85" r:href="rId86"/>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r w:rsidRPr="00A51F12">
              <w:rPr>
                <w:rFonts w:ascii="Arial" w:hAnsi="Arial" w:cs="Arial"/>
                <w:color w:val="000000"/>
                <w:sz w:val="20"/>
                <w:szCs w:val="20"/>
              </w:rPr>
              <w:t> </w:t>
            </w:r>
            <w:r w:rsidRPr="00A51F12">
              <w:rPr>
                <w:rFonts w:ascii="Arial" w:hAnsi="Arial" w:cs="Arial"/>
                <w:color w:val="000000"/>
                <w:sz w:val="20"/>
                <w:szCs w:val="20"/>
              </w:rPr>
              <w:br/>
            </w:r>
            <w:r w:rsidRPr="00A51F12">
              <w:rPr>
                <w:rFonts w:ascii="Arial" w:hAnsi="Arial" w:cs="Arial"/>
                <w:b/>
                <w:bCs/>
                <w:color w:val="000000"/>
                <w:sz w:val="20"/>
              </w:rPr>
              <w:t>You Are Cordially Invited</w:t>
            </w:r>
            <w:r w:rsidRPr="00A51F12">
              <w:rPr>
                <w:rFonts w:ascii="Arial" w:hAnsi="Arial" w:cs="Arial"/>
                <w:color w:val="000000"/>
                <w:sz w:val="20"/>
                <w:szCs w:val="20"/>
              </w:rPr>
              <w:t xml:space="preserv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Just then, </w:t>
            </w:r>
            <w:r>
              <w:rPr>
                <w:rFonts w:ascii="Arial" w:hAnsi="Arial" w:cs="Arial"/>
                <w:color w:val="000000"/>
                <w:sz w:val="20"/>
                <w:szCs w:val="20"/>
              </w:rPr>
              <w:t>Avrohom</w:t>
            </w:r>
            <w:r w:rsidRPr="00A51F12">
              <w:rPr>
                <w:rFonts w:ascii="Arial" w:hAnsi="Arial" w:cs="Arial"/>
                <w:color w:val="000000"/>
                <w:sz w:val="20"/>
                <w:szCs w:val="20"/>
              </w:rPr>
              <w:t xml:space="preserve"> looked up and saw three men walking down the road. He was so excited. "Guests!" he shouted, and jumped up from his seat. His feet flew as he ran to greet the travelers. </w:t>
            </w:r>
            <w:r w:rsidRPr="00A51F12">
              <w:rPr>
                <w:rFonts w:ascii="Arial" w:hAnsi="Arial" w:cs="Arial"/>
                <w:color w:val="000000"/>
                <w:sz w:val="20"/>
                <w:szCs w:val="20"/>
              </w:rPr>
              <w:br/>
              <w:t xml:space="preserve">Who were these strangers? They were, in fact, angels (malachim) sent by </w:t>
            </w:r>
            <w:r>
              <w:rPr>
                <w:rFonts w:ascii="Arial" w:hAnsi="Arial" w:cs="Arial"/>
                <w:color w:val="000000"/>
                <w:sz w:val="20"/>
                <w:szCs w:val="20"/>
              </w:rPr>
              <w:t>HaShem</w:t>
            </w:r>
            <w:r w:rsidRPr="00A51F12">
              <w:rPr>
                <w:rFonts w:ascii="Arial" w:hAnsi="Arial" w:cs="Arial"/>
                <w:color w:val="000000"/>
                <w:sz w:val="20"/>
                <w:szCs w:val="20"/>
              </w:rPr>
              <w:t xml:space="preserve"> - Gavriel, Michoel, and Rafael - just so </w:t>
            </w:r>
            <w:r>
              <w:rPr>
                <w:rFonts w:ascii="Arial" w:hAnsi="Arial" w:cs="Arial"/>
                <w:color w:val="000000"/>
                <w:sz w:val="20"/>
                <w:szCs w:val="20"/>
              </w:rPr>
              <w:t>Avrohom</w:t>
            </w:r>
            <w:r w:rsidRPr="00A51F12">
              <w:rPr>
                <w:rFonts w:ascii="Arial" w:hAnsi="Arial" w:cs="Arial"/>
                <w:color w:val="000000"/>
                <w:sz w:val="20"/>
                <w:szCs w:val="20"/>
              </w:rPr>
              <w:t xml:space="preserve"> could welcome guests and serve them. Each of the three was sent with a different mission. Rafael was the healer, who came to make </w:t>
            </w:r>
            <w:r>
              <w:rPr>
                <w:rFonts w:ascii="Arial" w:hAnsi="Arial" w:cs="Arial"/>
                <w:color w:val="000000"/>
                <w:sz w:val="20"/>
                <w:szCs w:val="20"/>
              </w:rPr>
              <w:t>Avrohom</w:t>
            </w:r>
            <w:r w:rsidRPr="00A51F12">
              <w:rPr>
                <w:rFonts w:ascii="Arial" w:hAnsi="Arial" w:cs="Arial"/>
                <w:color w:val="000000"/>
                <w:sz w:val="20"/>
                <w:szCs w:val="20"/>
              </w:rPr>
              <w:t xml:space="preserve"> feel better.</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"Please come to my tent!" </w:t>
            </w:r>
            <w:r>
              <w:rPr>
                <w:rFonts w:ascii="Arial" w:hAnsi="Arial" w:cs="Arial"/>
                <w:color w:val="000000"/>
                <w:sz w:val="20"/>
                <w:szCs w:val="20"/>
              </w:rPr>
              <w:t>Avrohom</w:t>
            </w:r>
            <w:r w:rsidRPr="00A51F12">
              <w:rPr>
                <w:rFonts w:ascii="Arial" w:hAnsi="Arial" w:cs="Arial"/>
                <w:color w:val="000000"/>
                <w:sz w:val="20"/>
                <w:szCs w:val="20"/>
              </w:rPr>
              <w:t xml:space="preserve"> said to the travelers. "You can wash your feet! I will serve you delicious food and give you water to drink! Please come!" </w:t>
            </w:r>
          </w:p>
          <w:p w:rsidR="00C413DF" w:rsidRPr="00A51F12" w:rsidRDefault="00C413DF" w:rsidP="00123AB2">
            <w:pPr>
              <w:spacing w:after="120"/>
              <w:rPr>
                <w:rFonts w:ascii="Arial" w:hAnsi="Arial" w:cs="Arial"/>
                <w:color w:val="000000"/>
                <w:sz w:val="20"/>
                <w:szCs w:val="20"/>
              </w:rPr>
            </w:pPr>
            <w:r w:rsidRPr="00A51F12">
              <w:rPr>
                <w:rFonts w:ascii="Arial" w:hAnsi="Arial" w:cs="Arial"/>
                <w:color w:val="000000"/>
                <w:sz w:val="20"/>
                <w:szCs w:val="20"/>
              </w:rPr>
              <w:t xml:space="preserve">What else could they do? Of course they accepted </w:t>
            </w:r>
            <w:r>
              <w:rPr>
                <w:rFonts w:ascii="Arial" w:hAnsi="Arial" w:cs="Arial"/>
                <w:color w:val="000000"/>
                <w:sz w:val="20"/>
                <w:szCs w:val="20"/>
              </w:rPr>
              <w:t>Avrohom</w:t>
            </w:r>
            <w:r w:rsidRPr="00A51F12">
              <w:rPr>
                <w:rFonts w:ascii="Arial" w:hAnsi="Arial" w:cs="Arial"/>
                <w:color w:val="000000"/>
                <w:sz w:val="20"/>
                <w:szCs w:val="20"/>
              </w:rPr>
              <w:t xml:space="preserve">'s invitation.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33" style="width:0;height:1.5pt" o:hralign="center" o:hrstd="t" o:hr="t" fillcolor="#aca899" stroked="f"/>
              </w:pict>
            </w:r>
          </w:p>
          <w:p w:rsidR="00C413DF" w:rsidRPr="00A51F12" w:rsidRDefault="00C413DF" w:rsidP="00123AB2">
            <w:pPr>
              <w:spacing w:after="120"/>
              <w:jc w:val="center"/>
              <w:rPr>
                <w:rFonts w:ascii="Arial" w:hAnsi="Arial" w:cs="Arial"/>
                <w:color w:val="000000"/>
                <w:sz w:val="20"/>
                <w:szCs w:val="20"/>
              </w:rPr>
            </w:pP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"http://www.thejewishexchange.com/images/articles/VaYera03angels.gif"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"http://www.thejewishexchange.com/images/articles/VaYera03angels.gif"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34" type="#_x0000_t75" style="width:247.8pt;height:86.4pt">
                  <v:imagedata r:id="rId87" r:href="rId88"/>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p>
          <w:p w:rsidR="00C413DF" w:rsidRPr="00A51F12" w:rsidRDefault="00C413DF" w:rsidP="00123AB2">
            <w:pPr>
              <w:spacing w:after="120"/>
              <w:rPr>
                <w:rFonts w:ascii="Arial" w:hAnsi="Arial" w:cs="Arial"/>
                <w:color w:val="000000"/>
                <w:sz w:val="20"/>
                <w:szCs w:val="20"/>
              </w:rPr>
            </w:pPr>
            <w:r>
              <w:rPr>
                <w:rFonts w:ascii="Arial" w:hAnsi="Arial" w:cs="Arial"/>
                <w:b/>
                <w:bCs/>
                <w:color w:val="000000"/>
                <w:sz w:val="20"/>
              </w:rPr>
              <w:t>Avrohom</w:t>
            </w:r>
            <w:r w:rsidRPr="00A51F12">
              <w:rPr>
                <w:rFonts w:ascii="Arial" w:hAnsi="Arial" w:cs="Arial"/>
                <w:b/>
                <w:bCs/>
                <w:color w:val="000000"/>
                <w:sz w:val="20"/>
              </w:rPr>
              <w:t>'s Restaurant</w:t>
            </w:r>
            <w:r w:rsidRPr="00A51F12">
              <w:rPr>
                <w:rFonts w:ascii="Arial" w:hAnsi="Arial" w:cs="Arial"/>
                <w:color w:val="000000"/>
                <w:sz w:val="20"/>
                <w:szCs w:val="20"/>
              </w:rPr>
              <w:t xml:space="preserv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lastRenderedPageBreak/>
              <w:t xml:space="preserve">The three guests washed up and sat down in the shade. </w:t>
            </w:r>
            <w:r>
              <w:rPr>
                <w:rFonts w:ascii="Arial" w:hAnsi="Arial" w:cs="Arial"/>
                <w:color w:val="000000"/>
                <w:sz w:val="20"/>
                <w:szCs w:val="20"/>
              </w:rPr>
              <w:t>Avrohom</w:t>
            </w:r>
            <w:r w:rsidRPr="00A51F12">
              <w:rPr>
                <w:rFonts w:ascii="Arial" w:hAnsi="Arial" w:cs="Arial"/>
                <w:color w:val="000000"/>
                <w:sz w:val="20"/>
                <w:szCs w:val="20"/>
              </w:rPr>
              <w:t xml:space="preserve"> sent his helpers to bring the guests some cool, refreshing water. Meanwhile, </w:t>
            </w:r>
            <w:r>
              <w:rPr>
                <w:rFonts w:ascii="Arial" w:hAnsi="Arial" w:cs="Arial"/>
                <w:color w:val="000000"/>
                <w:sz w:val="20"/>
                <w:szCs w:val="20"/>
              </w:rPr>
              <w:t>Avrohom</w:t>
            </w:r>
            <w:r w:rsidRPr="00A51F12">
              <w:rPr>
                <w:rFonts w:ascii="Arial" w:hAnsi="Arial" w:cs="Arial"/>
                <w:color w:val="000000"/>
                <w:sz w:val="20"/>
                <w:szCs w:val="20"/>
              </w:rPr>
              <w:t xml:space="preserve"> brought out milk and cheese as appetizers, and sent his son Yishmael to prepare three cows for their meal.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A whole cow for each man? That's quite a lot of food - enough to make thousands of burgers! But </w:t>
            </w:r>
            <w:r>
              <w:rPr>
                <w:rFonts w:ascii="Arial" w:hAnsi="Arial" w:cs="Arial"/>
                <w:color w:val="000000"/>
                <w:sz w:val="20"/>
                <w:szCs w:val="20"/>
              </w:rPr>
              <w:t>Avrohom</w:t>
            </w:r>
            <w:r w:rsidRPr="00A51F12">
              <w:rPr>
                <w:rFonts w:ascii="Arial" w:hAnsi="Arial" w:cs="Arial"/>
                <w:color w:val="000000"/>
                <w:sz w:val="20"/>
                <w:szCs w:val="20"/>
              </w:rPr>
              <w:t xml:space="preserve"> wasn't planning to serve the entire animals - just the tongues, which were, of course, the very best part (especially the way he served it, with spicy mustard). And with three cows, there would be just enough tongues to go around! </w:t>
            </w:r>
          </w:p>
          <w:p w:rsidR="00C413DF" w:rsidRPr="00A51F12" w:rsidRDefault="00C413DF" w:rsidP="00123AB2">
            <w:pPr>
              <w:spacing w:after="120"/>
              <w:rPr>
                <w:rFonts w:ascii="Arial" w:hAnsi="Arial" w:cs="Arial"/>
                <w:color w:val="000000"/>
                <w:sz w:val="20"/>
                <w:szCs w:val="20"/>
              </w:rPr>
            </w:pPr>
            <w:r w:rsidRPr="00A51F12">
              <w:rPr>
                <w:rFonts w:ascii="Arial" w:hAnsi="Arial" w:cs="Arial"/>
                <w:color w:val="000000"/>
                <w:sz w:val="20"/>
                <w:szCs w:val="20"/>
              </w:rPr>
              <w:t xml:space="preserve">Sarah quickly baked bread from the best flour, and </w:t>
            </w:r>
            <w:r>
              <w:rPr>
                <w:rFonts w:ascii="Arial" w:hAnsi="Arial" w:cs="Arial"/>
                <w:color w:val="000000"/>
                <w:sz w:val="20"/>
                <w:szCs w:val="20"/>
              </w:rPr>
              <w:t>Avrohom</w:t>
            </w:r>
            <w:r w:rsidRPr="00A51F12">
              <w:rPr>
                <w:rFonts w:ascii="Arial" w:hAnsi="Arial" w:cs="Arial"/>
                <w:color w:val="000000"/>
                <w:sz w:val="20"/>
                <w:szCs w:val="20"/>
              </w:rPr>
              <w:t xml:space="preserve"> served it to the guests. The three mysterious visitors had a scrumptious feast, and </w:t>
            </w:r>
            <w:r>
              <w:rPr>
                <w:rFonts w:ascii="Arial" w:hAnsi="Arial" w:cs="Arial"/>
                <w:color w:val="000000"/>
                <w:sz w:val="20"/>
                <w:szCs w:val="20"/>
              </w:rPr>
              <w:t>Avrohom</w:t>
            </w:r>
            <w:r w:rsidRPr="00A51F12">
              <w:rPr>
                <w:rFonts w:ascii="Arial" w:hAnsi="Arial" w:cs="Arial"/>
                <w:color w:val="000000"/>
                <w:sz w:val="20"/>
                <w:szCs w:val="20"/>
              </w:rPr>
              <w:t xml:space="preserve"> was happy at last.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35" style="width:0;height:1.5pt" o:hralign="center" o:hrstd="t" o:hr="t" fillcolor="#aca899" stroked="f"/>
              </w:pict>
            </w:r>
          </w:p>
          <w:p w:rsidR="00C413DF" w:rsidRPr="00A51F12" w:rsidRDefault="00C413DF" w:rsidP="00123AB2">
            <w:pPr>
              <w:spacing w:after="240"/>
              <w:jc w:val="center"/>
              <w:rPr>
                <w:rFonts w:ascii="Arial" w:hAnsi="Arial" w:cs="Arial"/>
                <w:color w:val="000000"/>
                <w:sz w:val="20"/>
                <w:szCs w:val="20"/>
              </w:rPr>
            </w:pP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"http://www.thejewishexchange.com/images/articles/VaYera04laughing.gif"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"http://www.thejewishexchange.com/images/articles/VaYera04laughing.gif"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36" type="#_x0000_t75" style="width:247.8pt;height:93.6pt">
                  <v:imagedata r:id="rId89" r:href="rId90"/>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r w:rsidRPr="00A51F12">
              <w:rPr>
                <w:rFonts w:ascii="Arial" w:hAnsi="Arial" w:cs="Arial"/>
                <w:color w:val="000000"/>
                <w:sz w:val="20"/>
                <w:szCs w:val="20"/>
              </w:rPr>
              <w:br/>
            </w:r>
            <w:r w:rsidRPr="00A51F12">
              <w:rPr>
                <w:rFonts w:ascii="Arial" w:hAnsi="Arial" w:cs="Arial"/>
                <w:b/>
                <w:bCs/>
                <w:color w:val="000000"/>
                <w:sz w:val="20"/>
              </w:rPr>
              <w:t>Good News for Sarah</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After the meal, the angel Michoel asked </w:t>
            </w:r>
            <w:r>
              <w:rPr>
                <w:rFonts w:ascii="Arial" w:hAnsi="Arial" w:cs="Arial"/>
                <w:color w:val="000000"/>
                <w:sz w:val="20"/>
                <w:szCs w:val="20"/>
              </w:rPr>
              <w:t>Avrohom</w:t>
            </w:r>
            <w:r w:rsidRPr="00A51F12">
              <w:rPr>
                <w:rFonts w:ascii="Arial" w:hAnsi="Arial" w:cs="Arial"/>
                <w:color w:val="000000"/>
                <w:sz w:val="20"/>
                <w:szCs w:val="20"/>
              </w:rPr>
              <w:t xml:space="preserve">, "Where is Sarah?"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"She is in her tent," said </w:t>
            </w:r>
            <w:r>
              <w:rPr>
                <w:rFonts w:ascii="Arial" w:hAnsi="Arial" w:cs="Arial"/>
                <w:color w:val="000000"/>
                <w:sz w:val="20"/>
                <w:szCs w:val="20"/>
              </w:rPr>
              <w:t>Avrohom</w:t>
            </w:r>
            <w:r w:rsidRPr="00A51F12">
              <w:rPr>
                <w:rFonts w:ascii="Arial" w:hAnsi="Arial" w:cs="Arial"/>
                <w:color w:val="000000"/>
                <w:sz w:val="20"/>
                <w:szCs w:val="20"/>
              </w:rPr>
              <w:t xml:space="preserve">. Sarah was modest and she wouldn't feel right going out in front of strangers.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"Well, please give her a message. Tell Sarah that one year from now, she will have a son!"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Sara had been listening from inside her tent, and when she heard this news, she laughed to herself. "I'm too old to have a baby, and so is </w:t>
            </w:r>
            <w:r>
              <w:rPr>
                <w:rFonts w:ascii="Arial" w:hAnsi="Arial" w:cs="Arial"/>
                <w:color w:val="000000"/>
                <w:sz w:val="20"/>
                <w:szCs w:val="20"/>
              </w:rPr>
              <w:t>Avrohom</w:t>
            </w:r>
            <w:r w:rsidRPr="00A51F12">
              <w:rPr>
                <w:rFonts w:ascii="Arial" w:hAnsi="Arial" w:cs="Arial"/>
                <w:color w:val="000000"/>
                <w:sz w:val="20"/>
                <w:szCs w:val="20"/>
              </w:rPr>
              <w:t xml:space="preserve">!" she thought. (Of course, she didn't know that their guests were actually messengers of </w:t>
            </w:r>
            <w:r>
              <w:rPr>
                <w:rFonts w:ascii="Arial" w:hAnsi="Arial" w:cs="Arial"/>
                <w:color w:val="000000"/>
                <w:sz w:val="20"/>
                <w:szCs w:val="20"/>
              </w:rPr>
              <w:t>HaShem</w:t>
            </w:r>
            <w:r w:rsidRPr="00A51F12">
              <w:rPr>
                <w:rFonts w:ascii="Arial" w:hAnsi="Arial" w:cs="Arial"/>
                <w:color w:val="000000"/>
                <w:sz w:val="20"/>
                <w:szCs w:val="20"/>
              </w:rPr>
              <w:t xml:space="preserv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After the angels went on their way, </w:t>
            </w:r>
            <w:r>
              <w:rPr>
                <w:rFonts w:ascii="Arial" w:hAnsi="Arial" w:cs="Arial"/>
                <w:color w:val="000000"/>
                <w:sz w:val="20"/>
                <w:szCs w:val="20"/>
              </w:rPr>
              <w:t>HaShem</w:t>
            </w:r>
            <w:r w:rsidRPr="00A51F12">
              <w:rPr>
                <w:rFonts w:ascii="Arial" w:hAnsi="Arial" w:cs="Arial"/>
                <w:color w:val="000000"/>
                <w:sz w:val="20"/>
                <w:szCs w:val="20"/>
              </w:rPr>
              <w:t xml:space="preserve"> spoke to </w:t>
            </w:r>
            <w:r>
              <w:rPr>
                <w:rFonts w:ascii="Arial" w:hAnsi="Arial" w:cs="Arial"/>
                <w:color w:val="000000"/>
                <w:sz w:val="20"/>
                <w:szCs w:val="20"/>
              </w:rPr>
              <w:t>Avrohom</w:t>
            </w:r>
            <w:r w:rsidRPr="00A51F12">
              <w:rPr>
                <w:rFonts w:ascii="Arial" w:hAnsi="Arial" w:cs="Arial"/>
                <w:color w:val="000000"/>
                <w:sz w:val="20"/>
                <w:szCs w:val="20"/>
              </w:rPr>
              <w:t xml:space="preserve">. Why had Sarah laughed? </w:t>
            </w:r>
            <w:r>
              <w:rPr>
                <w:rFonts w:ascii="Arial" w:hAnsi="Arial" w:cs="Arial"/>
                <w:color w:val="000000"/>
                <w:sz w:val="20"/>
                <w:szCs w:val="20"/>
              </w:rPr>
              <w:t>HaShem</w:t>
            </w:r>
            <w:r w:rsidRPr="00A51F12">
              <w:rPr>
                <w:rFonts w:ascii="Arial" w:hAnsi="Arial" w:cs="Arial"/>
                <w:color w:val="000000"/>
                <w:sz w:val="20"/>
                <w:szCs w:val="20"/>
              </w:rPr>
              <w:t xml:space="preserve"> wanted to know. Did she think that giving her a son would be too hard for </w:t>
            </w:r>
            <w:r>
              <w:rPr>
                <w:rFonts w:ascii="Arial" w:hAnsi="Arial" w:cs="Arial"/>
                <w:color w:val="000000"/>
                <w:sz w:val="20"/>
                <w:szCs w:val="20"/>
              </w:rPr>
              <w:t>HaShem</w:t>
            </w:r>
            <w:r w:rsidRPr="00A51F12">
              <w:rPr>
                <w:rFonts w:ascii="Arial" w:hAnsi="Arial" w:cs="Arial"/>
                <w:color w:val="000000"/>
                <w:sz w:val="20"/>
                <w:szCs w:val="20"/>
              </w:rPr>
              <w:t xml:space="preserve"> to do? After all, </w:t>
            </w:r>
            <w:r>
              <w:rPr>
                <w:rFonts w:ascii="Arial" w:hAnsi="Arial" w:cs="Arial"/>
                <w:color w:val="000000"/>
                <w:sz w:val="20"/>
                <w:szCs w:val="20"/>
              </w:rPr>
              <w:t>HaShem</w:t>
            </w:r>
            <w:r w:rsidRPr="00A51F12">
              <w:rPr>
                <w:rFonts w:ascii="Arial" w:hAnsi="Arial" w:cs="Arial"/>
                <w:color w:val="000000"/>
                <w:sz w:val="20"/>
                <w:szCs w:val="20"/>
              </w:rPr>
              <w:t xml:space="preserve"> created the whole world.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With the good news delivered, Michoel's mission was accomplished. He flew back to </w:t>
            </w:r>
            <w:r>
              <w:rPr>
                <w:rFonts w:ascii="Arial" w:hAnsi="Arial" w:cs="Arial"/>
                <w:color w:val="000000"/>
                <w:sz w:val="20"/>
                <w:szCs w:val="20"/>
              </w:rPr>
              <w:t>HaShem</w:t>
            </w:r>
            <w:r w:rsidRPr="00A51F12">
              <w:rPr>
                <w:rFonts w:ascii="Arial" w:hAnsi="Arial" w:cs="Arial"/>
                <w:color w:val="000000"/>
                <w:sz w:val="20"/>
                <w:szCs w:val="20"/>
              </w:rPr>
              <w:t xml:space="preserve">, leaving Gavriel and Rafael to continue on their journey.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37" style="width:0;height:1.5pt" o:hralign="center" o:hrstd="t" o:hr="t" fillcolor="#aca899" stroked="f"/>
              </w:pict>
            </w:r>
          </w:p>
          <w:p w:rsidR="00C413DF" w:rsidRPr="00A51F12" w:rsidRDefault="00C413DF" w:rsidP="00123AB2">
            <w:pPr>
              <w:rPr>
                <w:rFonts w:ascii="Arial" w:hAnsi="Arial" w:cs="Arial"/>
                <w:color w:val="000000"/>
                <w:sz w:val="20"/>
                <w:szCs w:val="20"/>
              </w:rPr>
            </w:pPr>
            <w:r w:rsidRPr="00A51F12">
              <w:rPr>
                <w:rFonts w:ascii="Arial" w:hAnsi="Arial" w:cs="Arial"/>
                <w:b/>
                <w:bCs/>
                <w:color w:val="000000"/>
                <w:sz w:val="20"/>
              </w:rPr>
              <w:t>Let's Make a Deal</w:t>
            </w:r>
            <w:r w:rsidRPr="00A51F12">
              <w:rPr>
                <w:rFonts w:ascii="Arial" w:hAnsi="Arial" w:cs="Arial"/>
                <w:color w:val="000000"/>
                <w:sz w:val="20"/>
                <w:szCs w:val="20"/>
              </w:rPr>
              <w:t xml:space="preserve"> </w:t>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HaShem</w:t>
            </w:r>
            <w:r w:rsidRPr="00A51F12">
              <w:rPr>
                <w:rFonts w:ascii="Arial" w:hAnsi="Arial" w:cs="Arial"/>
                <w:color w:val="000000"/>
                <w:sz w:val="20"/>
                <w:szCs w:val="20"/>
              </w:rPr>
              <w:t xml:space="preserve"> let </w:t>
            </w:r>
            <w:r>
              <w:rPr>
                <w:rFonts w:ascii="Arial" w:hAnsi="Arial" w:cs="Arial"/>
                <w:color w:val="000000"/>
                <w:sz w:val="20"/>
                <w:szCs w:val="20"/>
              </w:rPr>
              <w:t>Avrohom</w:t>
            </w:r>
            <w:r w:rsidRPr="00A51F12">
              <w:rPr>
                <w:rFonts w:ascii="Arial" w:hAnsi="Arial" w:cs="Arial"/>
                <w:color w:val="000000"/>
                <w:sz w:val="20"/>
                <w:szCs w:val="20"/>
              </w:rPr>
              <w:t xml:space="preserve"> in on a secret: He was planning to completely destroy the city of </w:t>
            </w:r>
            <w:smartTag w:uri="urn:schemas-microsoft-com:office:smarttags" w:element="place">
              <w:smartTag w:uri="urn:schemas-microsoft-com:office:smarttags" w:element="City">
                <w:r w:rsidRPr="00A51F12">
                  <w:rPr>
                    <w:rFonts w:ascii="Arial" w:hAnsi="Arial" w:cs="Arial"/>
                    <w:color w:val="000000"/>
                    <w:sz w:val="20"/>
                    <w:szCs w:val="20"/>
                  </w:rPr>
                  <w:t>Sdom</w:t>
                </w:r>
              </w:smartTag>
            </w:smartTag>
            <w:r w:rsidRPr="00A51F12">
              <w:rPr>
                <w:rFonts w:ascii="Arial" w:hAnsi="Arial" w:cs="Arial"/>
                <w:color w:val="000000"/>
                <w:sz w:val="20"/>
                <w:szCs w:val="20"/>
              </w:rPr>
              <w:t xml:space="preserve">, because all of the people who lived there were just plain bad. Even the laws of the city were cruel and unjust. </w:t>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Avrohom</w:t>
            </w:r>
            <w:r w:rsidRPr="00A51F12">
              <w:rPr>
                <w:rFonts w:ascii="Arial" w:hAnsi="Arial" w:cs="Arial"/>
                <w:color w:val="000000"/>
                <w:sz w:val="20"/>
                <w:szCs w:val="20"/>
              </w:rPr>
              <w:t xml:space="preserve"> felt sorry for the people of Sdom. "Oh! Surely there are some good people who live there, too!" he cried to </w:t>
            </w:r>
            <w:r>
              <w:rPr>
                <w:rFonts w:ascii="Arial" w:hAnsi="Arial" w:cs="Arial"/>
                <w:color w:val="000000"/>
                <w:sz w:val="20"/>
                <w:szCs w:val="20"/>
              </w:rPr>
              <w:t>HaShem</w:t>
            </w:r>
            <w:r w:rsidRPr="00A51F12">
              <w:rPr>
                <w:rFonts w:ascii="Arial" w:hAnsi="Arial" w:cs="Arial"/>
                <w:color w:val="000000"/>
                <w:sz w:val="20"/>
                <w:szCs w:val="20"/>
              </w:rPr>
              <w:t xml:space="preserve">. "If there are 50 good people, will you save the city from being destroyed?" </w:t>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HaShem</w:t>
            </w:r>
            <w:r w:rsidRPr="00A51F12">
              <w:rPr>
                <w:rFonts w:ascii="Arial" w:hAnsi="Arial" w:cs="Arial"/>
                <w:color w:val="000000"/>
                <w:sz w:val="20"/>
                <w:szCs w:val="20"/>
              </w:rPr>
              <w:t xml:space="preserve"> said that He wouldn't destroy Sdom if there were 50 good people there - but there were not.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"What about 45? 40? 30? 20? Or even just </w:t>
            </w:r>
            <w:r w:rsidRPr="00A51F12">
              <w:rPr>
                <w:rFonts w:ascii="Arial" w:hAnsi="Arial" w:cs="Arial"/>
                <w:b/>
                <w:bCs/>
                <w:color w:val="000000"/>
                <w:sz w:val="20"/>
              </w:rPr>
              <w:t>TEN GOOD PEOPLE</w:t>
            </w:r>
            <w:r w:rsidRPr="00A51F12">
              <w:rPr>
                <w:rFonts w:ascii="Arial" w:hAnsi="Arial" w:cs="Arial"/>
                <w:color w:val="000000"/>
                <w:sz w:val="20"/>
                <w:szCs w:val="20"/>
              </w:rPr>
              <w:t xml:space="preserve">?!" </w:t>
            </w:r>
            <w:r>
              <w:rPr>
                <w:rFonts w:ascii="Arial" w:hAnsi="Arial" w:cs="Arial"/>
                <w:color w:val="000000"/>
                <w:sz w:val="20"/>
                <w:szCs w:val="20"/>
              </w:rPr>
              <w:t>Avrohom</w:t>
            </w:r>
            <w:r w:rsidRPr="00A51F12">
              <w:rPr>
                <w:rFonts w:ascii="Arial" w:hAnsi="Arial" w:cs="Arial"/>
                <w:color w:val="000000"/>
                <w:sz w:val="20"/>
                <w:szCs w:val="20"/>
              </w:rPr>
              <w:t xml:space="preserve"> wanted to know. </w:t>
            </w:r>
          </w:p>
          <w:p w:rsidR="00C413DF" w:rsidRPr="00A51F12" w:rsidRDefault="00C413DF" w:rsidP="00123AB2">
            <w:pPr>
              <w:spacing w:after="240"/>
              <w:rPr>
                <w:rFonts w:ascii="Arial" w:hAnsi="Arial" w:cs="Arial"/>
                <w:color w:val="000000"/>
                <w:sz w:val="20"/>
                <w:szCs w:val="20"/>
              </w:rPr>
            </w:pPr>
            <w:r w:rsidRPr="00A51F12">
              <w:rPr>
                <w:rFonts w:ascii="Arial" w:hAnsi="Arial" w:cs="Arial"/>
                <w:color w:val="000000"/>
                <w:sz w:val="20"/>
                <w:szCs w:val="20"/>
              </w:rPr>
              <w:t xml:space="preserve">But there were not even ten good people in all of Sdom.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38" style="width:0;height:1.5pt" o:hralign="center" o:hrstd="t" o:hr="t" fillcolor="#aca899" stroked="f"/>
              </w:pict>
            </w:r>
          </w:p>
          <w:p w:rsidR="00C413DF" w:rsidRPr="00A51F12" w:rsidRDefault="00C413DF" w:rsidP="00123AB2">
            <w:pPr>
              <w:jc w:val="center"/>
              <w:rPr>
                <w:rFonts w:ascii="Arial" w:hAnsi="Arial" w:cs="Arial"/>
                <w:color w:val="000000"/>
                <w:sz w:val="20"/>
                <w:szCs w:val="20"/>
              </w:rPr>
            </w:pPr>
            <w:r w:rsidRPr="00A51F12">
              <w:rPr>
                <w:rFonts w:ascii="Arial" w:hAnsi="Arial" w:cs="Arial"/>
                <w:b/>
                <w:bCs/>
                <w:color w:val="000000"/>
                <w:sz w:val="20"/>
              </w:rPr>
              <w:t xml:space="preserve">At </w:t>
            </w:r>
            <w:smartTag w:uri="urn:schemas-microsoft-com:office:smarttags" w:element="place">
              <w:r w:rsidRPr="00A51F12">
                <w:rPr>
                  <w:rFonts w:ascii="Arial" w:hAnsi="Arial" w:cs="Arial"/>
                  <w:b/>
                  <w:bCs/>
                  <w:color w:val="000000"/>
                  <w:sz w:val="20"/>
                </w:rPr>
                <w:t>Lot</w:t>
              </w:r>
            </w:smartTag>
            <w:r w:rsidRPr="00A51F12">
              <w:rPr>
                <w:rFonts w:ascii="Arial" w:hAnsi="Arial" w:cs="Arial"/>
                <w:b/>
                <w:bCs/>
                <w:color w:val="000000"/>
                <w:sz w:val="20"/>
              </w:rPr>
              <w:t>'s Place</w:t>
            </w:r>
            <w:r w:rsidRPr="00A51F12">
              <w:rPr>
                <w:rFonts w:ascii="Arial" w:hAnsi="Arial" w:cs="Arial"/>
                <w:color w:val="000000"/>
                <w:sz w:val="20"/>
                <w:szCs w:val="20"/>
              </w:rPr>
              <w:t xml:space="preserve"> </w:t>
            </w:r>
            <w:r w:rsidRPr="00A51F12">
              <w:rPr>
                <w:rFonts w:ascii="Arial" w:hAnsi="Arial" w:cs="Arial"/>
                <w:color w:val="000000"/>
                <w:sz w:val="20"/>
                <w:szCs w:val="20"/>
              </w:rPr>
              <w:br/>
            </w: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"http://www.thejewishexchange.com/images/articles/VaYera05Lot.gif"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"http://www.thejewishexchange.com/images/articles/VaYera05Lot.gif"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39" type="#_x0000_t75" style="width:247.8pt;height:102pt">
                  <v:imagedata r:id="rId91" r:href="rId92"/>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Avrohom</w:t>
            </w:r>
            <w:r w:rsidRPr="00A51F12">
              <w:rPr>
                <w:rFonts w:ascii="Arial" w:hAnsi="Arial" w:cs="Arial"/>
                <w:color w:val="000000"/>
                <w:sz w:val="20"/>
                <w:szCs w:val="20"/>
              </w:rPr>
              <w:t xml:space="preserve">'s nephew,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was still living in Sdom, and he had learned a thing or two about doing good deeds, thanks to his uncle, </w:t>
            </w:r>
            <w:r>
              <w:rPr>
                <w:rFonts w:ascii="Arial" w:hAnsi="Arial" w:cs="Arial"/>
                <w:color w:val="000000"/>
                <w:sz w:val="20"/>
                <w:szCs w:val="20"/>
              </w:rPr>
              <w:t>Avrohom</w:t>
            </w:r>
            <w:r w:rsidRPr="00A51F12">
              <w:rPr>
                <w:rFonts w:ascii="Arial" w:hAnsi="Arial" w:cs="Arial"/>
                <w:color w:val="000000"/>
                <w:sz w:val="20"/>
                <w:szCs w:val="20"/>
              </w:rPr>
              <w:t xml:space="preserve">. One day, as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was sitting by the gate of Sdom, he noticed two men passing by his house. (They were </w:t>
            </w:r>
            <w:r w:rsidRPr="00A51F12">
              <w:rPr>
                <w:rFonts w:ascii="Arial" w:hAnsi="Arial" w:cs="Arial"/>
                <w:color w:val="000000"/>
                <w:sz w:val="20"/>
                <w:szCs w:val="20"/>
              </w:rPr>
              <w:lastRenderedPageBreak/>
              <w:t xml:space="preserve">Rafael and Gavriel, two of the angels who had visited </w:t>
            </w:r>
            <w:r>
              <w:rPr>
                <w:rFonts w:ascii="Arial" w:hAnsi="Arial" w:cs="Arial"/>
                <w:color w:val="000000"/>
                <w:sz w:val="20"/>
                <w:szCs w:val="20"/>
              </w:rPr>
              <w:t>Avrohom</w:t>
            </w:r>
            <w:r w:rsidRPr="00A51F12">
              <w:rPr>
                <w:rFonts w:ascii="Arial" w:hAnsi="Arial" w:cs="Arial"/>
                <w:color w:val="000000"/>
                <w:sz w:val="20"/>
                <w:szCs w:val="20"/>
              </w:rPr>
              <w:t>! Gavriel is </w:t>
            </w:r>
            <w:r w:rsidRPr="00A51F12">
              <w:rPr>
                <w:rFonts w:ascii="Arial" w:hAnsi="Arial" w:cs="Arial"/>
                <w:i/>
                <w:iCs/>
                <w:color w:val="000000"/>
                <w:sz w:val="20"/>
              </w:rPr>
              <w:t xml:space="preserve">the strength of </w:t>
            </w:r>
            <w:r>
              <w:rPr>
                <w:rFonts w:ascii="Arial" w:hAnsi="Arial" w:cs="Arial"/>
                <w:i/>
                <w:iCs/>
                <w:color w:val="000000"/>
                <w:sz w:val="20"/>
              </w:rPr>
              <w:t>HaShem</w:t>
            </w:r>
            <w:r w:rsidRPr="00A51F12">
              <w:rPr>
                <w:rFonts w:ascii="Arial" w:hAnsi="Arial" w:cs="Arial"/>
                <w:color w:val="000000"/>
                <w:sz w:val="20"/>
                <w:szCs w:val="20"/>
              </w:rPr>
              <w:t>,and it was his mission to destroy Sdom. Rafael is </w:t>
            </w:r>
            <w:r w:rsidRPr="00A51F12">
              <w:rPr>
                <w:rFonts w:ascii="Arial" w:hAnsi="Arial" w:cs="Arial"/>
                <w:i/>
                <w:iCs/>
                <w:color w:val="000000"/>
                <w:sz w:val="20"/>
              </w:rPr>
              <w:t xml:space="preserve">the healer of </w:t>
            </w:r>
            <w:r>
              <w:rPr>
                <w:rFonts w:ascii="Arial" w:hAnsi="Arial" w:cs="Arial"/>
                <w:i/>
                <w:iCs/>
                <w:color w:val="000000"/>
                <w:sz w:val="20"/>
              </w:rPr>
              <w:t>HaShem</w:t>
            </w:r>
            <w:r w:rsidRPr="00A51F12">
              <w:rPr>
                <w:rFonts w:ascii="Arial" w:hAnsi="Arial" w:cs="Arial"/>
                <w:color w:val="000000"/>
                <w:sz w:val="20"/>
                <w:szCs w:val="20"/>
              </w:rPr>
              <w:t xml:space="preserve">, and it was his mission to save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and his family.)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When he saw the weary-looking travelers,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decided to do a </w:t>
            </w:r>
            <w:r w:rsidRPr="00A51F12">
              <w:rPr>
                <w:rFonts w:ascii="Arial" w:hAnsi="Arial" w:cs="Arial"/>
                <w:i/>
                <w:iCs/>
                <w:color w:val="000000"/>
                <w:sz w:val="20"/>
              </w:rPr>
              <w:t>mitzvah</w:t>
            </w:r>
            <w:r w:rsidRPr="00A51F12">
              <w:rPr>
                <w:rFonts w:ascii="Arial" w:hAnsi="Arial" w:cs="Arial"/>
                <w:color w:val="000000"/>
                <w:sz w:val="20"/>
                <w:szCs w:val="20"/>
              </w:rPr>
              <w:t xml:space="preserv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"Please, gentlemen, come to my house for a meal. Stay the night and rest before you continue on your way, "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said to the strangers.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Now this was absolutely unheard of in the city of </w:t>
            </w:r>
            <w:smartTag w:uri="urn:schemas-microsoft-com:office:smarttags" w:element="place">
              <w:smartTag w:uri="urn:schemas-microsoft-com:office:smarttags" w:element="City">
                <w:r w:rsidRPr="00A51F12">
                  <w:rPr>
                    <w:rFonts w:ascii="Arial" w:hAnsi="Arial" w:cs="Arial"/>
                    <w:color w:val="000000"/>
                    <w:sz w:val="20"/>
                    <w:szCs w:val="20"/>
                  </w:rPr>
                  <w:t>Sdom</w:t>
                </w:r>
              </w:smartTag>
            </w:smartTag>
            <w:r w:rsidRPr="00A51F12">
              <w:rPr>
                <w:rFonts w:ascii="Arial" w:hAnsi="Arial" w:cs="Arial"/>
                <w:color w:val="000000"/>
                <w:sz w:val="20"/>
                <w:szCs w:val="20"/>
              </w:rPr>
              <w:t xml:space="preserve">. Who ever invited guests? It was even against the law!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But the angels accepted Lot's offer, and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secretly led them through the back alleys to his home. There, he served them a meal and even some matza (it was Passover). As they ate,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said to his wife, "Please bring our guests some salt to make their food more tasty."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Aha! That gave his wife an idea. She was angry that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had invited guests and had been looking for an excuse to go tell the neighbors so that the police could be notified.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"I'll go borrow some salt from the neighbors!" she said, as she dashed out the door. She went from door to door, asking everyone, "Could I please borrow some salt for our houseguests?"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It was all downhill from there. Word spread quickly, and soon the whole city knew about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's guests. All of the people of Sdom stampeded down the street and banged on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s door. But no matter how hard they pounded,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would not let them in to harm his guests. </w:t>
            </w:r>
          </w:p>
          <w:p w:rsidR="00C413DF" w:rsidRPr="00A51F12" w:rsidRDefault="00C413DF" w:rsidP="00123AB2">
            <w:pPr>
              <w:spacing w:after="240"/>
              <w:rPr>
                <w:rFonts w:ascii="Arial" w:hAnsi="Arial" w:cs="Arial"/>
                <w:color w:val="000000"/>
                <w:sz w:val="20"/>
                <w:szCs w:val="20"/>
              </w:rPr>
            </w:pP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was frightened, but his guests were not - after all, they were angels of </w:t>
            </w:r>
            <w:r>
              <w:rPr>
                <w:rFonts w:ascii="Arial" w:hAnsi="Arial" w:cs="Arial"/>
                <w:color w:val="000000"/>
                <w:sz w:val="20"/>
                <w:szCs w:val="20"/>
              </w:rPr>
              <w:t>HaShem</w:t>
            </w:r>
            <w:r w:rsidRPr="00A51F12">
              <w:rPr>
                <w:rFonts w:ascii="Arial" w:hAnsi="Arial" w:cs="Arial"/>
                <w:color w:val="000000"/>
                <w:sz w:val="20"/>
                <w:szCs w:val="20"/>
              </w:rPr>
              <w:t xml:space="preserve">. They caused all of the wicked people outside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's house to become blind. Then they could no longer find the door, and eventually they gave up trying.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40" style="width:0;height:1.5pt" o:hralign="center" o:hrstd="t" o:hr="t" fillcolor="#aca899" stroked="f"/>
              </w:pict>
            </w:r>
          </w:p>
          <w:p w:rsidR="00C413DF" w:rsidRPr="00A51F12" w:rsidRDefault="00C413DF" w:rsidP="00123AB2">
            <w:pPr>
              <w:spacing w:after="240"/>
              <w:jc w:val="center"/>
              <w:rPr>
                <w:rFonts w:ascii="Arial" w:hAnsi="Arial" w:cs="Arial"/>
                <w:color w:val="000000"/>
                <w:sz w:val="20"/>
                <w:szCs w:val="20"/>
              </w:rPr>
            </w:pP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"http://www.thejewishexchange.com/images/articles/VaYera06Sdom.gif"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w:instrText>
            </w:r>
            <w:r w:rsidR="002F5A6A">
              <w:rPr>
                <w:rFonts w:ascii="Arial" w:hAnsi="Arial" w:cs="Arial"/>
                <w:color w:val="000000"/>
                <w:sz w:val="20"/>
                <w:szCs w:val="20"/>
              </w:rPr>
              <w:instrText>mages/articles/VaYera06Sdom.gif"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41" type="#_x0000_t75" style="width:247.8pt;height:90pt">
                  <v:imagedata r:id="rId93" r:href="rId94"/>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r w:rsidRPr="00A51F12">
              <w:rPr>
                <w:rFonts w:ascii="Arial" w:hAnsi="Arial" w:cs="Arial"/>
                <w:color w:val="000000"/>
                <w:sz w:val="20"/>
                <w:szCs w:val="20"/>
              </w:rPr>
              <w:br/>
            </w:r>
            <w:r w:rsidRPr="00A51F12">
              <w:rPr>
                <w:rFonts w:ascii="Arial" w:hAnsi="Arial" w:cs="Arial"/>
                <w:b/>
                <w:bCs/>
                <w:color w:val="000000"/>
                <w:sz w:val="20"/>
              </w:rPr>
              <w:t>On the Run!</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It was just before sunrise, and the angels said to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"We were sent here to destroy the whole city. You need to get out of here, now! Take your family and go!" </w:t>
            </w:r>
          </w:p>
          <w:p w:rsidR="00C413DF" w:rsidRPr="00A51F12" w:rsidRDefault="00C413DF" w:rsidP="00123AB2">
            <w:pPr>
              <w:rPr>
                <w:rFonts w:ascii="Arial" w:hAnsi="Arial" w:cs="Arial"/>
                <w:color w:val="000000"/>
                <w:sz w:val="20"/>
                <w:szCs w:val="20"/>
              </w:rPr>
            </w:pP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tried to tell his daughters' husbands what was happening, but they thought he was joking.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dawdled. He dilly-dallied. He thought maybe he should go pack up his money and his things . . . but the angels said, "Hurry up! Hurry up! There's no time to waste!" They led him right out the door, along with his wife and his two daughters.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The angels hurried them all down the road and straight to the gate at the edge of the city. Then they said, "Run! And do not look back, no matter what!" </w:t>
            </w:r>
          </w:p>
          <w:p w:rsidR="00C413DF" w:rsidRPr="00A51F12" w:rsidRDefault="00C413DF" w:rsidP="00123AB2">
            <w:pPr>
              <w:rPr>
                <w:rFonts w:ascii="Arial" w:hAnsi="Arial" w:cs="Arial"/>
                <w:color w:val="000000"/>
                <w:sz w:val="20"/>
                <w:szCs w:val="20"/>
              </w:rPr>
            </w:pP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ran. His daughters ran.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's wife ran, too - but she was curious and she stopped to look behind her. She saw the city in flames, and then she turned into . . . salt. (It's no coincidence that </w:t>
            </w:r>
            <w:r>
              <w:rPr>
                <w:rFonts w:ascii="Arial" w:hAnsi="Arial" w:cs="Arial"/>
                <w:color w:val="000000"/>
                <w:sz w:val="20"/>
                <w:szCs w:val="20"/>
              </w:rPr>
              <w:t>HaShem</w:t>
            </w:r>
            <w:r w:rsidRPr="00A51F12">
              <w:rPr>
                <w:rFonts w:ascii="Arial" w:hAnsi="Arial" w:cs="Arial"/>
                <w:color w:val="000000"/>
                <w:sz w:val="20"/>
                <w:szCs w:val="20"/>
              </w:rPr>
              <w:t xml:space="preserve"> punished her this way, since she had used salt to get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in trouble when he was serving his guests earlier that night.)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And what happened to </w:t>
            </w:r>
            <w:smartTag w:uri="urn:schemas-microsoft-com:office:smarttags" w:element="place">
              <w:r w:rsidRPr="00A51F12">
                <w:rPr>
                  <w:rFonts w:ascii="Arial" w:hAnsi="Arial" w:cs="Arial"/>
                  <w:color w:val="000000"/>
                  <w:sz w:val="20"/>
                  <w:szCs w:val="20"/>
                </w:rPr>
                <w:t>Lot</w:t>
              </w:r>
            </w:smartTag>
            <w:r w:rsidRPr="00A51F12">
              <w:rPr>
                <w:rFonts w:ascii="Arial" w:hAnsi="Arial" w:cs="Arial"/>
                <w:color w:val="000000"/>
                <w:sz w:val="20"/>
                <w:szCs w:val="20"/>
              </w:rPr>
              <w:t xml:space="preserve"> and his daughters? They fled to safety in another city, and </w:t>
            </w:r>
            <w:r>
              <w:rPr>
                <w:rFonts w:ascii="Arial" w:hAnsi="Arial" w:cs="Arial"/>
                <w:color w:val="000000"/>
                <w:sz w:val="20"/>
                <w:szCs w:val="20"/>
              </w:rPr>
              <w:t>HaShem</w:t>
            </w:r>
            <w:r w:rsidRPr="00A51F12">
              <w:rPr>
                <w:rFonts w:ascii="Arial" w:hAnsi="Arial" w:cs="Arial"/>
                <w:color w:val="000000"/>
                <w:sz w:val="20"/>
                <w:szCs w:val="20"/>
              </w:rPr>
              <w:t xml:space="preserve"> protected them. </w:t>
            </w:r>
          </w:p>
          <w:p w:rsidR="00C413DF" w:rsidRPr="00A51F12" w:rsidRDefault="00C413DF" w:rsidP="00123AB2">
            <w:pPr>
              <w:spacing w:after="240"/>
              <w:rPr>
                <w:rFonts w:ascii="Arial" w:hAnsi="Arial" w:cs="Arial"/>
                <w:color w:val="000000"/>
                <w:sz w:val="20"/>
                <w:szCs w:val="20"/>
              </w:rPr>
            </w:pPr>
            <w:r w:rsidRPr="00A51F12">
              <w:rPr>
                <w:rFonts w:ascii="Arial" w:hAnsi="Arial" w:cs="Arial"/>
                <w:i/>
                <w:iCs/>
                <w:color w:val="000000"/>
                <w:sz w:val="20"/>
              </w:rPr>
              <w:t xml:space="preserve">Did you know that in </w:t>
            </w:r>
            <w:smartTag w:uri="urn:schemas-microsoft-com:office:smarttags" w:element="country-region">
              <w:r w:rsidRPr="00A51F12">
                <w:rPr>
                  <w:rFonts w:ascii="Arial" w:hAnsi="Arial" w:cs="Arial"/>
                  <w:i/>
                  <w:iCs/>
                  <w:color w:val="000000"/>
                  <w:sz w:val="20"/>
                </w:rPr>
                <w:t>Israel</w:t>
              </w:r>
            </w:smartTag>
            <w:r w:rsidRPr="00A51F12">
              <w:rPr>
                <w:rFonts w:ascii="Arial" w:hAnsi="Arial" w:cs="Arial"/>
                <w:i/>
                <w:iCs/>
                <w:color w:val="000000"/>
                <w:sz w:val="20"/>
              </w:rPr>
              <w:t xml:space="preserve"> today, in the </w:t>
            </w:r>
            <w:smartTag w:uri="urn:schemas-microsoft-com:office:smarttags" w:element="place">
              <w:r w:rsidRPr="00A51F12">
                <w:rPr>
                  <w:rFonts w:ascii="Arial" w:hAnsi="Arial" w:cs="Arial"/>
                  <w:i/>
                  <w:iCs/>
                  <w:color w:val="000000"/>
                  <w:sz w:val="20"/>
                </w:rPr>
                <w:t>Dead Sea</w:t>
              </w:r>
            </w:smartTag>
            <w:r w:rsidRPr="00A51F12">
              <w:rPr>
                <w:rFonts w:ascii="Arial" w:hAnsi="Arial" w:cs="Arial"/>
                <w:i/>
                <w:iCs/>
                <w:color w:val="000000"/>
                <w:sz w:val="20"/>
              </w:rPr>
              <w:t xml:space="preserve">, there is so much salt in the water that if even if you can't swim, you'll float right up to the top! Hmm... maybe this has something to do with </w:t>
            </w:r>
            <w:smartTag w:uri="urn:schemas-microsoft-com:office:smarttags" w:element="place">
              <w:r w:rsidRPr="00A51F12">
                <w:rPr>
                  <w:rFonts w:ascii="Arial" w:hAnsi="Arial" w:cs="Arial"/>
                  <w:i/>
                  <w:iCs/>
                  <w:color w:val="000000"/>
                  <w:sz w:val="20"/>
                </w:rPr>
                <w:t>Lot</w:t>
              </w:r>
            </w:smartTag>
            <w:r w:rsidRPr="00A51F12">
              <w:rPr>
                <w:rFonts w:ascii="Arial" w:hAnsi="Arial" w:cs="Arial"/>
                <w:i/>
                <w:iCs/>
                <w:color w:val="000000"/>
                <w:sz w:val="20"/>
              </w:rPr>
              <w:t>'s wife.</w:t>
            </w:r>
            <w:r w:rsidRPr="00A51F12">
              <w:rPr>
                <w:rFonts w:ascii="Arial" w:hAnsi="Arial" w:cs="Arial"/>
                <w:color w:val="000000"/>
                <w:sz w:val="20"/>
                <w:szCs w:val="20"/>
              </w:rPr>
              <w:t xml:space="preserve">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42" style="width:0;height:1.5pt" o:hralign="center" o:hrstd="t" o:hr="t" fillcolor="#aca899" stroked="f"/>
              </w:pict>
            </w:r>
          </w:p>
          <w:p w:rsidR="00C413DF" w:rsidRPr="00A51F12" w:rsidRDefault="00C413DF" w:rsidP="00123AB2">
            <w:pPr>
              <w:spacing w:after="240"/>
              <w:jc w:val="center"/>
              <w:rPr>
                <w:rFonts w:ascii="Arial" w:hAnsi="Arial" w:cs="Arial"/>
                <w:color w:val="000000"/>
                <w:sz w:val="20"/>
                <w:szCs w:val="20"/>
              </w:rPr>
            </w:pPr>
            <w:r w:rsidRPr="00A51F12">
              <w:rPr>
                <w:rFonts w:ascii="Arial" w:hAnsi="Arial" w:cs="Arial"/>
                <w:color w:val="000000"/>
                <w:sz w:val="20"/>
                <w:szCs w:val="20"/>
              </w:rPr>
              <w:lastRenderedPageBreak/>
              <w:fldChar w:fldCharType="begin"/>
            </w:r>
            <w:r w:rsidRPr="00A51F12">
              <w:rPr>
                <w:rFonts w:ascii="Arial" w:hAnsi="Arial" w:cs="Arial"/>
                <w:color w:val="000000"/>
                <w:sz w:val="20"/>
                <w:szCs w:val="20"/>
              </w:rPr>
              <w:instrText xml:space="preserve"> INCLUDEPICTURE "http://www.thejewishexchange.com/images/articles/VaYera07baby.gif"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"http://www.thejewishexchange.com/images/articles/VaYera07baby.gif"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43" type="#_x0000_t75" style="width:247.8pt;height:121.8pt">
                  <v:imagedata r:id="rId95" r:href="rId96"/>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r w:rsidRPr="00A51F12">
              <w:rPr>
                <w:rFonts w:ascii="Arial" w:hAnsi="Arial" w:cs="Arial"/>
                <w:color w:val="000000"/>
                <w:sz w:val="20"/>
                <w:szCs w:val="20"/>
              </w:rPr>
              <w:br/>
            </w:r>
            <w:r w:rsidRPr="00A51F12">
              <w:rPr>
                <w:rFonts w:ascii="Arial" w:hAnsi="Arial" w:cs="Arial"/>
                <w:b/>
                <w:bCs/>
                <w:color w:val="000000"/>
                <w:sz w:val="20"/>
              </w:rPr>
              <w:t>It's a Boy!</w:t>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Avrohom</w:t>
            </w:r>
            <w:r w:rsidRPr="00A51F12">
              <w:rPr>
                <w:rFonts w:ascii="Arial" w:hAnsi="Arial" w:cs="Arial"/>
                <w:color w:val="000000"/>
                <w:sz w:val="20"/>
                <w:szCs w:val="20"/>
              </w:rPr>
              <w:t xml:space="preserve"> and Sarah moved to Be'er Sheva and, of course, always kept looking for guests. They would feed their visitors whatever fruits and delicacies they wanted, and even invite them to stay overnight, and they never charged a single cent for the food or lodging.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All </w:t>
            </w:r>
            <w:r>
              <w:rPr>
                <w:rFonts w:ascii="Arial" w:hAnsi="Arial" w:cs="Arial"/>
                <w:color w:val="000000"/>
                <w:sz w:val="20"/>
                <w:szCs w:val="20"/>
              </w:rPr>
              <w:t>Avrohom</w:t>
            </w:r>
            <w:r w:rsidRPr="00A51F12">
              <w:rPr>
                <w:rFonts w:ascii="Arial" w:hAnsi="Arial" w:cs="Arial"/>
                <w:color w:val="000000"/>
                <w:sz w:val="20"/>
                <w:szCs w:val="20"/>
              </w:rPr>
              <w:t xml:space="preserve"> asked from his guests in return was a simple thank you. But not for himself - for </w:t>
            </w:r>
            <w:r>
              <w:rPr>
                <w:rFonts w:ascii="Arial" w:hAnsi="Arial" w:cs="Arial"/>
                <w:color w:val="000000"/>
                <w:sz w:val="20"/>
                <w:szCs w:val="20"/>
              </w:rPr>
              <w:t>HaShem</w:t>
            </w:r>
            <w:r w:rsidRPr="00A51F12">
              <w:rPr>
                <w:rFonts w:ascii="Arial" w:hAnsi="Arial" w:cs="Arial"/>
                <w:color w:val="000000"/>
                <w:sz w:val="20"/>
                <w:szCs w:val="20"/>
              </w:rPr>
              <w:t xml:space="preserve">. He taught everyone to thank </w:t>
            </w:r>
            <w:r>
              <w:rPr>
                <w:rFonts w:ascii="Arial" w:hAnsi="Arial" w:cs="Arial"/>
                <w:color w:val="000000"/>
                <w:sz w:val="20"/>
                <w:szCs w:val="20"/>
              </w:rPr>
              <w:t>HaShem</w:t>
            </w:r>
            <w:r w:rsidRPr="00A51F12">
              <w:rPr>
                <w:rFonts w:ascii="Arial" w:hAnsi="Arial" w:cs="Arial"/>
                <w:color w:val="000000"/>
                <w:sz w:val="20"/>
                <w:szCs w:val="20"/>
              </w:rPr>
              <w:t xml:space="preserve"> for their food, since He created the fruit trees and the animals, and everything else in the world.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Because they taught others to follow in their ways, </w:t>
            </w:r>
            <w:r>
              <w:rPr>
                <w:rFonts w:ascii="Arial" w:hAnsi="Arial" w:cs="Arial"/>
                <w:color w:val="000000"/>
                <w:sz w:val="20"/>
                <w:szCs w:val="20"/>
              </w:rPr>
              <w:t>Avrohom</w:t>
            </w:r>
            <w:r w:rsidRPr="00A51F12">
              <w:rPr>
                <w:rFonts w:ascii="Arial" w:hAnsi="Arial" w:cs="Arial"/>
                <w:color w:val="000000"/>
                <w:sz w:val="20"/>
                <w:szCs w:val="20"/>
              </w:rPr>
              <w:t xml:space="preserve"> and Sarah were blessed with a son, just as the three angels had promised. When the baby was born, Sarah was 90 years old and </w:t>
            </w:r>
            <w:r>
              <w:rPr>
                <w:rFonts w:ascii="Arial" w:hAnsi="Arial" w:cs="Arial"/>
                <w:color w:val="000000"/>
                <w:sz w:val="20"/>
                <w:szCs w:val="20"/>
              </w:rPr>
              <w:t>Avrohom</w:t>
            </w:r>
            <w:r w:rsidRPr="00A51F12">
              <w:rPr>
                <w:rFonts w:ascii="Arial" w:hAnsi="Arial" w:cs="Arial"/>
                <w:color w:val="000000"/>
                <w:sz w:val="20"/>
                <w:szCs w:val="20"/>
              </w:rPr>
              <w:t xml:space="preserve"> was 100! They named their son Yitzchak (meaning "he will laugh"), because his birth brought joy and laughter.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Yitzchak had a brit milah at eight days old, and Sarah nursed him for two years. When he was two, they made a great celebration and invited many guests, including the most important people of their time, to share their happiness and enjoy a grand feast.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It was a strange invitation; on it </w:t>
            </w:r>
            <w:r>
              <w:rPr>
                <w:rFonts w:ascii="Arial" w:hAnsi="Arial" w:cs="Arial"/>
                <w:color w:val="000000"/>
                <w:sz w:val="20"/>
                <w:szCs w:val="20"/>
              </w:rPr>
              <w:t>Avrohom</w:t>
            </w:r>
            <w:r w:rsidRPr="00A51F12">
              <w:rPr>
                <w:rFonts w:ascii="Arial" w:hAnsi="Arial" w:cs="Arial"/>
                <w:color w:val="000000"/>
                <w:sz w:val="20"/>
                <w:szCs w:val="20"/>
              </w:rPr>
              <w:t xml:space="preserve"> and Sarah asked their guests to bring along their nursing babies. They wanted to prove a point. Some people had been wondering, "Could Yitzchak really be Sarah's son? Isn't she too old to have a baby of her own?" </w:t>
            </w:r>
          </w:p>
          <w:p w:rsidR="00C413DF" w:rsidRPr="00A51F12" w:rsidRDefault="00C413DF" w:rsidP="00123AB2">
            <w:pPr>
              <w:spacing w:after="240"/>
              <w:rPr>
                <w:rFonts w:ascii="Arial" w:hAnsi="Arial" w:cs="Arial"/>
                <w:color w:val="000000"/>
                <w:sz w:val="20"/>
                <w:szCs w:val="20"/>
              </w:rPr>
            </w:pPr>
            <w:r w:rsidRPr="00A51F12">
              <w:rPr>
                <w:rFonts w:ascii="Arial" w:hAnsi="Arial" w:cs="Arial"/>
                <w:color w:val="000000"/>
                <w:sz w:val="20"/>
                <w:szCs w:val="20"/>
              </w:rPr>
              <w:t xml:space="preserve">So </w:t>
            </w:r>
            <w:r>
              <w:rPr>
                <w:rFonts w:ascii="Arial" w:hAnsi="Arial" w:cs="Arial"/>
                <w:color w:val="000000"/>
                <w:sz w:val="20"/>
                <w:szCs w:val="20"/>
              </w:rPr>
              <w:t>Avrohom</w:t>
            </w:r>
            <w:r w:rsidRPr="00A51F12">
              <w:rPr>
                <w:rFonts w:ascii="Arial" w:hAnsi="Arial" w:cs="Arial"/>
                <w:color w:val="000000"/>
                <w:sz w:val="20"/>
                <w:szCs w:val="20"/>
              </w:rPr>
              <w:t xml:space="preserve"> asked all of the women to bring Sarah their babies, and Sarah nursed them all. Then they saw with their own eyes that </w:t>
            </w:r>
            <w:r>
              <w:rPr>
                <w:rFonts w:ascii="Arial" w:hAnsi="Arial" w:cs="Arial"/>
                <w:color w:val="000000"/>
                <w:sz w:val="20"/>
                <w:szCs w:val="20"/>
              </w:rPr>
              <w:t>HaShem</w:t>
            </w:r>
            <w:r w:rsidRPr="00A51F12">
              <w:rPr>
                <w:rFonts w:ascii="Arial" w:hAnsi="Arial" w:cs="Arial"/>
                <w:color w:val="000000"/>
                <w:sz w:val="20"/>
                <w:szCs w:val="20"/>
              </w:rPr>
              <w:t xml:space="preserve"> had miraculously made Sarah like a young woman again, and everyone knew that little Yitzchak was indeed her child.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44" style="width:0;height:1.5pt" o:hralign="center" o:hrstd="t" o:hr="t" fillcolor="#aca899" stroked="f"/>
              </w:pict>
            </w:r>
          </w:p>
          <w:p w:rsidR="00C413DF" w:rsidRPr="00A51F12" w:rsidRDefault="00C413DF" w:rsidP="00123AB2">
            <w:pPr>
              <w:spacing w:after="120"/>
              <w:jc w:val="center"/>
              <w:rPr>
                <w:rFonts w:ascii="Arial" w:hAnsi="Arial" w:cs="Arial"/>
                <w:color w:val="000000"/>
                <w:sz w:val="20"/>
                <w:szCs w:val="20"/>
              </w:rPr>
            </w:pP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"http://www.thejewishexchange.com/images/articles/VaYera08Akaidah.gif"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"http://www.thejewishexchange.com/images/articles/VaYera08Akaidah.gif"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45" type="#_x0000_t75" style="width:247.8pt;height:125.4pt">
                  <v:imagedata r:id="rId97" r:href="rId98"/>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r w:rsidRPr="00A51F12">
              <w:rPr>
                <w:rFonts w:ascii="Arial" w:hAnsi="Arial" w:cs="Arial"/>
                <w:color w:val="000000"/>
                <w:sz w:val="20"/>
                <w:szCs w:val="20"/>
              </w:rPr>
              <w:br/>
            </w:r>
            <w:r w:rsidRPr="00A51F12">
              <w:rPr>
                <w:rFonts w:ascii="Arial" w:hAnsi="Arial" w:cs="Arial"/>
                <w:b/>
                <w:bCs/>
                <w:color w:val="000000"/>
                <w:sz w:val="20"/>
              </w:rPr>
              <w:t>The Big Test: Akeidat Yitzchak</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Years later, when Yitzchak was already 37 years old, </w:t>
            </w:r>
            <w:r>
              <w:rPr>
                <w:rFonts w:ascii="Arial" w:hAnsi="Arial" w:cs="Arial"/>
                <w:color w:val="000000"/>
                <w:sz w:val="20"/>
                <w:szCs w:val="20"/>
              </w:rPr>
              <w:t>HaShem</w:t>
            </w:r>
            <w:r w:rsidRPr="00A51F12">
              <w:rPr>
                <w:rFonts w:ascii="Arial" w:hAnsi="Arial" w:cs="Arial"/>
                <w:color w:val="000000"/>
                <w:sz w:val="20"/>
                <w:szCs w:val="20"/>
              </w:rPr>
              <w:t xml:space="preserve"> called to </w:t>
            </w:r>
            <w:r>
              <w:rPr>
                <w:rFonts w:ascii="Arial" w:hAnsi="Arial" w:cs="Arial"/>
                <w:color w:val="000000"/>
                <w:sz w:val="20"/>
                <w:szCs w:val="20"/>
              </w:rPr>
              <w:t>Avrohom</w:t>
            </w:r>
            <w:r w:rsidRPr="00A51F12">
              <w:rPr>
                <w:rFonts w:ascii="Arial" w:hAnsi="Arial" w:cs="Arial"/>
                <w:color w:val="000000"/>
                <w:sz w:val="20"/>
                <w:szCs w:val="20"/>
              </w:rPr>
              <w:t>: "</w:t>
            </w:r>
            <w:r>
              <w:rPr>
                <w:rFonts w:ascii="Arial" w:hAnsi="Arial" w:cs="Arial"/>
                <w:color w:val="000000"/>
                <w:sz w:val="20"/>
                <w:szCs w:val="20"/>
              </w:rPr>
              <w:t>Avrohom</w:t>
            </w:r>
            <w:r w:rsidRPr="00A51F12">
              <w:rPr>
                <w:rFonts w:ascii="Arial" w:hAnsi="Arial" w:cs="Arial"/>
                <w:color w:val="000000"/>
                <w:sz w:val="20"/>
                <w:szCs w:val="20"/>
              </w:rPr>
              <w:t xml:space="preserve">, I want you to go up to the mountain with your son, Yitzchak, and I want you to bring him up for a sacrifice there for me."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Had </w:t>
            </w:r>
            <w:r>
              <w:rPr>
                <w:rFonts w:ascii="Arial" w:hAnsi="Arial" w:cs="Arial"/>
                <w:color w:val="000000"/>
                <w:sz w:val="20"/>
                <w:szCs w:val="20"/>
              </w:rPr>
              <w:t>Avrohom</w:t>
            </w:r>
            <w:r w:rsidRPr="00A51F12">
              <w:rPr>
                <w:rFonts w:ascii="Arial" w:hAnsi="Arial" w:cs="Arial"/>
                <w:color w:val="000000"/>
                <w:sz w:val="20"/>
                <w:szCs w:val="20"/>
              </w:rPr>
              <w:t xml:space="preserve"> heard that right? Sacrifice his one and only son, for whom he had prayed and waited for so long, and from whom </w:t>
            </w:r>
            <w:r>
              <w:rPr>
                <w:rFonts w:ascii="Arial" w:hAnsi="Arial" w:cs="Arial"/>
                <w:color w:val="000000"/>
                <w:sz w:val="20"/>
                <w:szCs w:val="20"/>
              </w:rPr>
              <w:t>HaShem</w:t>
            </w:r>
            <w:r w:rsidRPr="00A51F12">
              <w:rPr>
                <w:rFonts w:ascii="Arial" w:hAnsi="Arial" w:cs="Arial"/>
                <w:color w:val="000000"/>
                <w:sz w:val="20"/>
                <w:szCs w:val="20"/>
              </w:rPr>
              <w:t xml:space="preserve"> had promised to make a great nation? Could this possibly be what </w:t>
            </w:r>
            <w:r>
              <w:rPr>
                <w:rFonts w:ascii="Arial" w:hAnsi="Arial" w:cs="Arial"/>
                <w:color w:val="000000"/>
                <w:sz w:val="20"/>
                <w:szCs w:val="20"/>
              </w:rPr>
              <w:t>HaShem</w:t>
            </w:r>
            <w:r w:rsidRPr="00A51F12">
              <w:rPr>
                <w:rFonts w:ascii="Arial" w:hAnsi="Arial" w:cs="Arial"/>
                <w:color w:val="000000"/>
                <w:sz w:val="20"/>
                <w:szCs w:val="20"/>
              </w:rPr>
              <w:t xml:space="preserve"> wanted of him?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It was indeed what </w:t>
            </w:r>
            <w:r>
              <w:rPr>
                <w:rFonts w:ascii="Arial" w:hAnsi="Arial" w:cs="Arial"/>
                <w:color w:val="000000"/>
                <w:sz w:val="20"/>
                <w:szCs w:val="20"/>
              </w:rPr>
              <w:t>HaShem</w:t>
            </w:r>
            <w:r w:rsidRPr="00A51F12">
              <w:rPr>
                <w:rFonts w:ascii="Arial" w:hAnsi="Arial" w:cs="Arial"/>
                <w:color w:val="000000"/>
                <w:sz w:val="20"/>
                <w:szCs w:val="20"/>
              </w:rPr>
              <w:t xml:space="preserve"> had asked him to do. It was a test, the most difficult test you could imagine. And </w:t>
            </w:r>
            <w:r>
              <w:rPr>
                <w:rFonts w:ascii="Arial" w:hAnsi="Arial" w:cs="Arial"/>
                <w:color w:val="000000"/>
                <w:sz w:val="20"/>
                <w:szCs w:val="20"/>
              </w:rPr>
              <w:t>Avrohom</w:t>
            </w:r>
            <w:r w:rsidRPr="00A51F12">
              <w:rPr>
                <w:rFonts w:ascii="Arial" w:hAnsi="Arial" w:cs="Arial"/>
                <w:color w:val="000000"/>
                <w:sz w:val="20"/>
                <w:szCs w:val="20"/>
              </w:rPr>
              <w:t xml:space="preserve"> was ready to do whatever </w:t>
            </w:r>
            <w:r>
              <w:rPr>
                <w:rFonts w:ascii="Arial" w:hAnsi="Arial" w:cs="Arial"/>
                <w:color w:val="000000"/>
                <w:sz w:val="20"/>
                <w:szCs w:val="20"/>
              </w:rPr>
              <w:t>HaShem</w:t>
            </w:r>
            <w:r w:rsidRPr="00A51F12">
              <w:rPr>
                <w:rFonts w:ascii="Arial" w:hAnsi="Arial" w:cs="Arial"/>
                <w:color w:val="000000"/>
                <w:sz w:val="20"/>
                <w:szCs w:val="20"/>
              </w:rPr>
              <w:t xml:space="preserve"> asked of him. </w:t>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Avrohom</w:t>
            </w:r>
            <w:r w:rsidRPr="00A51F12">
              <w:rPr>
                <w:rFonts w:ascii="Arial" w:hAnsi="Arial" w:cs="Arial"/>
                <w:color w:val="000000"/>
                <w:sz w:val="20"/>
                <w:szCs w:val="20"/>
              </w:rPr>
              <w:t xml:space="preserve"> didn't waste a moment. He woke up early in the morning and saddled his donkey. Then, together with his sons, Yitzchak and Yishmael, and his servant Eliezer, </w:t>
            </w:r>
            <w:r>
              <w:rPr>
                <w:rFonts w:ascii="Arial" w:hAnsi="Arial" w:cs="Arial"/>
                <w:color w:val="000000"/>
                <w:sz w:val="20"/>
                <w:szCs w:val="20"/>
              </w:rPr>
              <w:t>Avrohom</w:t>
            </w:r>
            <w:r w:rsidRPr="00A51F12">
              <w:rPr>
                <w:rFonts w:ascii="Arial" w:hAnsi="Arial" w:cs="Arial"/>
                <w:color w:val="000000"/>
                <w:sz w:val="20"/>
                <w:szCs w:val="20"/>
              </w:rPr>
              <w:t xml:space="preserve"> set out on his mission.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For three days they traveled, until they saw a special cloud on top of </w:t>
            </w:r>
            <w:smartTag w:uri="urn:schemas-microsoft-com:office:smarttags" w:element="place">
              <w:smartTag w:uri="urn:schemas-microsoft-com:office:smarttags" w:element="PlaceType">
                <w:r w:rsidRPr="00A51F12">
                  <w:rPr>
                    <w:rFonts w:ascii="Arial" w:hAnsi="Arial" w:cs="Arial"/>
                    <w:color w:val="000000"/>
                    <w:sz w:val="20"/>
                    <w:szCs w:val="20"/>
                  </w:rPr>
                  <w:t>Mount</w:t>
                </w:r>
              </w:smartTag>
              <w:r w:rsidRPr="00A51F12">
                <w:rPr>
                  <w:rFonts w:ascii="Arial" w:hAnsi="Arial" w:cs="Arial"/>
                  <w:color w:val="000000"/>
                  <w:sz w:val="20"/>
                  <w:szCs w:val="20"/>
                </w:rPr>
                <w:t xml:space="preserve"> </w:t>
              </w:r>
              <w:smartTag w:uri="urn:schemas-microsoft-com:office:smarttags" w:element="PlaceName">
                <w:r w:rsidRPr="00A51F12">
                  <w:rPr>
                    <w:rFonts w:ascii="Arial" w:hAnsi="Arial" w:cs="Arial"/>
                    <w:color w:val="000000"/>
                    <w:sz w:val="20"/>
                    <w:szCs w:val="20"/>
                  </w:rPr>
                  <w:t>Moriah</w:t>
                </w:r>
              </w:smartTag>
            </w:smartTag>
            <w:r w:rsidRPr="00A51F12">
              <w:rPr>
                <w:rFonts w:ascii="Arial" w:hAnsi="Arial" w:cs="Arial"/>
                <w:color w:val="000000"/>
                <w:sz w:val="20"/>
                <w:szCs w:val="20"/>
              </w:rPr>
              <w:t xml:space="preserve">, and they knew they had found the right place.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lastRenderedPageBreak/>
              <w:t xml:space="preserve">When they got there, Yishmael and Eliezer waited at the bottom, and </w:t>
            </w:r>
            <w:r>
              <w:rPr>
                <w:rFonts w:ascii="Arial" w:hAnsi="Arial" w:cs="Arial"/>
                <w:color w:val="000000"/>
                <w:sz w:val="20"/>
                <w:szCs w:val="20"/>
              </w:rPr>
              <w:t>Avrohom</w:t>
            </w:r>
            <w:r w:rsidRPr="00A51F12">
              <w:rPr>
                <w:rFonts w:ascii="Arial" w:hAnsi="Arial" w:cs="Arial"/>
                <w:color w:val="000000"/>
                <w:sz w:val="20"/>
                <w:szCs w:val="20"/>
              </w:rPr>
              <w:t xml:space="preserve"> climbed to the top with Yitzchak. </w:t>
            </w:r>
            <w:r>
              <w:rPr>
                <w:rFonts w:ascii="Arial" w:hAnsi="Arial" w:cs="Arial"/>
                <w:color w:val="000000"/>
                <w:sz w:val="20"/>
                <w:szCs w:val="20"/>
              </w:rPr>
              <w:t>Avrohom</w:t>
            </w:r>
            <w:r w:rsidRPr="00A51F12">
              <w:rPr>
                <w:rFonts w:ascii="Arial" w:hAnsi="Arial" w:cs="Arial"/>
                <w:color w:val="000000"/>
                <w:sz w:val="20"/>
                <w:szCs w:val="20"/>
              </w:rPr>
              <w:t xml:space="preserve"> carried a knife, and Yitzchak carried wood for a fire. When they reached the top, Yitzchak realized that they had everything they needed for a sacrifice - except the animal.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"What is going on?" he asked his father. </w:t>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Avrohom</w:t>
            </w:r>
            <w:r w:rsidRPr="00A51F12">
              <w:rPr>
                <w:rFonts w:ascii="Arial" w:hAnsi="Arial" w:cs="Arial"/>
                <w:color w:val="000000"/>
                <w:sz w:val="20"/>
                <w:szCs w:val="20"/>
              </w:rPr>
              <w:t xml:space="preserve"> answered him, "Yitzchak, my son, </w:t>
            </w:r>
            <w:r>
              <w:rPr>
                <w:rFonts w:ascii="Arial" w:hAnsi="Arial" w:cs="Arial"/>
                <w:color w:val="000000"/>
                <w:sz w:val="20"/>
                <w:szCs w:val="20"/>
              </w:rPr>
              <w:t>HaShem</w:t>
            </w:r>
            <w:r w:rsidRPr="00A51F12">
              <w:rPr>
                <w:rFonts w:ascii="Arial" w:hAnsi="Arial" w:cs="Arial"/>
                <w:color w:val="000000"/>
                <w:sz w:val="20"/>
                <w:szCs w:val="20"/>
              </w:rPr>
              <w:t xml:space="preserve"> has chosen you to be the sacrifice."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Yitzchak was also a very righteous man who was faithful to </w:t>
            </w:r>
            <w:r>
              <w:rPr>
                <w:rFonts w:ascii="Arial" w:hAnsi="Arial" w:cs="Arial"/>
                <w:color w:val="000000"/>
                <w:sz w:val="20"/>
                <w:szCs w:val="20"/>
              </w:rPr>
              <w:t>HaShem</w:t>
            </w:r>
            <w:r w:rsidRPr="00A51F12">
              <w:rPr>
                <w:rFonts w:ascii="Arial" w:hAnsi="Arial" w:cs="Arial"/>
                <w:color w:val="000000"/>
                <w:sz w:val="20"/>
                <w:szCs w:val="20"/>
              </w:rPr>
              <w:t xml:space="preserve">. He courageously asked his father to tie his hands and feet and place him on the altar so he wouldn't move around! (This event is known as the </w:t>
            </w:r>
            <w:r w:rsidRPr="00A51F12">
              <w:rPr>
                <w:rFonts w:ascii="Arial" w:hAnsi="Arial" w:cs="Arial"/>
                <w:i/>
                <w:iCs/>
                <w:color w:val="000000"/>
                <w:sz w:val="20"/>
              </w:rPr>
              <w:t>Akeidat Yitzchak</w:t>
            </w:r>
            <w:r w:rsidRPr="00A51F12">
              <w:rPr>
                <w:rFonts w:ascii="Arial" w:hAnsi="Arial" w:cs="Arial"/>
                <w:color w:val="000000"/>
                <w:sz w:val="20"/>
                <w:szCs w:val="20"/>
              </w:rPr>
              <w:t xml:space="preserve"> (The Binding of Yitzchak.) </w:t>
            </w:r>
          </w:p>
          <w:p w:rsidR="00C413DF" w:rsidRPr="00A51F12" w:rsidRDefault="00C413DF" w:rsidP="00123AB2">
            <w:pPr>
              <w:rPr>
                <w:rFonts w:ascii="Arial" w:hAnsi="Arial" w:cs="Arial"/>
                <w:color w:val="000000"/>
                <w:sz w:val="20"/>
                <w:szCs w:val="20"/>
              </w:rPr>
            </w:pPr>
            <w:r>
              <w:rPr>
                <w:rFonts w:ascii="Arial" w:hAnsi="Arial" w:cs="Arial"/>
                <w:color w:val="000000"/>
                <w:sz w:val="20"/>
                <w:szCs w:val="20"/>
              </w:rPr>
              <w:t>Avrohom</w:t>
            </w:r>
            <w:r w:rsidRPr="00A51F12">
              <w:rPr>
                <w:rFonts w:ascii="Arial" w:hAnsi="Arial" w:cs="Arial"/>
                <w:color w:val="000000"/>
                <w:sz w:val="20"/>
                <w:szCs w:val="20"/>
              </w:rPr>
              <w:t xml:space="preserve"> built a mizbeyach (altar) and placed his son on it. He had the knife in his hand and was just about to do the sacrifice, when </w:t>
            </w:r>
            <w:r>
              <w:rPr>
                <w:rFonts w:ascii="Arial" w:hAnsi="Arial" w:cs="Arial"/>
                <w:color w:val="000000"/>
                <w:sz w:val="20"/>
                <w:szCs w:val="20"/>
              </w:rPr>
              <w:t>HaShem</w:t>
            </w:r>
            <w:r w:rsidRPr="00A51F12">
              <w:rPr>
                <w:rFonts w:ascii="Arial" w:hAnsi="Arial" w:cs="Arial"/>
                <w:color w:val="000000"/>
                <w:sz w:val="20"/>
                <w:szCs w:val="20"/>
              </w:rPr>
              <w:t xml:space="preserve">'s angel Michoel swooped down and called out: "Stop! You don't have to do it! You have passed the final, most difficult test! Mazel tov! Congratulations!" </w:t>
            </w:r>
          </w:p>
          <w:p w:rsidR="00C413DF" w:rsidRPr="00A51F12" w:rsidRDefault="00C413DF" w:rsidP="00123AB2">
            <w:pPr>
              <w:spacing w:after="120"/>
              <w:rPr>
                <w:rFonts w:ascii="Arial" w:hAnsi="Arial" w:cs="Arial"/>
                <w:color w:val="000000"/>
                <w:sz w:val="20"/>
                <w:szCs w:val="20"/>
              </w:rPr>
            </w:pPr>
            <w:r w:rsidRPr="00A51F12">
              <w:rPr>
                <w:rFonts w:ascii="Arial" w:hAnsi="Arial" w:cs="Arial"/>
                <w:color w:val="000000"/>
                <w:sz w:val="20"/>
                <w:szCs w:val="20"/>
              </w:rPr>
              <w:t xml:space="preserve">At that moment, </w:t>
            </w:r>
            <w:r>
              <w:rPr>
                <w:rFonts w:ascii="Arial" w:hAnsi="Arial" w:cs="Arial"/>
                <w:color w:val="000000"/>
                <w:sz w:val="20"/>
                <w:szCs w:val="20"/>
              </w:rPr>
              <w:t>Avrohom</w:t>
            </w:r>
            <w:r w:rsidRPr="00A51F12">
              <w:rPr>
                <w:rFonts w:ascii="Arial" w:hAnsi="Arial" w:cs="Arial"/>
                <w:color w:val="000000"/>
                <w:sz w:val="20"/>
                <w:szCs w:val="20"/>
              </w:rPr>
              <w:t xml:space="preserve"> noticed from a distance a ram that had gotten caught in a bush by its horns. He untied his son and, with great joy, sacrificed the ram instead.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46" style="width:0;height:1.5pt" o:hralign="center" o:hrstd="t" o:hr="t" fillcolor="#aca899" stroked="f"/>
              </w:pict>
            </w:r>
          </w:p>
          <w:p w:rsidR="00C413DF" w:rsidRPr="00A51F12" w:rsidRDefault="00C413DF" w:rsidP="00123AB2">
            <w:pPr>
              <w:spacing w:after="120"/>
              <w:rPr>
                <w:rFonts w:ascii="Arial" w:hAnsi="Arial" w:cs="Arial"/>
                <w:color w:val="000000"/>
                <w:sz w:val="20"/>
                <w:szCs w:val="20"/>
              </w:rPr>
            </w:pPr>
            <w:r w:rsidRPr="00A51F12">
              <w:rPr>
                <w:rFonts w:ascii="Arial" w:hAnsi="Arial" w:cs="Arial"/>
                <w:b/>
                <w:bCs/>
                <w:color w:val="000000"/>
                <w:sz w:val="20"/>
              </w:rPr>
              <w:t xml:space="preserve">A </w:t>
            </w:r>
            <w:smartTag w:uri="urn:schemas-microsoft-com:office:smarttags" w:element="place">
              <w:smartTag w:uri="urn:schemas-microsoft-com:office:smarttags" w:element="PlaceName">
                <w:r w:rsidRPr="00A51F12">
                  <w:rPr>
                    <w:rFonts w:ascii="Arial" w:hAnsi="Arial" w:cs="Arial"/>
                    <w:b/>
                    <w:bCs/>
                    <w:color w:val="000000"/>
                    <w:sz w:val="20"/>
                  </w:rPr>
                  <w:t>Holy</w:t>
                </w:r>
              </w:smartTag>
              <w:r w:rsidRPr="00A51F12">
                <w:rPr>
                  <w:rFonts w:ascii="Arial" w:hAnsi="Arial" w:cs="Arial"/>
                  <w:b/>
                  <w:bCs/>
                  <w:color w:val="000000"/>
                  <w:sz w:val="20"/>
                </w:rPr>
                <w:t xml:space="preserve"> </w:t>
              </w:r>
              <w:smartTag w:uri="urn:schemas-microsoft-com:office:smarttags" w:element="PlaceType">
                <w:r w:rsidRPr="00A51F12">
                  <w:rPr>
                    <w:rFonts w:ascii="Arial" w:hAnsi="Arial" w:cs="Arial"/>
                    <w:b/>
                    <w:bCs/>
                    <w:color w:val="000000"/>
                    <w:sz w:val="20"/>
                  </w:rPr>
                  <w:t>Mountain</w:t>
                </w:r>
              </w:smartTag>
            </w:smartTag>
            <w:r w:rsidRPr="00A51F12">
              <w:rPr>
                <w:rFonts w:ascii="Arial" w:hAnsi="Arial" w:cs="Arial"/>
                <w:color w:val="000000"/>
                <w:sz w:val="20"/>
                <w:szCs w:val="20"/>
              </w:rPr>
              <w:t xml:space="preserve">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The mountain where </w:t>
            </w:r>
            <w:r>
              <w:rPr>
                <w:rFonts w:ascii="Arial" w:hAnsi="Arial" w:cs="Arial"/>
                <w:color w:val="000000"/>
                <w:sz w:val="20"/>
                <w:szCs w:val="20"/>
              </w:rPr>
              <w:t>Avrohom</w:t>
            </w:r>
            <w:r w:rsidRPr="00A51F12">
              <w:rPr>
                <w:rFonts w:ascii="Arial" w:hAnsi="Arial" w:cs="Arial"/>
                <w:color w:val="000000"/>
                <w:sz w:val="20"/>
                <w:szCs w:val="20"/>
              </w:rPr>
              <w:t xml:space="preserve"> brought Yitzchak was very special and holy. Many years later, in that very same place, the </w:t>
            </w:r>
            <w:r w:rsidRPr="00A51F12">
              <w:rPr>
                <w:rFonts w:ascii="Arial" w:hAnsi="Arial" w:cs="Arial"/>
                <w:i/>
                <w:iCs/>
                <w:color w:val="000000"/>
                <w:sz w:val="20"/>
              </w:rPr>
              <w:t>Bait HaMikdash</w:t>
            </w:r>
            <w:r w:rsidRPr="00A51F12">
              <w:rPr>
                <w:rFonts w:ascii="Arial" w:hAnsi="Arial" w:cs="Arial"/>
                <w:color w:val="000000"/>
                <w:sz w:val="20"/>
                <w:szCs w:val="20"/>
              </w:rPr>
              <w:t xml:space="preserve">, the </w:t>
            </w:r>
            <w:smartTag w:uri="urn:schemas-microsoft-com:office:smarttags" w:element="place">
              <w:smartTag w:uri="urn:schemas-microsoft-com:office:smarttags" w:element="PlaceName">
                <w:r w:rsidRPr="00A51F12">
                  <w:rPr>
                    <w:rFonts w:ascii="Arial" w:hAnsi="Arial" w:cs="Arial"/>
                    <w:color w:val="000000"/>
                    <w:sz w:val="20"/>
                    <w:szCs w:val="20"/>
                  </w:rPr>
                  <w:t>Holy</w:t>
                </w:r>
              </w:smartTag>
              <w:r w:rsidRPr="00A51F12">
                <w:rPr>
                  <w:rFonts w:ascii="Arial" w:hAnsi="Arial" w:cs="Arial"/>
                  <w:color w:val="000000"/>
                  <w:sz w:val="20"/>
                  <w:szCs w:val="20"/>
                </w:rPr>
                <w:t xml:space="preserve"> </w:t>
              </w:r>
              <w:smartTag w:uri="urn:schemas-microsoft-com:office:smarttags" w:element="PlaceType">
                <w:r w:rsidRPr="00A51F12">
                  <w:rPr>
                    <w:rFonts w:ascii="Arial" w:hAnsi="Arial" w:cs="Arial"/>
                    <w:color w:val="000000"/>
                    <w:sz w:val="20"/>
                    <w:szCs w:val="20"/>
                  </w:rPr>
                  <w:t>Temple</w:t>
                </w:r>
              </w:smartTag>
            </w:smartTag>
            <w:r w:rsidRPr="00A51F12">
              <w:rPr>
                <w:rFonts w:ascii="Arial" w:hAnsi="Arial" w:cs="Arial"/>
                <w:color w:val="000000"/>
                <w:sz w:val="20"/>
                <w:szCs w:val="20"/>
              </w:rPr>
              <w:t xml:space="preserve">, would be built. There </w:t>
            </w:r>
            <w:r>
              <w:rPr>
                <w:rFonts w:ascii="Arial" w:hAnsi="Arial" w:cs="Arial"/>
                <w:color w:val="000000"/>
                <w:sz w:val="20"/>
                <w:szCs w:val="20"/>
              </w:rPr>
              <w:t>HaShem</w:t>
            </w:r>
            <w:r w:rsidRPr="00A51F12">
              <w:rPr>
                <w:rFonts w:ascii="Arial" w:hAnsi="Arial" w:cs="Arial"/>
                <w:color w:val="000000"/>
                <w:sz w:val="20"/>
                <w:szCs w:val="20"/>
              </w:rPr>
              <w:t xml:space="preserve"> would accept all of the Jewish people's prayers and sacrifices. </w:t>
            </w:r>
          </w:p>
          <w:p w:rsidR="00C413DF" w:rsidRPr="00A51F12" w:rsidRDefault="00C413DF" w:rsidP="00123AB2">
            <w:pPr>
              <w:spacing w:after="240"/>
              <w:rPr>
                <w:rFonts w:ascii="Arial" w:hAnsi="Arial" w:cs="Arial"/>
                <w:color w:val="000000"/>
                <w:sz w:val="20"/>
                <w:szCs w:val="20"/>
              </w:rPr>
            </w:pPr>
            <w:r w:rsidRPr="00A51F12">
              <w:rPr>
                <w:rFonts w:ascii="Arial" w:hAnsi="Arial" w:cs="Arial"/>
                <w:color w:val="000000"/>
                <w:sz w:val="20"/>
                <w:szCs w:val="20"/>
              </w:rPr>
              <w:t xml:space="preserve">And on Rosh Hashana, when we blow the shofar, which is the horn of a ram, it reminds us of the ram that appeared on the scene of the </w:t>
            </w:r>
            <w:r w:rsidRPr="00A51F12">
              <w:rPr>
                <w:rFonts w:ascii="Arial" w:hAnsi="Arial" w:cs="Arial"/>
                <w:i/>
                <w:iCs/>
                <w:color w:val="000000"/>
                <w:sz w:val="20"/>
              </w:rPr>
              <w:t>Akeida</w:t>
            </w:r>
            <w:r w:rsidRPr="00A51F12">
              <w:rPr>
                <w:rFonts w:ascii="Arial" w:hAnsi="Arial" w:cs="Arial"/>
                <w:color w:val="000000"/>
                <w:sz w:val="20"/>
                <w:szCs w:val="20"/>
              </w:rPr>
              <w:t xml:space="preserve">, over 3000 years ago, and how </w:t>
            </w:r>
            <w:r>
              <w:rPr>
                <w:rFonts w:ascii="Arial" w:hAnsi="Arial" w:cs="Arial"/>
                <w:color w:val="000000"/>
                <w:sz w:val="20"/>
                <w:szCs w:val="20"/>
              </w:rPr>
              <w:t>Avrohom</w:t>
            </w:r>
            <w:r w:rsidRPr="00A51F12">
              <w:rPr>
                <w:rFonts w:ascii="Arial" w:hAnsi="Arial" w:cs="Arial"/>
                <w:color w:val="000000"/>
                <w:sz w:val="20"/>
                <w:szCs w:val="20"/>
              </w:rPr>
              <w:t xml:space="preserve"> passed his test with flying colors. </w:t>
            </w:r>
          </w:p>
          <w:p w:rsidR="00C413DF" w:rsidRPr="00A51F12" w:rsidRDefault="002F5A6A" w:rsidP="00123AB2">
            <w:pPr>
              <w:rPr>
                <w:rFonts w:ascii="Arial" w:hAnsi="Arial" w:cs="Arial"/>
                <w:color w:val="000000"/>
                <w:sz w:val="20"/>
                <w:szCs w:val="20"/>
              </w:rPr>
            </w:pPr>
            <w:r>
              <w:rPr>
                <w:rFonts w:ascii="Arial" w:hAnsi="Arial" w:cs="Arial"/>
                <w:color w:val="000000"/>
                <w:sz w:val="20"/>
                <w:szCs w:val="20"/>
              </w:rPr>
              <w:pict>
                <v:rect id="_x0000_i1047" style="width:0;height:1.5pt" o:hralign="center" o:hrstd="t" o:hr="t" fillcolor="#aca899" stroked="f"/>
              </w:pict>
            </w:r>
          </w:p>
          <w:p w:rsidR="00C413DF" w:rsidRPr="00A51F12" w:rsidRDefault="00C413DF" w:rsidP="00123AB2">
            <w:pPr>
              <w:spacing w:after="240"/>
              <w:jc w:val="center"/>
              <w:rPr>
                <w:rFonts w:ascii="Arial" w:hAnsi="Arial" w:cs="Arial"/>
                <w:color w:val="000000"/>
                <w:sz w:val="20"/>
                <w:szCs w:val="20"/>
              </w:rPr>
            </w:pPr>
            <w:r w:rsidRPr="00A51F12">
              <w:rPr>
                <w:rFonts w:ascii="Arial" w:hAnsi="Arial" w:cs="Arial"/>
                <w:color w:val="000000"/>
                <w:sz w:val="20"/>
                <w:szCs w:val="20"/>
              </w:rPr>
              <w:fldChar w:fldCharType="begin"/>
            </w:r>
            <w:r w:rsidRPr="00A51F12">
              <w:rPr>
                <w:rFonts w:ascii="Arial" w:hAnsi="Arial" w:cs="Arial"/>
                <w:color w:val="000000"/>
                <w:sz w:val="20"/>
                <w:szCs w:val="20"/>
              </w:rPr>
              <w:instrText xml:space="preserve"> INCLUDEPICTURE "http://www.thejewishexchange.com/images/articles/VaYera09goinghome.gif" \* MERGEFORMATINET </w:instrText>
            </w:r>
            <w:r w:rsidRPr="00A51F12">
              <w:rPr>
                <w:rFonts w:ascii="Arial" w:hAnsi="Arial" w:cs="Arial"/>
                <w:color w:val="000000"/>
                <w:sz w:val="20"/>
                <w:szCs w:val="20"/>
              </w:rPr>
              <w:fldChar w:fldCharType="separate"/>
            </w:r>
            <w:r w:rsidR="002F5A6A">
              <w:rPr>
                <w:rFonts w:ascii="Arial" w:hAnsi="Arial" w:cs="Arial"/>
                <w:color w:val="000000"/>
                <w:sz w:val="20"/>
                <w:szCs w:val="20"/>
              </w:rPr>
              <w:fldChar w:fldCharType="begin"/>
            </w:r>
            <w:r w:rsidR="002F5A6A">
              <w:rPr>
                <w:rFonts w:ascii="Arial" w:hAnsi="Arial" w:cs="Arial"/>
                <w:color w:val="000000"/>
                <w:sz w:val="20"/>
                <w:szCs w:val="20"/>
              </w:rPr>
              <w:instrText xml:space="preserve"> </w:instrText>
            </w:r>
            <w:r w:rsidR="002F5A6A">
              <w:rPr>
                <w:rFonts w:ascii="Arial" w:hAnsi="Arial" w:cs="Arial"/>
                <w:color w:val="000000"/>
                <w:sz w:val="20"/>
                <w:szCs w:val="20"/>
              </w:rPr>
              <w:instrText>INCLUDEPICTURE  "http://www.thejewishexchange.com/images/articles/VaYera09goinghome.gif" \* MERGEFORMATINET</w:instrText>
            </w:r>
            <w:r w:rsidR="002F5A6A">
              <w:rPr>
                <w:rFonts w:ascii="Arial" w:hAnsi="Arial" w:cs="Arial"/>
                <w:color w:val="000000"/>
                <w:sz w:val="20"/>
                <w:szCs w:val="20"/>
              </w:rPr>
              <w:instrText xml:space="preserve"> </w:instrText>
            </w:r>
            <w:r w:rsidR="002F5A6A">
              <w:rPr>
                <w:rFonts w:ascii="Arial" w:hAnsi="Arial" w:cs="Arial"/>
                <w:color w:val="000000"/>
                <w:sz w:val="20"/>
                <w:szCs w:val="20"/>
              </w:rPr>
              <w:fldChar w:fldCharType="separate"/>
            </w:r>
            <w:r w:rsidR="002F5A6A">
              <w:rPr>
                <w:rFonts w:ascii="Arial" w:hAnsi="Arial" w:cs="Arial"/>
                <w:color w:val="000000"/>
                <w:sz w:val="20"/>
                <w:szCs w:val="20"/>
              </w:rPr>
              <w:pict>
                <v:shape id="_x0000_i1048" type="#_x0000_t75" style="width:247.8pt;height:131.4pt">
                  <v:imagedata r:id="rId99" r:href="rId100"/>
                </v:shape>
              </w:pict>
            </w:r>
            <w:r w:rsidR="002F5A6A">
              <w:rPr>
                <w:rFonts w:ascii="Arial" w:hAnsi="Arial" w:cs="Arial"/>
                <w:color w:val="000000"/>
                <w:sz w:val="20"/>
                <w:szCs w:val="20"/>
              </w:rPr>
              <w:fldChar w:fldCharType="end"/>
            </w:r>
            <w:r w:rsidRPr="00A51F12">
              <w:rPr>
                <w:rFonts w:ascii="Arial" w:hAnsi="Arial" w:cs="Arial"/>
                <w:color w:val="000000"/>
                <w:sz w:val="20"/>
                <w:szCs w:val="20"/>
              </w:rPr>
              <w:fldChar w:fldCharType="end"/>
            </w:r>
          </w:p>
          <w:p w:rsidR="00C413DF" w:rsidRPr="00A51F12" w:rsidRDefault="00C413DF" w:rsidP="00123AB2">
            <w:pPr>
              <w:rPr>
                <w:rFonts w:ascii="Arial" w:hAnsi="Arial" w:cs="Arial"/>
                <w:color w:val="000000"/>
                <w:sz w:val="20"/>
                <w:szCs w:val="20"/>
              </w:rPr>
            </w:pPr>
            <w:r w:rsidRPr="00A51F12">
              <w:rPr>
                <w:rFonts w:ascii="Arial" w:hAnsi="Arial" w:cs="Arial"/>
                <w:b/>
                <w:bCs/>
                <w:color w:val="000000"/>
                <w:sz w:val="20"/>
              </w:rPr>
              <w:t>Homeward Bound</w:t>
            </w:r>
            <w:r w:rsidRPr="00A51F12">
              <w:rPr>
                <w:rFonts w:ascii="Arial" w:hAnsi="Arial" w:cs="Arial"/>
                <w:color w:val="000000"/>
                <w:sz w:val="20"/>
                <w:szCs w:val="20"/>
              </w:rPr>
              <w:br/>
              <w:t xml:space="preserve">After the </w:t>
            </w:r>
            <w:r w:rsidRPr="00A51F12">
              <w:rPr>
                <w:rFonts w:ascii="Arial" w:hAnsi="Arial" w:cs="Arial"/>
                <w:i/>
                <w:iCs/>
                <w:color w:val="000000"/>
                <w:sz w:val="20"/>
              </w:rPr>
              <w:t>Akeida</w:t>
            </w:r>
            <w:r w:rsidRPr="00A51F12">
              <w:rPr>
                <w:rFonts w:ascii="Arial" w:hAnsi="Arial" w:cs="Arial"/>
                <w:color w:val="000000"/>
                <w:sz w:val="20"/>
                <w:szCs w:val="20"/>
              </w:rPr>
              <w:t xml:space="preserve">, </w:t>
            </w:r>
            <w:r>
              <w:rPr>
                <w:rFonts w:ascii="Arial" w:hAnsi="Arial" w:cs="Arial"/>
                <w:color w:val="000000"/>
                <w:sz w:val="20"/>
                <w:szCs w:val="20"/>
              </w:rPr>
              <w:t>Avrohom</w:t>
            </w:r>
            <w:r w:rsidRPr="00A51F12">
              <w:rPr>
                <w:rFonts w:ascii="Arial" w:hAnsi="Arial" w:cs="Arial"/>
                <w:color w:val="000000"/>
                <w:sz w:val="20"/>
                <w:szCs w:val="20"/>
              </w:rPr>
              <w:t xml:space="preserve"> and Yitzchak returned happily home, and were blessed greatly by </w:t>
            </w:r>
            <w:r>
              <w:rPr>
                <w:rFonts w:ascii="Arial" w:hAnsi="Arial" w:cs="Arial"/>
                <w:color w:val="000000"/>
                <w:sz w:val="20"/>
                <w:szCs w:val="20"/>
              </w:rPr>
              <w:t>HaShem</w:t>
            </w:r>
            <w:r w:rsidRPr="00A51F12">
              <w:rPr>
                <w:rFonts w:ascii="Arial" w:hAnsi="Arial" w:cs="Arial"/>
                <w:color w:val="000000"/>
                <w:sz w:val="20"/>
                <w:szCs w:val="20"/>
              </w:rPr>
              <w:t xml:space="preserve"> for their faithfulness. </w:t>
            </w:r>
          </w:p>
          <w:p w:rsidR="00C413DF" w:rsidRPr="00A51F12" w:rsidRDefault="00C413DF" w:rsidP="00123AB2">
            <w:pPr>
              <w:rPr>
                <w:rFonts w:ascii="Arial" w:hAnsi="Arial" w:cs="Arial"/>
                <w:color w:val="000000"/>
                <w:sz w:val="20"/>
                <w:szCs w:val="20"/>
              </w:rPr>
            </w:pPr>
            <w:r w:rsidRPr="00A51F12">
              <w:rPr>
                <w:rFonts w:ascii="Arial" w:hAnsi="Arial" w:cs="Arial"/>
                <w:color w:val="000000"/>
                <w:sz w:val="20"/>
                <w:szCs w:val="20"/>
              </w:rPr>
              <w:t xml:space="preserve">Now, what do you think Sarah was thinking while she waited at home for </w:t>
            </w:r>
            <w:r>
              <w:rPr>
                <w:rFonts w:ascii="Arial" w:hAnsi="Arial" w:cs="Arial"/>
                <w:color w:val="000000"/>
                <w:sz w:val="20"/>
                <w:szCs w:val="20"/>
              </w:rPr>
              <w:t>Avrohom</w:t>
            </w:r>
            <w:r w:rsidRPr="00A51F12">
              <w:rPr>
                <w:rFonts w:ascii="Arial" w:hAnsi="Arial" w:cs="Arial"/>
                <w:color w:val="000000"/>
                <w:sz w:val="20"/>
                <w:szCs w:val="20"/>
              </w:rPr>
              <w:t xml:space="preserve"> and Yitzchak to return? After all, mothers do worry . . . and all this time, she thought that </w:t>
            </w:r>
            <w:r>
              <w:rPr>
                <w:rFonts w:ascii="Arial" w:hAnsi="Arial" w:cs="Arial"/>
                <w:color w:val="000000"/>
                <w:sz w:val="20"/>
                <w:szCs w:val="20"/>
              </w:rPr>
              <w:t>Avrohom</w:t>
            </w:r>
            <w:r w:rsidRPr="00A51F12">
              <w:rPr>
                <w:rFonts w:ascii="Arial" w:hAnsi="Arial" w:cs="Arial"/>
                <w:color w:val="000000"/>
                <w:sz w:val="20"/>
                <w:szCs w:val="20"/>
              </w:rPr>
              <w:t xml:space="preserve"> was just taking Yitzchak to learn in yeshiva! </w:t>
            </w:r>
          </w:p>
        </w:tc>
      </w:tr>
    </w:tbl>
    <w:p w:rsidR="00C413DF" w:rsidRDefault="00C413DF" w:rsidP="00452338"/>
    <w:sectPr w:rsidR="00C413DF" w:rsidSect="004859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nerstone">
    <w:altName w:val="Calibri"/>
    <w:charset w:val="00"/>
    <w:family w:val="auto"/>
    <w:pitch w:val="variable"/>
    <w:sig w:usb0="00000003" w:usb1="00000000" w:usb2="00000000" w:usb3="00000000" w:csb0="00000001" w:csb1="00000000"/>
  </w:font>
  <w:font w:name="Hadassah Light">
    <w:altName w:val="Times New Roman"/>
    <w:charset w:val="00"/>
    <w:family w:val="auto"/>
    <w:pitch w:val="variable"/>
    <w:sig w:usb0="00000001" w:usb1="00000000" w:usb2="00000000" w:usb3="00000000" w:csb0="0000001B"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91D35"/>
    <w:multiLevelType w:val="hybridMultilevel"/>
    <w:tmpl w:val="092090EE"/>
    <w:lvl w:ilvl="0" w:tplc="14D6D6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4FA34BC"/>
    <w:multiLevelType w:val="multilevel"/>
    <w:tmpl w:val="8124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2C2"/>
    <w:rsid w:val="001422C2"/>
    <w:rsid w:val="002F5A6A"/>
    <w:rsid w:val="00452338"/>
    <w:rsid w:val="00485992"/>
    <w:rsid w:val="00660F6D"/>
    <w:rsid w:val="00912701"/>
    <w:rsid w:val="00BC16A6"/>
    <w:rsid w:val="00C413DF"/>
    <w:rsid w:val="00CB5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E277451C-12AA-46DB-AF6C-7DF9DC81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Bidi" w:eastAsiaTheme="minorHAnsi" w:hAnsiTheme="majorBidi" w:cstheme="majorBidi"/>
        <w:sz w:val="24"/>
        <w:szCs w:val="24"/>
        <w:lang w:val="en-US" w:eastAsia="en-US" w:bidi="he-IL"/>
      </w:rPr>
    </w:rPrDefault>
    <w:pPrDefault>
      <w:pPr>
        <w:spacing w:before="120"/>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422C2"/>
  </w:style>
  <w:style w:type="paragraph" w:styleId="Heading1">
    <w:name w:val="heading 1"/>
    <w:basedOn w:val="Normal"/>
    <w:next w:val="Normal"/>
    <w:link w:val="Heading1Char"/>
    <w:qFormat/>
    <w:rsid w:val="00C413DF"/>
    <w:pPr>
      <w:keepNext/>
      <w:overflowPunct w:val="0"/>
      <w:autoSpaceDE w:val="0"/>
      <w:autoSpaceDN w:val="0"/>
      <w:adjustRightInd w:val="0"/>
      <w:spacing w:before="0"/>
      <w:textAlignment w:val="baseline"/>
      <w:outlineLvl w:val="0"/>
    </w:pPr>
    <w:rPr>
      <w:rFonts w:ascii="Times New Roman" w:eastAsia="Times New Roman" w:hAnsi="Times New Roman" w:cs="Times New Roman"/>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422C2"/>
    <w:pPr>
      <w:overflowPunct w:val="0"/>
      <w:autoSpaceDE w:val="0"/>
      <w:autoSpaceDN w:val="0"/>
      <w:adjustRightInd w:val="0"/>
      <w:spacing w:before="0"/>
      <w:jc w:val="center"/>
      <w:textAlignment w:val="baseline"/>
    </w:pPr>
    <w:rPr>
      <w:rFonts w:ascii="Cornerstone" w:eastAsia="Times New Roman" w:hAnsi="Cornerstone" w:cs="Times New Roman"/>
      <w:sz w:val="40"/>
      <w:szCs w:val="40"/>
      <w:lang w:bidi="ar-SA"/>
    </w:rPr>
  </w:style>
  <w:style w:type="character" w:customStyle="1" w:styleId="TitleChar">
    <w:name w:val="Title Char"/>
    <w:basedOn w:val="DefaultParagraphFont"/>
    <w:link w:val="Title"/>
    <w:rsid w:val="001422C2"/>
    <w:rPr>
      <w:rFonts w:ascii="Cornerstone" w:eastAsia="Times New Roman" w:hAnsi="Cornerstone" w:cs="Times New Roman"/>
      <w:sz w:val="40"/>
      <w:szCs w:val="40"/>
      <w:lang w:bidi="ar-SA"/>
    </w:rPr>
  </w:style>
  <w:style w:type="character" w:styleId="Hyperlink">
    <w:name w:val="Hyperlink"/>
    <w:basedOn w:val="DefaultParagraphFont"/>
    <w:uiPriority w:val="99"/>
    <w:unhideWhenUsed/>
    <w:rsid w:val="001422C2"/>
    <w:rPr>
      <w:color w:val="0563C1" w:themeColor="hyperlink"/>
      <w:u w:val="single"/>
    </w:rPr>
  </w:style>
  <w:style w:type="paragraph" w:styleId="NormalWeb">
    <w:name w:val="Normal (Web)"/>
    <w:basedOn w:val="Normal"/>
    <w:link w:val="NormalWebChar"/>
    <w:rsid w:val="00660F6D"/>
    <w:pPr>
      <w:overflowPunct w:val="0"/>
      <w:autoSpaceDE w:val="0"/>
      <w:autoSpaceDN w:val="0"/>
      <w:adjustRightInd w:val="0"/>
      <w:spacing w:before="100" w:after="100"/>
      <w:textAlignment w:val="baseline"/>
    </w:pPr>
    <w:rPr>
      <w:rFonts w:ascii="Times New Roman" w:eastAsia="Times New Roman" w:hAnsi="Times New Roman" w:cs="Times New Roman"/>
      <w:szCs w:val="20"/>
      <w:lang w:bidi="ar-SA"/>
    </w:rPr>
  </w:style>
  <w:style w:type="table" w:styleId="TableGrid">
    <w:name w:val="Table Grid"/>
    <w:basedOn w:val="TableNormal"/>
    <w:rsid w:val="00660F6D"/>
    <w:pPr>
      <w:spacing w:befor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rsid w:val="00660F6D"/>
    <w:rPr>
      <w:rFonts w:ascii="Times New Roman" w:eastAsia="Times New Roman" w:hAnsi="Times New Roman" w:cs="Times New Roman"/>
      <w:szCs w:val="20"/>
      <w:lang w:bidi="ar-SA"/>
    </w:rPr>
  </w:style>
  <w:style w:type="character" w:customStyle="1" w:styleId="blackheader">
    <w:name w:val="blackheader"/>
    <w:uiPriority w:val="99"/>
    <w:rsid w:val="00452338"/>
    <w:rPr>
      <w:rFonts w:cs="Times New Roman"/>
    </w:rPr>
  </w:style>
  <w:style w:type="character" w:customStyle="1" w:styleId="Heading1Char">
    <w:name w:val="Heading 1 Char"/>
    <w:basedOn w:val="DefaultParagraphFont"/>
    <w:link w:val="Heading1"/>
    <w:rsid w:val="00C413DF"/>
    <w:rPr>
      <w:rFonts w:ascii="Times New Roman" w:eastAsia="Times New Roman" w:hAnsi="Times New Roman" w:cs="Times New Roman"/>
      <w:b/>
      <w:bCs/>
      <w:lang w:bidi="ar-SA"/>
    </w:rPr>
  </w:style>
  <w:style w:type="character" w:styleId="HTMLTypewriter">
    <w:name w:val="HTML Typewriter"/>
    <w:rsid w:val="00C413D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e.ort.org/books/glosd1.asp?action=displayanchor&amp;glosid=G3" TargetMode="External"/><Relationship Id="rId21" Type="http://schemas.openxmlformats.org/officeDocument/2006/relationships/hyperlink" Target="http://bible.ort.org/books/pentd2.asp?action=displayanchor&amp;pentid=P496" TargetMode="External"/><Relationship Id="rId34" Type="http://schemas.openxmlformats.org/officeDocument/2006/relationships/hyperlink" Target="http://bible.ort.org/books/glosd1.asp?action=displayanchor&amp;glosid=G121" TargetMode="External"/><Relationship Id="rId42" Type="http://schemas.openxmlformats.org/officeDocument/2006/relationships/hyperlink" Target="http://bible.ort.org/books/pentd2.asp?action=displayanchor&amp;pentid=P4076" TargetMode="External"/><Relationship Id="rId47" Type="http://schemas.openxmlformats.org/officeDocument/2006/relationships/hyperlink" Target="http://bible.ort.org/books/pentd2.asp?action=displayanchor&amp;pentid=P5807" TargetMode="External"/><Relationship Id="rId50" Type="http://schemas.openxmlformats.org/officeDocument/2006/relationships/hyperlink" Target="http://bible.ort.org/books/glosd1.asp?action=displayanchor&amp;glosid=G272" TargetMode="External"/><Relationship Id="rId55" Type="http://schemas.openxmlformats.org/officeDocument/2006/relationships/hyperlink" Target="http://bible.ort.org/books/pentd2.asp?action=displayanchor&amp;pentid=P389" TargetMode="External"/><Relationship Id="rId63" Type="http://schemas.openxmlformats.org/officeDocument/2006/relationships/hyperlink" Target="http://bible.ort.org/books/pentd2.asp?action=displayanchor&amp;pentid=P5837" TargetMode="External"/><Relationship Id="rId68" Type="http://schemas.openxmlformats.org/officeDocument/2006/relationships/image" Target="media/image7.jpeg"/><Relationship Id="rId76" Type="http://schemas.openxmlformats.org/officeDocument/2006/relationships/image" Target="http://ohr.edu/yossi/5759/bereishi/vayera2.gif" TargetMode="External"/><Relationship Id="rId84" Type="http://schemas.openxmlformats.org/officeDocument/2006/relationships/image" Target="http://www.thejewishexchange.com/images/articles/VaYera01Hot.gif" TargetMode="External"/><Relationship Id="rId89" Type="http://schemas.openxmlformats.org/officeDocument/2006/relationships/image" Target="media/image19.png"/><Relationship Id="rId97" Type="http://schemas.openxmlformats.org/officeDocument/2006/relationships/image" Target="media/image23.png"/><Relationship Id="rId7" Type="http://schemas.openxmlformats.org/officeDocument/2006/relationships/hyperlink" Target="http://www.parshapages.com" TargetMode="External"/><Relationship Id="rId71" Type="http://schemas.openxmlformats.org/officeDocument/2006/relationships/hyperlink" Target="mailto:owerner@ohr.israel.net" TargetMode="External"/><Relationship Id="rId92" Type="http://schemas.openxmlformats.org/officeDocument/2006/relationships/image" Target="http://www.thejewishexchange.com/images/articles/VaYera05Lot.gif" TargetMode="External"/><Relationship Id="rId2" Type="http://schemas.openxmlformats.org/officeDocument/2006/relationships/numbering" Target="numbering.xml"/><Relationship Id="rId16" Type="http://schemas.openxmlformats.org/officeDocument/2006/relationships/hyperlink" Target="http://bible.ort.org/books/pentd2.asp?action=displayanchor&amp;pentid=P547" TargetMode="External"/><Relationship Id="rId29" Type="http://schemas.openxmlformats.org/officeDocument/2006/relationships/hyperlink" Target="http://bible.ort.org/books/pentd2.asp?action=displayanchor&amp;pentid=P694" TargetMode="External"/><Relationship Id="rId11" Type="http://schemas.openxmlformats.org/officeDocument/2006/relationships/image" Target="http://bible.ort.org/templates/graphics/plants_icon.gif" TargetMode="External"/><Relationship Id="rId24" Type="http://schemas.openxmlformats.org/officeDocument/2006/relationships/hyperlink" Target="http://bible.ort.org/books/pentd2.asp?action=displayanchor&amp;pentid=P5498" TargetMode="External"/><Relationship Id="rId32" Type="http://schemas.openxmlformats.org/officeDocument/2006/relationships/hyperlink" Target="http://bible.ort.org/books/glosd1.asp?action=displayanchor&amp;glosid=G390" TargetMode="External"/><Relationship Id="rId37" Type="http://schemas.openxmlformats.org/officeDocument/2006/relationships/hyperlink" Target="http://bible.ort.org/books/glosd1.asp?action=displayanchor&amp;glosid=G618" TargetMode="External"/><Relationship Id="rId40" Type="http://schemas.openxmlformats.org/officeDocument/2006/relationships/hyperlink" Target="http://bible.ort.org/books/glosd1.asp?action=displayanchor&amp;glosid=G330" TargetMode="External"/><Relationship Id="rId45" Type="http://schemas.openxmlformats.org/officeDocument/2006/relationships/hyperlink" Target="http://bible.ort.org/books/glosd1.asp?action=displayanchor&amp;glosid=G449" TargetMode="External"/><Relationship Id="rId53" Type="http://schemas.openxmlformats.org/officeDocument/2006/relationships/hyperlink" Target="http://bible.ort.org/books/glosd1.asp?action=displayanchor&amp;glosid=G300" TargetMode="External"/><Relationship Id="rId58" Type="http://schemas.openxmlformats.org/officeDocument/2006/relationships/hyperlink" Target="http://bible.ort.org/books/pentd2.asp?action=displayanchor&amp;pentid=P426" TargetMode="External"/><Relationship Id="rId66" Type="http://schemas.openxmlformats.org/officeDocument/2006/relationships/image" Target="media/image6.png"/><Relationship Id="rId74" Type="http://schemas.openxmlformats.org/officeDocument/2006/relationships/image" Target="http://ohr.edu/yossi/5759/bereishi/vayera1.gif" TargetMode="External"/><Relationship Id="rId79" Type="http://schemas.openxmlformats.org/officeDocument/2006/relationships/image" Target="media/image12.emf"/><Relationship Id="rId87" Type="http://schemas.openxmlformats.org/officeDocument/2006/relationships/image" Target="media/image18.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bible.ort.org/books/pentd2.asp?action=displayanchor&amp;pentid=P459" TargetMode="External"/><Relationship Id="rId82" Type="http://schemas.openxmlformats.org/officeDocument/2006/relationships/image" Target="media/image15.emf"/><Relationship Id="rId90" Type="http://schemas.openxmlformats.org/officeDocument/2006/relationships/image" Target="http://www.thejewishexchange.com/images/articles/VaYera04laughing.gif" TargetMode="External"/><Relationship Id="rId95" Type="http://schemas.openxmlformats.org/officeDocument/2006/relationships/image" Target="media/image22.png"/><Relationship Id="rId19" Type="http://schemas.openxmlformats.org/officeDocument/2006/relationships/hyperlink" Target="http://bible.ort.org/books/glosd1.asp?action=displayanchor&amp;glosid=G345" TargetMode="External"/><Relationship Id="rId14" Type="http://schemas.openxmlformats.org/officeDocument/2006/relationships/image" Target="http://bible.ort.org/templates/graphics/animals_icon.gif" TargetMode="External"/><Relationship Id="rId22" Type="http://schemas.openxmlformats.org/officeDocument/2006/relationships/hyperlink" Target="http://bible.ort.org/books/pentd2.asp?action=displayanchor&amp;pentid=P4955" TargetMode="External"/><Relationship Id="rId27" Type="http://schemas.openxmlformats.org/officeDocument/2006/relationships/hyperlink" Target="http://bible.ort.org/books/pentd2.asp?action=displayanchor&amp;pentid=P515" TargetMode="External"/><Relationship Id="rId30" Type="http://schemas.openxmlformats.org/officeDocument/2006/relationships/hyperlink" Target="http://bible.ort.org/books/pentd2.asp?action=displayanchor&amp;pentid=P426" TargetMode="External"/><Relationship Id="rId35" Type="http://schemas.openxmlformats.org/officeDocument/2006/relationships/hyperlink" Target="http://bible.ort.org/books/pentd2.asp?action=displayanchor&amp;pentid=P497" TargetMode="External"/><Relationship Id="rId43" Type="http://schemas.openxmlformats.org/officeDocument/2006/relationships/hyperlink" Target="http://bible.ort.org/books/glosd1.asp?action=displayanchor&amp;glosid=G160" TargetMode="External"/><Relationship Id="rId48" Type="http://schemas.openxmlformats.org/officeDocument/2006/relationships/hyperlink" Target="http://bible.ort.org/books/glosd1.asp?action=displayanchor&amp;glosid=G519" TargetMode="External"/><Relationship Id="rId56" Type="http://schemas.openxmlformats.org/officeDocument/2006/relationships/hyperlink" Target="http://bible.ort.org/books/glosd1.asp?action=displayanchor&amp;glosid=G550" TargetMode="External"/><Relationship Id="rId64" Type="http://schemas.openxmlformats.org/officeDocument/2006/relationships/hyperlink" Target="http://bible.ort.org/books/glosd1.asp?action=displayanchor&amp;glosid=G449" TargetMode="External"/><Relationship Id="rId69" Type="http://schemas.openxmlformats.org/officeDocument/2006/relationships/image" Target="media/image8.png"/><Relationship Id="rId77" Type="http://schemas.openxmlformats.org/officeDocument/2006/relationships/hyperlink" Target="mailto:owerner@ohr.israel.net" TargetMode="External"/><Relationship Id="rId100" Type="http://schemas.openxmlformats.org/officeDocument/2006/relationships/image" Target="http://www.thejewishexchange.com/images/articles/VaYera09goinghome.gif" TargetMode="External"/><Relationship Id="rId8" Type="http://schemas.openxmlformats.org/officeDocument/2006/relationships/hyperlink" Target="mailto:info@parshapages.com" TargetMode="External"/><Relationship Id="rId51" Type="http://schemas.openxmlformats.org/officeDocument/2006/relationships/hyperlink" Target="http://bible.ort.org/books/pentd2.asp?action=displayanchor&amp;pentid=P497" TargetMode="External"/><Relationship Id="rId72" Type="http://schemas.openxmlformats.org/officeDocument/2006/relationships/hyperlink" Target="http://www.ohr.edu/" TargetMode="External"/><Relationship Id="rId80" Type="http://schemas.openxmlformats.org/officeDocument/2006/relationships/image" Target="media/image13.emf"/><Relationship Id="rId85" Type="http://schemas.openxmlformats.org/officeDocument/2006/relationships/image" Target="media/image17.png"/><Relationship Id="rId93" Type="http://schemas.openxmlformats.org/officeDocument/2006/relationships/image" Target="media/image21.png"/><Relationship Id="rId98" Type="http://schemas.openxmlformats.org/officeDocument/2006/relationships/image" Target="http://www.thejewishexchange.com/images/articles/VaYera08Akaidah.gif"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bible.ort.org/books/glosd1.asp?action=displayanchor&amp;glosid=G4" TargetMode="External"/><Relationship Id="rId33" Type="http://schemas.openxmlformats.org/officeDocument/2006/relationships/hyperlink" Target="http://bible.ort.org/books/glosd1.asp?action=displayanchor&amp;glosid=G673" TargetMode="External"/><Relationship Id="rId38" Type="http://schemas.openxmlformats.org/officeDocument/2006/relationships/hyperlink" Target="http://bible.ort.org/books/glosd1.asp?action=displayanchor&amp;glosid=G121" TargetMode="External"/><Relationship Id="rId46" Type="http://schemas.openxmlformats.org/officeDocument/2006/relationships/hyperlink" Target="http://bible.ort.org/books/pentd2.asp?action=displayanchor&amp;pentid=P4891" TargetMode="External"/><Relationship Id="rId59" Type="http://schemas.openxmlformats.org/officeDocument/2006/relationships/hyperlink" Target="http://bible.ort.org/books/glosd1.asp?action=displayanchor&amp;glosid=G623" TargetMode="External"/><Relationship Id="rId67" Type="http://schemas.openxmlformats.org/officeDocument/2006/relationships/hyperlink" Target="http://www.torahtots.com/parsha/devarim/kiteisaf.htm" TargetMode="External"/><Relationship Id="rId20" Type="http://schemas.openxmlformats.org/officeDocument/2006/relationships/hyperlink" Target="http://bible.ort.org/books/glosd1.asp?action=displayanchor&amp;glosid=G540" TargetMode="External"/><Relationship Id="rId41" Type="http://schemas.openxmlformats.org/officeDocument/2006/relationships/hyperlink" Target="http://bible.ort.org/books/pentd2.asp?action=displayanchor&amp;pentid=P535" TargetMode="External"/><Relationship Id="rId54" Type="http://schemas.openxmlformats.org/officeDocument/2006/relationships/hyperlink" Target="http://bible.ort.org/books/glosd1.asp?action=displayanchor&amp;glosid=G349" TargetMode="External"/><Relationship Id="rId62" Type="http://schemas.openxmlformats.org/officeDocument/2006/relationships/hyperlink" Target="http://bible.ort.org/books/glosd1.asp?action=displayanchor&amp;glosid=G623" TargetMode="External"/><Relationship Id="rId70" Type="http://schemas.openxmlformats.org/officeDocument/2006/relationships/image" Target="http://ohr.edu/yossi/banner.gif" TargetMode="External"/><Relationship Id="rId75" Type="http://schemas.openxmlformats.org/officeDocument/2006/relationships/image" Target="media/image10.png"/><Relationship Id="rId83" Type="http://schemas.openxmlformats.org/officeDocument/2006/relationships/image" Target="media/image16.png"/><Relationship Id="rId88" Type="http://schemas.openxmlformats.org/officeDocument/2006/relationships/image" Target="http://www.thejewishexchange.com/images/articles/VaYera03angels.gif" TargetMode="External"/><Relationship Id="rId91" Type="http://schemas.openxmlformats.org/officeDocument/2006/relationships/image" Target="media/image20.png"/><Relationship Id="rId96" Type="http://schemas.openxmlformats.org/officeDocument/2006/relationships/image" Target="http://www.thejewishexchange.com/images/articles/VaYera07baby.gi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ORG.ORG" TargetMode="External"/><Relationship Id="rId23" Type="http://schemas.openxmlformats.org/officeDocument/2006/relationships/hyperlink" Target="http://bible.ort.org/books/glosd1.asp?action=displayanchor&amp;glosid=G442" TargetMode="External"/><Relationship Id="rId28" Type="http://schemas.openxmlformats.org/officeDocument/2006/relationships/hyperlink" Target="http://bible.ort.org/books/glosd1.asp?action=displayanchor&amp;glosid=G329" TargetMode="External"/><Relationship Id="rId36" Type="http://schemas.openxmlformats.org/officeDocument/2006/relationships/hyperlink" Target="http://bible.ort.org/books/glosd1.asp?action=displayanchor&amp;glosid=G520" TargetMode="External"/><Relationship Id="rId49" Type="http://schemas.openxmlformats.org/officeDocument/2006/relationships/hyperlink" Target="http://bible.ort.org/books/glosd1.asp?action=displayanchor&amp;glosid=G4" TargetMode="External"/><Relationship Id="rId57" Type="http://schemas.openxmlformats.org/officeDocument/2006/relationships/hyperlink" Target="http://bible.ort.org/books/pentd2.asp?action=displayanchor&amp;pentid=P1943" TargetMode="External"/><Relationship Id="rId10" Type="http://schemas.openxmlformats.org/officeDocument/2006/relationships/image" Target="media/image2.png"/><Relationship Id="rId31" Type="http://schemas.openxmlformats.org/officeDocument/2006/relationships/hyperlink" Target="http://bible.ort.org/books/glosd1.asp?action=displayanchor&amp;glosid=G623" TargetMode="External"/><Relationship Id="rId44" Type="http://schemas.openxmlformats.org/officeDocument/2006/relationships/hyperlink" Target="http://bible.ort.org/books/glosd1.asp?action=displayanchor&amp;glosid=G292" TargetMode="External"/><Relationship Id="rId52" Type="http://schemas.openxmlformats.org/officeDocument/2006/relationships/hyperlink" Target="http://bible.ort.org/books/glosd1.asp?action=displayanchor&amp;glosid=G572" TargetMode="External"/><Relationship Id="rId60" Type="http://schemas.openxmlformats.org/officeDocument/2006/relationships/hyperlink" Target="http://bible.ort.org/books/pentd2.asp?action=displayanchor&amp;pentid=P5697" TargetMode="External"/><Relationship Id="rId65" Type="http://schemas.openxmlformats.org/officeDocument/2006/relationships/hyperlink" Target="http://bible.ort.org/books/glosd1.asp?action=displayanchor&amp;glosid=G470" TargetMode="External"/><Relationship Id="rId73" Type="http://schemas.openxmlformats.org/officeDocument/2006/relationships/image" Target="media/image9.png"/><Relationship Id="rId78" Type="http://schemas.openxmlformats.org/officeDocument/2006/relationships/image" Target="media/image11.emf"/><Relationship Id="rId81" Type="http://schemas.openxmlformats.org/officeDocument/2006/relationships/image" Target="media/image14.emf"/><Relationship Id="rId86" Type="http://schemas.openxmlformats.org/officeDocument/2006/relationships/image" Target="http://www.thejewishexchange.com/images/articles/VaYera02running.gif" TargetMode="External"/><Relationship Id="rId94" Type="http://schemas.openxmlformats.org/officeDocument/2006/relationships/image" Target="http://www.thejewishexchange.com/images/articles/VaYera06Sdom.gif" TargetMode="External"/><Relationship Id="rId99" Type="http://schemas.openxmlformats.org/officeDocument/2006/relationships/image" Target="media/image2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e.ort.org/books/glosd1.asp?ACTION=displayletter&amp;char=68&amp;cat=4" TargetMode="External"/><Relationship Id="rId13" Type="http://schemas.openxmlformats.org/officeDocument/2006/relationships/image" Target="media/image4.gif"/><Relationship Id="rId18" Type="http://schemas.openxmlformats.org/officeDocument/2006/relationships/image" Target="http://bible.ort.org/webmedia/r/pla_tama.gif" TargetMode="External"/><Relationship Id="rId39" Type="http://schemas.openxmlformats.org/officeDocument/2006/relationships/hyperlink" Target="http://bible.ort.org/books/glosd1.asp?action=displayanchor&amp;glosid=G2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AF180-ECC7-4F98-A086-5D4970F93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4455</Words>
  <Characters>25398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Hoffman</dc:creator>
  <cp:keywords/>
  <dc:description/>
  <cp:lastModifiedBy>aaron</cp:lastModifiedBy>
  <cp:revision>2</cp:revision>
  <dcterms:created xsi:type="dcterms:W3CDTF">2016-11-14T15:13:00Z</dcterms:created>
  <dcterms:modified xsi:type="dcterms:W3CDTF">2016-11-14T15:13:00Z</dcterms:modified>
</cp:coreProperties>
</file>