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E25" w:rsidRDefault="00D50E25" w:rsidP="00D50E25">
      <w:pPr>
        <w:rPr>
          <w:rFonts w:asciiTheme="minorBidi" w:eastAsiaTheme="minorHAnsi" w:hAnsiTheme="minorBidi" w:cstheme="minorBidi"/>
          <w:b/>
          <w:bCs/>
          <w:lang w:bidi="he-IL"/>
        </w:rPr>
      </w:pPr>
      <w:proofErr w:type="spellStart"/>
      <w:r>
        <w:rPr>
          <w:rFonts w:asciiTheme="minorBidi" w:hAnsiTheme="minorBidi"/>
          <w:b/>
          <w:bCs/>
        </w:rPr>
        <w:t>Parshas</w:t>
      </w:r>
      <w:proofErr w:type="spellEnd"/>
      <w:r>
        <w:rPr>
          <w:rFonts w:asciiTheme="minorBidi" w:hAnsiTheme="minorBidi"/>
          <w:b/>
          <w:bCs/>
        </w:rPr>
        <w:t xml:space="preserve"> </w:t>
      </w:r>
      <w:proofErr w:type="spellStart"/>
      <w:r>
        <w:rPr>
          <w:rFonts w:asciiTheme="minorBidi" w:hAnsiTheme="minorBidi"/>
          <w:b/>
          <w:bCs/>
        </w:rPr>
        <w:t>Toldos</w:t>
      </w:r>
      <w:proofErr w:type="spellEnd"/>
      <w:r>
        <w:rPr>
          <w:rFonts w:asciiTheme="minorBidi" w:hAnsiTheme="minorBidi"/>
          <w:b/>
          <w:bCs/>
        </w:rPr>
        <w:t xml:space="preserve"> - </w:t>
      </w:r>
      <w:r>
        <w:rPr>
          <w:rFonts w:asciiTheme="minorBidi" w:hAnsiTheme="minorBidi"/>
          <w:b/>
          <w:bCs/>
          <w:rtl/>
          <w:lang w:bidi="he-IL"/>
        </w:rPr>
        <w:t>ויאהב יצחק את עשו</w:t>
      </w:r>
    </w:p>
    <w:p w:rsidR="00D50E25" w:rsidRDefault="00D50E25" w:rsidP="00D50E25">
      <w:pPr>
        <w:rPr>
          <w:rFonts w:asciiTheme="minorBidi" w:hAnsiTheme="minorBidi"/>
          <w:b/>
          <w:bCs/>
          <w:lang w:bidi="he-IL"/>
        </w:rPr>
      </w:pPr>
      <w:r>
        <w:rPr>
          <w:rFonts w:asciiTheme="minorBidi" w:hAnsiTheme="minorBidi"/>
          <w:b/>
          <w:bCs/>
          <w:lang w:bidi="he-IL"/>
        </w:rPr>
        <w:t>C.P.R. –</w:t>
      </w:r>
      <w:proofErr w:type="spellStart"/>
      <w:r>
        <w:rPr>
          <w:rFonts w:asciiTheme="minorBidi" w:hAnsiTheme="minorBidi"/>
          <w:b/>
          <w:bCs/>
          <w:lang w:bidi="he-IL"/>
        </w:rPr>
        <w:t>Chinuch</w:t>
      </w:r>
      <w:proofErr w:type="spellEnd"/>
      <w:r>
        <w:rPr>
          <w:rFonts w:asciiTheme="minorBidi" w:hAnsiTheme="minorBidi"/>
          <w:b/>
          <w:bCs/>
          <w:lang w:bidi="he-IL"/>
        </w:rPr>
        <w:t>, Parenting, Re-Energizing</w:t>
      </w:r>
    </w:p>
    <w:p w:rsidR="00D50E25" w:rsidRDefault="00D50E25" w:rsidP="00D50E25">
      <w:pPr>
        <w:jc w:val="both"/>
        <w:rPr>
          <w:rFonts w:asciiTheme="minorBidi" w:hAnsiTheme="minorBidi"/>
          <w:lang w:bidi="he-IL"/>
        </w:rPr>
      </w:pPr>
      <w:proofErr w:type="spellStart"/>
      <w:r>
        <w:rPr>
          <w:rFonts w:asciiTheme="minorBidi" w:hAnsiTheme="minorBidi"/>
          <w:lang w:bidi="he-IL"/>
        </w:rPr>
        <w:t>Yitzchok’s</w:t>
      </w:r>
      <w:proofErr w:type="spellEnd"/>
      <w:r>
        <w:rPr>
          <w:rFonts w:asciiTheme="minorBidi" w:hAnsiTheme="minorBidi"/>
          <w:lang w:bidi="he-IL"/>
        </w:rPr>
        <w:t xml:space="preserve"> affinity for </w:t>
      </w:r>
      <w:proofErr w:type="spellStart"/>
      <w:r>
        <w:rPr>
          <w:rFonts w:asciiTheme="minorBidi" w:hAnsiTheme="minorBidi"/>
          <w:lang w:bidi="he-IL"/>
        </w:rPr>
        <w:t>Eisav</w:t>
      </w:r>
      <w:proofErr w:type="spellEnd"/>
      <w:r>
        <w:rPr>
          <w:rFonts w:asciiTheme="minorBidi" w:hAnsiTheme="minorBidi"/>
          <w:lang w:bidi="he-IL"/>
        </w:rPr>
        <w:t xml:space="preserve">, was </w:t>
      </w:r>
      <w:r>
        <w:rPr>
          <w:rFonts w:asciiTheme="minorBidi" w:hAnsiTheme="minorBidi" w:hint="cs"/>
          <w:rtl/>
          <w:lang w:bidi="he-IL"/>
        </w:rPr>
        <w:t>כי ציד בפיו</w:t>
      </w:r>
      <w:r>
        <w:rPr>
          <w:rFonts w:asciiTheme="minorBidi" w:hAnsiTheme="minorBidi"/>
          <w:lang w:bidi="he-IL"/>
        </w:rPr>
        <w:t xml:space="preserve">. </w:t>
      </w:r>
      <w:proofErr w:type="spellStart"/>
      <w:r>
        <w:rPr>
          <w:rFonts w:asciiTheme="minorBidi" w:hAnsiTheme="minorBidi"/>
          <w:lang w:bidi="he-IL"/>
        </w:rPr>
        <w:t>Rashi</w:t>
      </w:r>
      <w:proofErr w:type="spellEnd"/>
      <w:r>
        <w:rPr>
          <w:rFonts w:asciiTheme="minorBidi" w:hAnsiTheme="minorBidi"/>
          <w:lang w:bidi="he-IL"/>
        </w:rPr>
        <w:t xml:space="preserve"> and </w:t>
      </w:r>
      <w:proofErr w:type="spellStart"/>
      <w:r>
        <w:rPr>
          <w:rFonts w:asciiTheme="minorBidi" w:hAnsiTheme="minorBidi"/>
          <w:lang w:bidi="he-IL"/>
        </w:rPr>
        <w:t>Targum</w:t>
      </w:r>
      <w:proofErr w:type="spellEnd"/>
      <w:r>
        <w:rPr>
          <w:rFonts w:asciiTheme="minorBidi" w:hAnsiTheme="minorBidi"/>
          <w:lang w:bidi="he-IL"/>
        </w:rPr>
        <w:t xml:space="preserve"> </w:t>
      </w:r>
      <w:proofErr w:type="spellStart"/>
      <w:r>
        <w:rPr>
          <w:rFonts w:asciiTheme="minorBidi" w:hAnsiTheme="minorBidi"/>
          <w:lang w:bidi="he-IL"/>
        </w:rPr>
        <w:t>Unkelos</w:t>
      </w:r>
      <w:proofErr w:type="spellEnd"/>
      <w:r>
        <w:rPr>
          <w:rFonts w:asciiTheme="minorBidi" w:hAnsiTheme="minorBidi"/>
          <w:lang w:bidi="he-IL"/>
        </w:rPr>
        <w:t xml:space="preserve"> explain that, Yitzchak appreciated </w:t>
      </w:r>
      <w:proofErr w:type="spellStart"/>
      <w:r>
        <w:rPr>
          <w:rFonts w:asciiTheme="minorBidi" w:hAnsiTheme="minorBidi"/>
          <w:lang w:bidi="he-IL"/>
        </w:rPr>
        <w:t>Eisav’s</w:t>
      </w:r>
      <w:proofErr w:type="spellEnd"/>
      <w:r>
        <w:rPr>
          <w:rFonts w:asciiTheme="minorBidi" w:hAnsiTheme="minorBidi"/>
          <w:lang w:bidi="he-IL"/>
        </w:rPr>
        <w:t xml:space="preserve"> devotion to providing </w:t>
      </w:r>
      <w:proofErr w:type="spellStart"/>
      <w:r>
        <w:rPr>
          <w:rFonts w:asciiTheme="minorBidi" w:hAnsiTheme="minorBidi"/>
          <w:lang w:bidi="he-IL"/>
        </w:rPr>
        <w:t>Yitzchok</w:t>
      </w:r>
      <w:proofErr w:type="spellEnd"/>
      <w:r>
        <w:rPr>
          <w:rFonts w:asciiTheme="minorBidi" w:hAnsiTheme="minorBidi"/>
          <w:lang w:bidi="he-IL"/>
        </w:rPr>
        <w:t xml:space="preserve"> with delicious, fresh meat from his hunting expeditions. Yitzchak also seemed to encourage and tolerate </w:t>
      </w:r>
      <w:proofErr w:type="spellStart"/>
      <w:r>
        <w:rPr>
          <w:rFonts w:asciiTheme="minorBidi" w:hAnsiTheme="minorBidi"/>
          <w:lang w:bidi="he-IL"/>
        </w:rPr>
        <w:t>Eisav’s</w:t>
      </w:r>
      <w:proofErr w:type="spellEnd"/>
      <w:r>
        <w:rPr>
          <w:rFonts w:asciiTheme="minorBidi" w:hAnsiTheme="minorBidi"/>
          <w:lang w:bidi="he-IL"/>
        </w:rPr>
        <w:t xml:space="preserve"> confrontational </w:t>
      </w:r>
      <w:bookmarkStart w:id="0" w:name="_GoBack"/>
      <w:bookmarkEnd w:id="0"/>
      <w:r>
        <w:rPr>
          <w:rFonts w:asciiTheme="minorBidi" w:hAnsiTheme="minorBidi"/>
          <w:lang w:bidi="he-IL"/>
        </w:rPr>
        <w:t xml:space="preserve">questions that challenged the logic behind the Torah’s Mitzvos. Surely Yitzchak was not blind to </w:t>
      </w:r>
      <w:proofErr w:type="spellStart"/>
      <w:r>
        <w:rPr>
          <w:rFonts w:asciiTheme="minorBidi" w:hAnsiTheme="minorBidi"/>
          <w:lang w:bidi="he-IL"/>
        </w:rPr>
        <w:t>Eisav’s</w:t>
      </w:r>
      <w:proofErr w:type="spellEnd"/>
      <w:r>
        <w:rPr>
          <w:rFonts w:asciiTheme="minorBidi" w:hAnsiTheme="minorBidi"/>
          <w:lang w:bidi="he-IL"/>
        </w:rPr>
        <w:t xml:space="preserve"> rejection of a </w:t>
      </w:r>
      <w:proofErr w:type="spellStart"/>
      <w:r>
        <w:rPr>
          <w:rFonts w:asciiTheme="minorBidi" w:hAnsiTheme="minorBidi"/>
          <w:lang w:bidi="he-IL"/>
        </w:rPr>
        <w:t>Torahdikeh</w:t>
      </w:r>
      <w:proofErr w:type="spellEnd"/>
      <w:r>
        <w:rPr>
          <w:rFonts w:asciiTheme="minorBidi" w:hAnsiTheme="minorBidi"/>
          <w:lang w:bidi="he-IL"/>
        </w:rPr>
        <w:t xml:space="preserve"> lifestyle. Certainly Yitzchak was not so gullible, that he didn’t realize that </w:t>
      </w:r>
      <w:proofErr w:type="spellStart"/>
      <w:r>
        <w:rPr>
          <w:rFonts w:asciiTheme="minorBidi" w:hAnsiTheme="minorBidi"/>
          <w:lang w:bidi="he-IL"/>
        </w:rPr>
        <w:t>Eisav’s</w:t>
      </w:r>
      <w:proofErr w:type="spellEnd"/>
      <w:r>
        <w:rPr>
          <w:rFonts w:asciiTheme="minorBidi" w:hAnsiTheme="minorBidi"/>
          <w:lang w:bidi="he-IL"/>
        </w:rPr>
        <w:t xml:space="preserve"> questions were a poor attempt to convince him of </w:t>
      </w:r>
      <w:proofErr w:type="spellStart"/>
      <w:r>
        <w:rPr>
          <w:rFonts w:asciiTheme="minorBidi" w:hAnsiTheme="minorBidi"/>
          <w:lang w:bidi="he-IL"/>
        </w:rPr>
        <w:t>Eisav’sDikdukB’Mitzvos</w:t>
      </w:r>
      <w:proofErr w:type="spellEnd"/>
      <w:r>
        <w:rPr>
          <w:rFonts w:asciiTheme="minorBidi" w:hAnsiTheme="minorBidi"/>
          <w:lang w:bidi="he-IL"/>
        </w:rPr>
        <w:t xml:space="preserve">. Also notable, is the </w:t>
      </w:r>
      <w:proofErr w:type="spellStart"/>
      <w:r>
        <w:rPr>
          <w:rFonts w:asciiTheme="minorBidi" w:hAnsiTheme="minorBidi"/>
          <w:lang w:bidi="he-IL"/>
        </w:rPr>
        <w:t>Pasuk’s</w:t>
      </w:r>
      <w:proofErr w:type="spellEnd"/>
      <w:r>
        <w:rPr>
          <w:rFonts w:asciiTheme="minorBidi" w:hAnsiTheme="minorBidi"/>
          <w:lang w:bidi="he-IL"/>
        </w:rPr>
        <w:t xml:space="preserve"> description of </w:t>
      </w:r>
      <w:proofErr w:type="spellStart"/>
      <w:r>
        <w:rPr>
          <w:rFonts w:asciiTheme="minorBidi" w:hAnsiTheme="minorBidi"/>
          <w:lang w:bidi="he-IL"/>
        </w:rPr>
        <w:t>Rivka’s</w:t>
      </w:r>
      <w:proofErr w:type="spellEnd"/>
      <w:r>
        <w:rPr>
          <w:rFonts w:asciiTheme="minorBidi" w:hAnsiTheme="minorBidi"/>
          <w:lang w:bidi="he-IL"/>
        </w:rPr>
        <w:t xml:space="preserve"> love for Yaakov, </w:t>
      </w:r>
      <w:r>
        <w:rPr>
          <w:rFonts w:asciiTheme="minorBidi" w:hAnsiTheme="minorBidi" w:hint="cs"/>
          <w:rtl/>
          <w:lang w:bidi="he-IL"/>
        </w:rPr>
        <w:t>ורבקה אהבת את יעקב</w:t>
      </w:r>
      <w:r>
        <w:rPr>
          <w:rFonts w:asciiTheme="minorBidi" w:hAnsiTheme="minorBidi"/>
          <w:lang w:bidi="he-IL"/>
        </w:rPr>
        <w:t xml:space="preserve">, without stating the reason, unlike </w:t>
      </w:r>
      <w:proofErr w:type="spellStart"/>
      <w:r>
        <w:rPr>
          <w:rFonts w:asciiTheme="minorBidi" w:hAnsiTheme="minorBidi"/>
          <w:lang w:bidi="he-IL"/>
        </w:rPr>
        <w:t>Yitzchok</w:t>
      </w:r>
      <w:proofErr w:type="spellEnd"/>
      <w:r>
        <w:rPr>
          <w:rFonts w:asciiTheme="minorBidi" w:hAnsiTheme="minorBidi"/>
          <w:lang w:bidi="he-IL"/>
        </w:rPr>
        <w:t xml:space="preserve">. </w:t>
      </w:r>
      <w:r>
        <w:rPr>
          <w:rFonts w:asciiTheme="minorBidi" w:hAnsiTheme="minorBidi"/>
          <w:lang w:bidi="he-IL"/>
        </w:rPr>
        <w:tab/>
      </w:r>
    </w:p>
    <w:p w:rsidR="00D50E25" w:rsidRDefault="00D50E25" w:rsidP="00D50E25">
      <w:pPr>
        <w:jc w:val="both"/>
        <w:rPr>
          <w:rFonts w:asciiTheme="minorBidi" w:hAnsiTheme="minorBidi"/>
          <w:lang w:bidi="he-IL"/>
        </w:rPr>
      </w:pPr>
      <w:r>
        <w:rPr>
          <w:rFonts w:asciiTheme="minorBidi" w:hAnsiTheme="minorBidi"/>
          <w:lang w:bidi="he-IL"/>
        </w:rPr>
        <w:t xml:space="preserve">If ever there was a study in Parenting, surely it is this family dynamic. The older brother with at-risk behavior and the younger, diligent, well-mannered sibling, on track for </w:t>
      </w:r>
      <w:proofErr w:type="spellStart"/>
      <w:r>
        <w:rPr>
          <w:rFonts w:asciiTheme="minorBidi" w:hAnsiTheme="minorBidi"/>
          <w:lang w:bidi="he-IL"/>
        </w:rPr>
        <w:t>Gadlus</w:t>
      </w:r>
      <w:proofErr w:type="spellEnd"/>
      <w:r>
        <w:rPr>
          <w:rFonts w:asciiTheme="minorBidi" w:hAnsiTheme="minorBidi"/>
          <w:lang w:bidi="he-IL"/>
        </w:rPr>
        <w:t xml:space="preserve">. The father, the </w:t>
      </w:r>
      <w:proofErr w:type="spellStart"/>
      <w:r>
        <w:rPr>
          <w:rFonts w:asciiTheme="minorBidi" w:hAnsiTheme="minorBidi"/>
          <w:lang w:bidi="he-IL"/>
        </w:rPr>
        <w:t>GadolHaDor</w:t>
      </w:r>
      <w:proofErr w:type="spellEnd"/>
      <w:r>
        <w:rPr>
          <w:rFonts w:asciiTheme="minorBidi" w:hAnsiTheme="minorBidi"/>
          <w:lang w:bidi="he-IL"/>
        </w:rPr>
        <w:t xml:space="preserve">, product of a home filled with the presence of the </w:t>
      </w:r>
      <w:proofErr w:type="spellStart"/>
      <w:r>
        <w:rPr>
          <w:rFonts w:asciiTheme="minorBidi" w:hAnsiTheme="minorBidi"/>
          <w:lang w:bidi="he-IL"/>
        </w:rPr>
        <w:t>Shechina</w:t>
      </w:r>
      <w:proofErr w:type="spellEnd"/>
      <w:r>
        <w:rPr>
          <w:rFonts w:asciiTheme="minorBidi" w:hAnsiTheme="minorBidi"/>
          <w:lang w:bidi="he-IL"/>
        </w:rPr>
        <w:t xml:space="preserve">, patiently tolerates the wayward son. The mother, with a less than privileged family background, has no truck with </w:t>
      </w:r>
      <w:proofErr w:type="spellStart"/>
      <w:r>
        <w:rPr>
          <w:rFonts w:asciiTheme="minorBidi" w:hAnsiTheme="minorBidi"/>
          <w:lang w:bidi="he-IL"/>
        </w:rPr>
        <w:t>Eisav’s</w:t>
      </w:r>
      <w:proofErr w:type="spellEnd"/>
      <w:r>
        <w:rPr>
          <w:rFonts w:asciiTheme="minorBidi" w:hAnsiTheme="minorBidi"/>
          <w:lang w:bidi="he-IL"/>
        </w:rPr>
        <w:t xml:space="preserve"> attitude. What was behind </w:t>
      </w:r>
      <w:proofErr w:type="spellStart"/>
      <w:r>
        <w:rPr>
          <w:rFonts w:asciiTheme="minorBidi" w:hAnsiTheme="minorBidi"/>
          <w:lang w:bidi="he-IL"/>
        </w:rPr>
        <w:t>Yitchak’s</w:t>
      </w:r>
      <w:proofErr w:type="spellEnd"/>
      <w:r>
        <w:rPr>
          <w:rFonts w:asciiTheme="minorBidi" w:hAnsiTheme="minorBidi"/>
          <w:lang w:bidi="he-IL"/>
        </w:rPr>
        <w:t xml:space="preserve"> approach – clearly calculated, in encouraging </w:t>
      </w:r>
      <w:proofErr w:type="spellStart"/>
      <w:r>
        <w:rPr>
          <w:rFonts w:asciiTheme="minorBidi" w:hAnsiTheme="minorBidi"/>
          <w:lang w:bidi="he-IL"/>
        </w:rPr>
        <w:t>Eisav</w:t>
      </w:r>
      <w:proofErr w:type="spellEnd"/>
      <w:r>
        <w:rPr>
          <w:rFonts w:asciiTheme="minorBidi" w:hAnsiTheme="minorBidi"/>
          <w:lang w:bidi="he-IL"/>
        </w:rPr>
        <w:t>? Why did Rivka choose to focus her love, so one-sided, on Yaakov?</w:t>
      </w:r>
      <w:r>
        <w:rPr>
          <w:rFonts w:asciiTheme="minorBidi" w:hAnsiTheme="minorBidi"/>
          <w:lang w:bidi="he-IL"/>
        </w:rPr>
        <w:tab/>
      </w:r>
      <w:r>
        <w:rPr>
          <w:rFonts w:asciiTheme="minorBidi" w:hAnsiTheme="minorBidi"/>
          <w:lang w:bidi="he-IL"/>
        </w:rPr>
        <w:tab/>
      </w:r>
      <w:r>
        <w:rPr>
          <w:rFonts w:asciiTheme="minorBidi" w:hAnsiTheme="minorBidi"/>
          <w:lang w:bidi="he-IL"/>
        </w:rPr>
        <w:tab/>
      </w:r>
      <w:r>
        <w:rPr>
          <w:rFonts w:asciiTheme="minorBidi" w:hAnsiTheme="minorBidi"/>
          <w:lang w:bidi="he-IL"/>
        </w:rPr>
        <w:tab/>
      </w:r>
    </w:p>
    <w:p w:rsidR="00D50E25" w:rsidRDefault="00D50E25" w:rsidP="00D50E25">
      <w:pPr>
        <w:jc w:val="both"/>
        <w:rPr>
          <w:rFonts w:asciiTheme="minorBidi" w:hAnsiTheme="minorBidi"/>
          <w:lang w:bidi="he-IL"/>
        </w:rPr>
      </w:pPr>
      <w:r>
        <w:rPr>
          <w:rFonts w:asciiTheme="minorBidi" w:hAnsiTheme="minorBidi"/>
          <w:lang w:bidi="he-IL"/>
        </w:rPr>
        <w:t xml:space="preserve">Yitzchak demonstrates a text-book </w:t>
      </w:r>
      <w:proofErr w:type="spellStart"/>
      <w:r>
        <w:rPr>
          <w:rFonts w:asciiTheme="minorBidi" w:hAnsiTheme="minorBidi"/>
          <w:lang w:bidi="he-IL"/>
        </w:rPr>
        <w:t>Chinuch</w:t>
      </w:r>
      <w:proofErr w:type="spellEnd"/>
      <w:r>
        <w:rPr>
          <w:rFonts w:asciiTheme="minorBidi" w:hAnsiTheme="minorBidi"/>
          <w:lang w:bidi="he-IL"/>
        </w:rPr>
        <w:t xml:space="preserve"> methodology, by drawing on </w:t>
      </w:r>
      <w:proofErr w:type="spellStart"/>
      <w:r>
        <w:rPr>
          <w:rFonts w:asciiTheme="minorBidi" w:hAnsiTheme="minorBidi"/>
          <w:lang w:bidi="he-IL"/>
        </w:rPr>
        <w:t>Eisav’s</w:t>
      </w:r>
      <w:proofErr w:type="spellEnd"/>
      <w:r>
        <w:rPr>
          <w:rFonts w:asciiTheme="minorBidi" w:hAnsiTheme="minorBidi"/>
          <w:lang w:bidi="he-IL"/>
        </w:rPr>
        <w:t xml:space="preserve"> strengths, whatever they may be, to encourage him to direct those talents to a positive end.</w:t>
      </w:r>
      <w:r>
        <w:rPr>
          <w:rFonts w:asciiTheme="minorBidi" w:hAnsiTheme="minorBidi"/>
          <w:lang w:bidi="he-IL"/>
        </w:rPr>
        <w:tab/>
        <w:t xml:space="preserve">Yitzchak doesn’t castigate </w:t>
      </w:r>
      <w:proofErr w:type="spellStart"/>
      <w:r>
        <w:rPr>
          <w:rFonts w:asciiTheme="minorBidi" w:hAnsiTheme="minorBidi"/>
          <w:lang w:bidi="he-IL"/>
        </w:rPr>
        <w:t>Eisav</w:t>
      </w:r>
      <w:proofErr w:type="spellEnd"/>
      <w:r>
        <w:rPr>
          <w:rFonts w:asciiTheme="minorBidi" w:hAnsiTheme="minorBidi"/>
          <w:lang w:bidi="he-IL"/>
        </w:rPr>
        <w:t xml:space="preserve"> for behavior that doesn’t jive with their hopes for </w:t>
      </w:r>
      <w:proofErr w:type="spellStart"/>
      <w:r>
        <w:rPr>
          <w:rFonts w:asciiTheme="minorBidi" w:hAnsiTheme="minorBidi"/>
          <w:lang w:bidi="he-IL"/>
        </w:rPr>
        <w:t>YiddishehNachas</w:t>
      </w:r>
      <w:proofErr w:type="spellEnd"/>
      <w:r>
        <w:rPr>
          <w:rFonts w:asciiTheme="minorBidi" w:hAnsiTheme="minorBidi"/>
          <w:lang w:bidi="he-IL"/>
        </w:rPr>
        <w:t xml:space="preserve">. Instead, Yitzchak banks on the fact that </w:t>
      </w:r>
      <w:proofErr w:type="spellStart"/>
      <w:r>
        <w:rPr>
          <w:rFonts w:asciiTheme="minorBidi" w:hAnsiTheme="minorBidi"/>
          <w:lang w:bidi="he-IL"/>
        </w:rPr>
        <w:t>Eisav</w:t>
      </w:r>
      <w:proofErr w:type="spellEnd"/>
      <w:r>
        <w:rPr>
          <w:rFonts w:asciiTheme="minorBidi" w:hAnsiTheme="minorBidi"/>
          <w:lang w:bidi="he-IL"/>
        </w:rPr>
        <w:t xml:space="preserve">, though challenging and questioning the supremacy of Torah, still maintains a relationship – even though negative – with his father. He isn’t leaving his parents, even though they cramp his style. </w:t>
      </w:r>
      <w:proofErr w:type="spellStart"/>
      <w:r>
        <w:rPr>
          <w:rFonts w:asciiTheme="minorBidi" w:hAnsiTheme="minorBidi"/>
          <w:lang w:bidi="he-IL"/>
        </w:rPr>
        <w:t>Eisav</w:t>
      </w:r>
      <w:proofErr w:type="spellEnd"/>
      <w:r>
        <w:rPr>
          <w:rFonts w:asciiTheme="minorBidi" w:hAnsiTheme="minorBidi"/>
          <w:lang w:bidi="he-IL"/>
        </w:rPr>
        <w:t xml:space="preserve"> still values his father’s approval. He still remains connected. A parent or educator has to know when to demand strict compliance and when it is worthwhile to overlook misdemeanor. Perhaps, with patience and an overabundance of tolerance, even for the intolerable, </w:t>
      </w:r>
      <w:proofErr w:type="spellStart"/>
      <w:r>
        <w:rPr>
          <w:rFonts w:asciiTheme="minorBidi" w:hAnsiTheme="minorBidi"/>
          <w:lang w:bidi="he-IL"/>
        </w:rPr>
        <w:t>Eisav</w:t>
      </w:r>
      <w:proofErr w:type="spellEnd"/>
      <w:r>
        <w:rPr>
          <w:rFonts w:asciiTheme="minorBidi" w:hAnsiTheme="minorBidi"/>
          <w:lang w:bidi="he-IL"/>
        </w:rPr>
        <w:t xml:space="preserve"> will find a place in the world of Torah and </w:t>
      </w:r>
      <w:proofErr w:type="spellStart"/>
      <w:r>
        <w:rPr>
          <w:rFonts w:asciiTheme="minorBidi" w:hAnsiTheme="minorBidi"/>
          <w:lang w:bidi="he-IL"/>
        </w:rPr>
        <w:t>YirasShomayim</w:t>
      </w:r>
      <w:proofErr w:type="spellEnd"/>
      <w:r>
        <w:rPr>
          <w:rFonts w:asciiTheme="minorBidi" w:hAnsiTheme="minorBidi"/>
          <w:lang w:bidi="he-IL"/>
        </w:rPr>
        <w:t xml:space="preserve">. If </w:t>
      </w:r>
      <w:proofErr w:type="spellStart"/>
      <w:r>
        <w:rPr>
          <w:rFonts w:asciiTheme="minorBidi" w:hAnsiTheme="minorBidi"/>
          <w:lang w:bidi="he-IL"/>
        </w:rPr>
        <w:t>Eisav</w:t>
      </w:r>
      <w:proofErr w:type="spellEnd"/>
      <w:r>
        <w:rPr>
          <w:rFonts w:asciiTheme="minorBidi" w:hAnsiTheme="minorBidi"/>
          <w:lang w:bidi="he-IL"/>
        </w:rPr>
        <w:t xml:space="preserve"> didn’t reject Yitzchak and just leave, Yitzchak will not cut him off by throwing him out the door.</w:t>
      </w:r>
      <w:r>
        <w:rPr>
          <w:rFonts w:asciiTheme="minorBidi" w:hAnsiTheme="minorBidi"/>
          <w:lang w:bidi="he-IL"/>
        </w:rPr>
        <w:tab/>
      </w:r>
      <w:r>
        <w:rPr>
          <w:rFonts w:asciiTheme="minorBidi" w:hAnsiTheme="minorBidi"/>
          <w:lang w:bidi="he-IL"/>
        </w:rPr>
        <w:tab/>
      </w:r>
      <w:r>
        <w:rPr>
          <w:rFonts w:asciiTheme="minorBidi" w:hAnsiTheme="minorBidi"/>
          <w:lang w:bidi="he-IL"/>
        </w:rPr>
        <w:tab/>
      </w:r>
      <w:r>
        <w:rPr>
          <w:rFonts w:asciiTheme="minorBidi" w:hAnsiTheme="minorBidi"/>
          <w:lang w:bidi="he-IL"/>
        </w:rPr>
        <w:tab/>
      </w:r>
    </w:p>
    <w:p w:rsidR="00D50E25" w:rsidRDefault="00D50E25" w:rsidP="00D50E25">
      <w:pPr>
        <w:jc w:val="both"/>
        <w:rPr>
          <w:rFonts w:asciiTheme="minorBidi" w:hAnsiTheme="minorBidi"/>
          <w:lang w:bidi="he-IL"/>
        </w:rPr>
      </w:pPr>
      <w:proofErr w:type="spellStart"/>
      <w:r>
        <w:rPr>
          <w:rFonts w:asciiTheme="minorBidi" w:hAnsiTheme="minorBidi"/>
          <w:lang w:bidi="he-IL"/>
        </w:rPr>
        <w:t>Rivka</w:t>
      </w:r>
      <w:proofErr w:type="spellEnd"/>
      <w:r>
        <w:rPr>
          <w:rFonts w:asciiTheme="minorBidi" w:hAnsiTheme="minorBidi"/>
          <w:lang w:bidi="he-IL"/>
        </w:rPr>
        <w:t xml:space="preserve"> </w:t>
      </w:r>
      <w:proofErr w:type="spellStart"/>
      <w:r>
        <w:rPr>
          <w:rFonts w:asciiTheme="minorBidi" w:hAnsiTheme="minorBidi"/>
          <w:lang w:bidi="he-IL"/>
        </w:rPr>
        <w:t>Imeinu</w:t>
      </w:r>
      <w:proofErr w:type="spellEnd"/>
      <w:r>
        <w:rPr>
          <w:rFonts w:asciiTheme="minorBidi" w:hAnsiTheme="minorBidi"/>
          <w:lang w:bidi="he-IL"/>
        </w:rPr>
        <w:t xml:space="preserve">, though, begs explanation. Why didn’t </w:t>
      </w:r>
      <w:proofErr w:type="spellStart"/>
      <w:r>
        <w:rPr>
          <w:rFonts w:asciiTheme="minorBidi" w:hAnsiTheme="minorBidi"/>
          <w:lang w:bidi="he-IL"/>
        </w:rPr>
        <w:t>Eisav</w:t>
      </w:r>
      <w:proofErr w:type="spellEnd"/>
      <w:r>
        <w:rPr>
          <w:rFonts w:asciiTheme="minorBidi" w:hAnsiTheme="minorBidi"/>
          <w:lang w:bidi="he-IL"/>
        </w:rPr>
        <w:t xml:space="preserve"> receive any consideration from her? Why the out-and-out, undiluted and unequivocal, </w:t>
      </w:r>
      <w:r>
        <w:rPr>
          <w:rFonts w:asciiTheme="minorBidi" w:hAnsiTheme="minorBidi" w:hint="cs"/>
          <w:rtl/>
          <w:lang w:bidi="he-IL"/>
        </w:rPr>
        <w:t>ורבקה אהבת את יעקב</w:t>
      </w:r>
      <w:r>
        <w:rPr>
          <w:rFonts w:asciiTheme="minorBidi" w:hAnsiTheme="minorBidi"/>
          <w:lang w:bidi="he-IL"/>
        </w:rPr>
        <w:t xml:space="preserve">? In </w:t>
      </w:r>
      <w:proofErr w:type="spellStart"/>
      <w:r>
        <w:rPr>
          <w:rFonts w:asciiTheme="minorBidi" w:hAnsiTheme="minorBidi"/>
          <w:lang w:bidi="he-IL"/>
        </w:rPr>
        <w:t>SeferShoftim</w:t>
      </w:r>
      <w:proofErr w:type="spellEnd"/>
      <w:r>
        <w:rPr>
          <w:rFonts w:asciiTheme="minorBidi" w:hAnsiTheme="minorBidi"/>
          <w:lang w:bidi="he-IL"/>
        </w:rPr>
        <w:t xml:space="preserve">, in teaching us the circumstances that led to the birth of Shimshon, we learn that Shimshon’s mother was instructed by the </w:t>
      </w:r>
      <w:proofErr w:type="spellStart"/>
      <w:r>
        <w:rPr>
          <w:rFonts w:asciiTheme="minorBidi" w:hAnsiTheme="minorBidi"/>
          <w:lang w:bidi="he-IL"/>
        </w:rPr>
        <w:t>Malach</w:t>
      </w:r>
      <w:proofErr w:type="spellEnd"/>
      <w:r>
        <w:rPr>
          <w:rFonts w:asciiTheme="minorBidi" w:hAnsiTheme="minorBidi"/>
          <w:lang w:bidi="he-IL"/>
        </w:rPr>
        <w:t xml:space="preserve"> to raise </w:t>
      </w:r>
      <w:proofErr w:type="spellStart"/>
      <w:r>
        <w:rPr>
          <w:rFonts w:asciiTheme="minorBidi" w:hAnsiTheme="minorBidi"/>
          <w:lang w:bidi="he-IL"/>
        </w:rPr>
        <w:t>Shimshon</w:t>
      </w:r>
      <w:proofErr w:type="spellEnd"/>
      <w:r>
        <w:rPr>
          <w:rFonts w:asciiTheme="minorBidi" w:hAnsiTheme="minorBidi"/>
          <w:lang w:bidi="he-IL"/>
        </w:rPr>
        <w:t xml:space="preserve"> as a </w:t>
      </w:r>
      <w:proofErr w:type="spellStart"/>
      <w:r>
        <w:rPr>
          <w:rFonts w:asciiTheme="minorBidi" w:hAnsiTheme="minorBidi"/>
          <w:lang w:bidi="he-IL"/>
        </w:rPr>
        <w:t>Nazir</w:t>
      </w:r>
      <w:proofErr w:type="spellEnd"/>
      <w:r>
        <w:rPr>
          <w:rFonts w:asciiTheme="minorBidi" w:hAnsiTheme="minorBidi"/>
          <w:lang w:bidi="he-IL"/>
        </w:rPr>
        <w:t xml:space="preserve">, for he would be the Chosen One to bring about </w:t>
      </w:r>
      <w:proofErr w:type="spellStart"/>
      <w:r>
        <w:rPr>
          <w:rFonts w:asciiTheme="minorBidi" w:hAnsiTheme="minorBidi"/>
          <w:lang w:bidi="he-IL"/>
        </w:rPr>
        <w:t>Klall</w:t>
      </w:r>
      <w:proofErr w:type="spellEnd"/>
      <w:r>
        <w:rPr>
          <w:rFonts w:asciiTheme="minorBidi" w:hAnsiTheme="minorBidi"/>
          <w:lang w:bidi="he-IL"/>
        </w:rPr>
        <w:t xml:space="preserve"> </w:t>
      </w:r>
      <w:proofErr w:type="spellStart"/>
      <w:r>
        <w:rPr>
          <w:rFonts w:asciiTheme="minorBidi" w:hAnsiTheme="minorBidi"/>
          <w:lang w:bidi="he-IL"/>
        </w:rPr>
        <w:t>Yisroel’s</w:t>
      </w:r>
      <w:proofErr w:type="spellEnd"/>
      <w:r>
        <w:rPr>
          <w:rFonts w:asciiTheme="minorBidi" w:hAnsiTheme="minorBidi"/>
          <w:lang w:bidi="he-IL"/>
        </w:rPr>
        <w:t xml:space="preserve"> salvation from the </w:t>
      </w:r>
      <w:proofErr w:type="spellStart"/>
      <w:r>
        <w:rPr>
          <w:rFonts w:asciiTheme="minorBidi" w:hAnsiTheme="minorBidi"/>
          <w:lang w:bidi="he-IL"/>
        </w:rPr>
        <w:t>Pilishtim</w:t>
      </w:r>
      <w:proofErr w:type="spellEnd"/>
      <w:r>
        <w:rPr>
          <w:rFonts w:asciiTheme="minorBidi" w:hAnsiTheme="minorBidi"/>
          <w:lang w:bidi="he-IL"/>
        </w:rPr>
        <w:t xml:space="preserve">. She dutifully reported the visage of the </w:t>
      </w:r>
      <w:proofErr w:type="spellStart"/>
      <w:r>
        <w:rPr>
          <w:rFonts w:asciiTheme="minorBidi" w:hAnsiTheme="minorBidi"/>
          <w:lang w:bidi="he-IL"/>
        </w:rPr>
        <w:t>Malach</w:t>
      </w:r>
      <w:proofErr w:type="spellEnd"/>
      <w:r>
        <w:rPr>
          <w:rFonts w:asciiTheme="minorBidi" w:hAnsiTheme="minorBidi"/>
          <w:lang w:bidi="he-IL"/>
        </w:rPr>
        <w:t xml:space="preserve"> to her husband </w:t>
      </w:r>
      <w:proofErr w:type="spellStart"/>
      <w:r>
        <w:rPr>
          <w:rFonts w:asciiTheme="minorBidi" w:hAnsiTheme="minorBidi"/>
          <w:lang w:bidi="he-IL"/>
        </w:rPr>
        <w:t>Manoach</w:t>
      </w:r>
      <w:proofErr w:type="spellEnd"/>
      <w:r>
        <w:rPr>
          <w:rFonts w:asciiTheme="minorBidi" w:hAnsiTheme="minorBidi"/>
          <w:lang w:bidi="he-IL"/>
        </w:rPr>
        <w:t xml:space="preserve">, and the special instructions for Shimshon’s upbringing. However, she never revealed Shimshon’s heaven-directed future as the </w:t>
      </w:r>
      <w:r>
        <w:rPr>
          <w:rFonts w:asciiTheme="minorBidi" w:hAnsiTheme="minorBidi" w:hint="cs"/>
          <w:rtl/>
          <w:lang w:bidi="he-IL"/>
        </w:rPr>
        <w:t>מושיע ישראל</w:t>
      </w:r>
      <w:r>
        <w:rPr>
          <w:rFonts w:asciiTheme="minorBidi" w:hAnsiTheme="minorBidi"/>
          <w:lang w:bidi="he-IL"/>
        </w:rPr>
        <w:t xml:space="preserve">. That revelation, was only told to her. There was no indication that </w:t>
      </w:r>
      <w:proofErr w:type="spellStart"/>
      <w:r>
        <w:rPr>
          <w:rFonts w:asciiTheme="minorBidi" w:hAnsiTheme="minorBidi"/>
          <w:lang w:bidi="he-IL"/>
        </w:rPr>
        <w:t>Manoach</w:t>
      </w:r>
      <w:proofErr w:type="spellEnd"/>
      <w:r>
        <w:rPr>
          <w:rFonts w:asciiTheme="minorBidi" w:hAnsiTheme="minorBidi"/>
          <w:lang w:bidi="he-IL"/>
        </w:rPr>
        <w:t xml:space="preserve"> was to be privy to that part of the </w:t>
      </w:r>
      <w:r>
        <w:rPr>
          <w:rFonts w:asciiTheme="minorBidi" w:hAnsiTheme="minorBidi" w:hint="cs"/>
          <w:rtl/>
          <w:lang w:bidi="he-IL"/>
        </w:rPr>
        <w:t>נבואה</w:t>
      </w:r>
      <w:r>
        <w:rPr>
          <w:rFonts w:asciiTheme="minorBidi" w:hAnsiTheme="minorBidi"/>
          <w:lang w:bidi="he-IL"/>
        </w:rPr>
        <w:t xml:space="preserve">. Similarly, Rivka, in her distress of </w:t>
      </w:r>
      <w:r>
        <w:rPr>
          <w:rFonts w:asciiTheme="minorBidi" w:hAnsiTheme="minorBidi" w:hint="cs"/>
          <w:rtl/>
          <w:lang w:bidi="he-IL"/>
        </w:rPr>
        <w:t>ויתרוצצו הבנים בקרבה</w:t>
      </w:r>
      <w:r>
        <w:rPr>
          <w:rFonts w:asciiTheme="minorBidi" w:hAnsiTheme="minorBidi"/>
          <w:lang w:bidi="he-IL"/>
        </w:rPr>
        <w:t xml:space="preserve">, went </w:t>
      </w:r>
      <w:r>
        <w:rPr>
          <w:rFonts w:asciiTheme="minorBidi" w:hAnsiTheme="minorBidi" w:hint="cs"/>
          <w:rtl/>
          <w:lang w:bidi="he-IL"/>
        </w:rPr>
        <w:t>לדרוש את ה'</w:t>
      </w:r>
      <w:r>
        <w:rPr>
          <w:rFonts w:asciiTheme="minorBidi" w:hAnsiTheme="minorBidi"/>
          <w:lang w:bidi="he-IL"/>
        </w:rPr>
        <w:t xml:space="preserve">, to understand Hashem’s intentions through the spirit of prophecy in </w:t>
      </w:r>
      <w:r>
        <w:rPr>
          <w:rFonts w:asciiTheme="minorBidi" w:hAnsiTheme="minorBidi" w:hint="cs"/>
          <w:rtl/>
          <w:lang w:bidi="he-IL"/>
        </w:rPr>
        <w:t>בית מדרשו של שם</w:t>
      </w:r>
      <w:r>
        <w:rPr>
          <w:rFonts w:asciiTheme="minorBidi" w:hAnsiTheme="minorBidi"/>
          <w:lang w:bidi="he-IL"/>
        </w:rPr>
        <w:t xml:space="preserve">. The </w:t>
      </w:r>
      <w:proofErr w:type="spellStart"/>
      <w:r>
        <w:rPr>
          <w:rFonts w:asciiTheme="minorBidi" w:hAnsiTheme="minorBidi"/>
          <w:lang w:bidi="he-IL"/>
        </w:rPr>
        <w:t>playboard</w:t>
      </w:r>
      <w:proofErr w:type="spellEnd"/>
      <w:r>
        <w:rPr>
          <w:rFonts w:asciiTheme="minorBidi" w:hAnsiTheme="minorBidi"/>
          <w:lang w:bidi="he-IL"/>
        </w:rPr>
        <w:t xml:space="preserve"> of the contention between Edom and Yisroel was laid out before Rivka. </w:t>
      </w:r>
      <w:r>
        <w:rPr>
          <w:rFonts w:asciiTheme="minorBidi" w:hAnsiTheme="minorBidi" w:hint="cs"/>
          <w:rtl/>
          <w:lang w:bidi="he-IL"/>
        </w:rPr>
        <w:t>ולאם מלאם יאמץ ורב יעבד צעיר</w:t>
      </w:r>
      <w:r>
        <w:rPr>
          <w:rFonts w:asciiTheme="minorBidi" w:hAnsiTheme="minorBidi"/>
          <w:lang w:bidi="he-IL"/>
        </w:rPr>
        <w:t xml:space="preserve">– one’s might shall surpass the other’s, the elder will serve the younger. Rivka knew that all the effort to success was meant to be directed to Yaakov. Yaakov, alone, was </w:t>
      </w:r>
      <w:r>
        <w:rPr>
          <w:rFonts w:asciiTheme="minorBidi" w:hAnsiTheme="minorBidi"/>
          <w:lang w:bidi="he-IL"/>
        </w:rPr>
        <w:lastRenderedPageBreak/>
        <w:t xml:space="preserve">destined for supremacy. If </w:t>
      </w:r>
      <w:proofErr w:type="spellStart"/>
      <w:r>
        <w:rPr>
          <w:rFonts w:asciiTheme="minorBidi" w:hAnsiTheme="minorBidi"/>
          <w:lang w:bidi="he-IL"/>
        </w:rPr>
        <w:t>Eisav</w:t>
      </w:r>
      <w:proofErr w:type="spellEnd"/>
      <w:r>
        <w:rPr>
          <w:rFonts w:asciiTheme="minorBidi" w:hAnsiTheme="minorBidi"/>
          <w:lang w:bidi="he-IL"/>
        </w:rPr>
        <w:t xml:space="preserve"> were to be empowered, it would only magnify the struggle for preeminence.</w:t>
      </w:r>
    </w:p>
    <w:p w:rsidR="00D50E25" w:rsidRDefault="00D50E25" w:rsidP="00D50E25">
      <w:pPr>
        <w:jc w:val="both"/>
        <w:rPr>
          <w:rFonts w:asciiTheme="minorBidi" w:hAnsiTheme="minorBidi"/>
          <w:lang w:bidi="he-IL"/>
        </w:rPr>
      </w:pPr>
      <w:r>
        <w:rPr>
          <w:rFonts w:asciiTheme="minorBidi" w:hAnsiTheme="minorBidi"/>
          <w:lang w:bidi="he-IL"/>
        </w:rPr>
        <w:t xml:space="preserve">The effort to be </w:t>
      </w:r>
      <w:r>
        <w:rPr>
          <w:rFonts w:asciiTheme="minorBidi" w:hAnsiTheme="minorBidi" w:hint="cs"/>
          <w:rtl/>
          <w:lang w:bidi="he-IL"/>
        </w:rPr>
        <w:t>מחנך</w:t>
      </w:r>
      <w:r>
        <w:rPr>
          <w:rFonts w:asciiTheme="minorBidi" w:hAnsiTheme="minorBidi"/>
          <w:lang w:bidi="he-IL"/>
        </w:rPr>
        <w:t xml:space="preserve">our children, and re-energize our own selves to achieve our life goals, is a defining feature of Klall Yisroel. The </w:t>
      </w:r>
      <w:proofErr w:type="spellStart"/>
      <w:r>
        <w:rPr>
          <w:rFonts w:asciiTheme="minorBidi" w:hAnsiTheme="minorBidi"/>
          <w:lang w:bidi="he-IL"/>
        </w:rPr>
        <w:t>HeiligehPiasecznaRebbeHy”d</w:t>
      </w:r>
      <w:proofErr w:type="spellEnd"/>
      <w:r>
        <w:rPr>
          <w:rFonts w:asciiTheme="minorBidi" w:hAnsiTheme="minorBidi"/>
          <w:lang w:bidi="he-IL"/>
        </w:rPr>
        <w:t xml:space="preserve">, left us a priceless legacy in his landmark work, </w:t>
      </w:r>
      <w:proofErr w:type="spellStart"/>
      <w:r>
        <w:rPr>
          <w:rFonts w:asciiTheme="minorBidi" w:hAnsiTheme="minorBidi"/>
          <w:lang w:bidi="he-IL"/>
        </w:rPr>
        <w:t>ChovasHaTalmidim</w:t>
      </w:r>
      <w:proofErr w:type="spellEnd"/>
      <w:r>
        <w:rPr>
          <w:rFonts w:asciiTheme="minorBidi" w:hAnsiTheme="minorBidi"/>
          <w:lang w:bidi="he-IL"/>
        </w:rPr>
        <w:t xml:space="preserve">. In introducing the </w:t>
      </w:r>
      <w:proofErr w:type="spellStart"/>
      <w:r>
        <w:rPr>
          <w:rFonts w:asciiTheme="minorBidi" w:hAnsiTheme="minorBidi"/>
          <w:lang w:bidi="he-IL"/>
        </w:rPr>
        <w:t>sefer</w:t>
      </w:r>
      <w:proofErr w:type="spellEnd"/>
      <w:r>
        <w:rPr>
          <w:rFonts w:asciiTheme="minorBidi" w:hAnsiTheme="minorBidi"/>
          <w:lang w:bidi="he-IL"/>
        </w:rPr>
        <w:t xml:space="preserve">, the </w:t>
      </w:r>
      <w:proofErr w:type="spellStart"/>
      <w:r>
        <w:rPr>
          <w:rFonts w:asciiTheme="minorBidi" w:hAnsiTheme="minorBidi"/>
          <w:lang w:bidi="he-IL"/>
        </w:rPr>
        <w:t>Rebbe</w:t>
      </w:r>
      <w:proofErr w:type="spellEnd"/>
      <w:r>
        <w:rPr>
          <w:rFonts w:asciiTheme="minorBidi" w:hAnsiTheme="minorBidi"/>
          <w:lang w:bidi="he-IL"/>
        </w:rPr>
        <w:t xml:space="preserve"> explains that </w:t>
      </w:r>
      <w:proofErr w:type="spellStart"/>
      <w:r>
        <w:rPr>
          <w:rFonts w:asciiTheme="minorBidi" w:hAnsiTheme="minorBidi"/>
          <w:lang w:bidi="he-IL"/>
        </w:rPr>
        <w:t>Chinuch</w:t>
      </w:r>
      <w:proofErr w:type="spellEnd"/>
      <w:r>
        <w:rPr>
          <w:rFonts w:asciiTheme="minorBidi" w:hAnsiTheme="minorBidi"/>
          <w:lang w:bidi="he-IL"/>
        </w:rPr>
        <w:t xml:space="preserve"> means the effort we make to help a child or </w:t>
      </w:r>
      <w:proofErr w:type="spellStart"/>
      <w:r>
        <w:rPr>
          <w:rFonts w:asciiTheme="minorBidi" w:hAnsiTheme="minorBidi"/>
          <w:lang w:bidi="he-IL"/>
        </w:rPr>
        <w:t>Talmid</w:t>
      </w:r>
      <w:proofErr w:type="spellEnd"/>
      <w:r>
        <w:rPr>
          <w:rFonts w:asciiTheme="minorBidi" w:hAnsiTheme="minorBidi"/>
          <w:lang w:bidi="he-IL"/>
        </w:rPr>
        <w:t xml:space="preserve">, or ourselves, “realize the latent potential that is inherent in every Yid”. R’ Avigdor Miller zt”l used to emphasize that to educate, means to </w:t>
      </w:r>
      <w:proofErr w:type="spellStart"/>
      <w:r>
        <w:rPr>
          <w:rFonts w:asciiTheme="minorBidi" w:hAnsiTheme="minorBidi"/>
          <w:lang w:bidi="he-IL"/>
        </w:rPr>
        <w:t>educt</w:t>
      </w:r>
      <w:proofErr w:type="spellEnd"/>
      <w:r>
        <w:rPr>
          <w:rFonts w:asciiTheme="minorBidi" w:hAnsiTheme="minorBidi"/>
          <w:lang w:bidi="he-IL"/>
        </w:rPr>
        <w:t xml:space="preserve"> – to derive and draw out that which is within. Education does not mean to endlessly lecture and instruct. “It means </w:t>
      </w:r>
      <w:r>
        <w:rPr>
          <w:rFonts w:asciiTheme="minorBidi" w:hAnsiTheme="minorBidi" w:hint="cs"/>
          <w:rtl/>
          <w:lang w:bidi="he-IL"/>
        </w:rPr>
        <w:t>לגדל ולפתח את טבעו והכשרתו</w:t>
      </w:r>
      <w:r>
        <w:rPr>
          <w:rFonts w:asciiTheme="minorBidi" w:hAnsiTheme="minorBidi"/>
          <w:lang w:bidi="he-IL"/>
        </w:rPr>
        <w:t xml:space="preserve">- to nurture and enable the inherent character and talents that lay dormant within, and to develop them.” </w:t>
      </w:r>
    </w:p>
    <w:p w:rsidR="00D50E25" w:rsidRDefault="00D50E25" w:rsidP="00D50E25">
      <w:pPr>
        <w:jc w:val="both"/>
        <w:rPr>
          <w:rFonts w:asciiTheme="minorBidi" w:hAnsiTheme="minorBidi"/>
          <w:lang w:bidi="he-IL"/>
        </w:rPr>
      </w:pPr>
      <w:r>
        <w:rPr>
          <w:rFonts w:asciiTheme="minorBidi" w:hAnsiTheme="minorBidi"/>
          <w:lang w:bidi="he-IL"/>
        </w:rPr>
        <w:t xml:space="preserve">There are some tough kids out there, with tough issues and difficult circumstances. So many, among the adult population as well, are far from where they ought to be. However, the </w:t>
      </w:r>
      <w:proofErr w:type="spellStart"/>
      <w:r>
        <w:rPr>
          <w:rFonts w:asciiTheme="minorBidi" w:hAnsiTheme="minorBidi"/>
          <w:lang w:bidi="he-IL"/>
        </w:rPr>
        <w:t>RuachHaKodesh</w:t>
      </w:r>
      <w:proofErr w:type="spellEnd"/>
      <w:r>
        <w:rPr>
          <w:rFonts w:asciiTheme="minorBidi" w:hAnsiTheme="minorBidi"/>
          <w:lang w:bidi="he-IL"/>
        </w:rPr>
        <w:t xml:space="preserve"> is there. We are the Yaakov children, destined for greatness. Within each and every one of us lays concealed, often under deeper and deeper layers, a </w:t>
      </w:r>
      <w:proofErr w:type="spellStart"/>
      <w:r>
        <w:rPr>
          <w:rFonts w:asciiTheme="minorBidi" w:hAnsiTheme="minorBidi"/>
          <w:lang w:bidi="he-IL"/>
        </w:rPr>
        <w:t>Heiligeh</w:t>
      </w:r>
      <w:proofErr w:type="spellEnd"/>
      <w:r>
        <w:rPr>
          <w:rFonts w:asciiTheme="minorBidi" w:hAnsiTheme="minorBidi"/>
          <w:lang w:bidi="he-IL"/>
        </w:rPr>
        <w:t xml:space="preserve"> and radiant </w:t>
      </w:r>
      <w:proofErr w:type="spellStart"/>
      <w:r>
        <w:rPr>
          <w:rFonts w:asciiTheme="minorBidi" w:hAnsiTheme="minorBidi"/>
          <w:lang w:bidi="he-IL"/>
        </w:rPr>
        <w:t>Neshamah</w:t>
      </w:r>
      <w:proofErr w:type="spellEnd"/>
      <w:r>
        <w:rPr>
          <w:rFonts w:asciiTheme="minorBidi" w:hAnsiTheme="minorBidi"/>
          <w:lang w:bidi="he-IL"/>
        </w:rPr>
        <w:t xml:space="preserve">, waiting to be discovered, uncovered, extracted and revealed, to shine in all its brilliance. Then, even the child most unlikely to succeed, “can flourish and become a devoted </w:t>
      </w:r>
      <w:proofErr w:type="spellStart"/>
      <w:r>
        <w:rPr>
          <w:rFonts w:asciiTheme="minorBidi" w:hAnsiTheme="minorBidi"/>
          <w:lang w:bidi="he-IL"/>
        </w:rPr>
        <w:t>Eved</w:t>
      </w:r>
      <w:proofErr w:type="spellEnd"/>
      <w:r>
        <w:rPr>
          <w:rFonts w:asciiTheme="minorBidi" w:hAnsiTheme="minorBidi"/>
          <w:lang w:bidi="he-IL"/>
        </w:rPr>
        <w:t xml:space="preserve"> </w:t>
      </w:r>
      <w:proofErr w:type="spellStart"/>
      <w:r>
        <w:rPr>
          <w:rFonts w:asciiTheme="minorBidi" w:hAnsiTheme="minorBidi"/>
          <w:lang w:bidi="he-IL"/>
        </w:rPr>
        <w:t>Hashem</w:t>
      </w:r>
      <w:proofErr w:type="spellEnd"/>
      <w:r>
        <w:rPr>
          <w:rFonts w:asciiTheme="minorBidi" w:hAnsiTheme="minorBidi"/>
          <w:lang w:bidi="he-IL"/>
        </w:rPr>
        <w:t>, with a yearning for Torah that comes from deep within his heart and soul”.</w:t>
      </w:r>
    </w:p>
    <w:p w:rsidR="00D50E25" w:rsidRDefault="00D50E25" w:rsidP="00D50E25">
      <w:pPr>
        <w:jc w:val="both"/>
        <w:rPr>
          <w:rFonts w:asciiTheme="minorBidi" w:hAnsiTheme="minorBidi"/>
          <w:lang w:bidi="he-IL"/>
        </w:rPr>
      </w:pPr>
      <w:r>
        <w:rPr>
          <w:rFonts w:asciiTheme="minorBidi" w:hAnsiTheme="minorBidi"/>
          <w:lang w:bidi="he-IL"/>
        </w:rPr>
        <w:t xml:space="preserve">The potential that was revealed to Rivka and Shimshon’s mother, is no secret for us. Our mothers and fathers, grandparents, </w:t>
      </w:r>
      <w:proofErr w:type="spellStart"/>
      <w:r>
        <w:rPr>
          <w:rFonts w:asciiTheme="minorBidi" w:hAnsiTheme="minorBidi"/>
          <w:lang w:bidi="he-IL"/>
        </w:rPr>
        <w:t>Rabbeim</w:t>
      </w:r>
      <w:proofErr w:type="spellEnd"/>
      <w:r>
        <w:rPr>
          <w:rFonts w:asciiTheme="minorBidi" w:hAnsiTheme="minorBidi"/>
          <w:lang w:bidi="he-IL"/>
        </w:rPr>
        <w:t xml:space="preserve">, </w:t>
      </w:r>
      <w:proofErr w:type="spellStart"/>
      <w:r>
        <w:rPr>
          <w:rFonts w:asciiTheme="minorBidi" w:hAnsiTheme="minorBidi"/>
          <w:lang w:bidi="he-IL"/>
        </w:rPr>
        <w:t>Rabbonim</w:t>
      </w:r>
      <w:proofErr w:type="spellEnd"/>
      <w:r>
        <w:rPr>
          <w:rFonts w:asciiTheme="minorBidi" w:hAnsiTheme="minorBidi"/>
          <w:lang w:bidi="he-IL"/>
        </w:rPr>
        <w:t xml:space="preserve"> and </w:t>
      </w:r>
      <w:proofErr w:type="spellStart"/>
      <w:r>
        <w:rPr>
          <w:rFonts w:asciiTheme="minorBidi" w:hAnsiTheme="minorBidi"/>
          <w:lang w:bidi="he-IL"/>
        </w:rPr>
        <w:t>Moros</w:t>
      </w:r>
      <w:proofErr w:type="spellEnd"/>
      <w:r>
        <w:rPr>
          <w:rFonts w:asciiTheme="minorBidi" w:hAnsiTheme="minorBidi"/>
          <w:lang w:bidi="he-IL"/>
        </w:rPr>
        <w:t xml:space="preserve"> must know, we all must know, that there is greatness, lying dormant in each and every Yid, waiting for the </w:t>
      </w:r>
      <w:proofErr w:type="spellStart"/>
      <w:r>
        <w:rPr>
          <w:rFonts w:asciiTheme="minorBidi" w:hAnsiTheme="minorBidi"/>
          <w:lang w:bidi="he-IL"/>
        </w:rPr>
        <w:t>Chinuch</w:t>
      </w:r>
      <w:proofErr w:type="spellEnd"/>
      <w:r>
        <w:rPr>
          <w:rFonts w:asciiTheme="minorBidi" w:hAnsiTheme="minorBidi"/>
          <w:lang w:bidi="he-IL"/>
        </w:rPr>
        <w:t xml:space="preserve"> that will enable and empower us to shine forth. Give the kid and yourself all the chances he and all of us need.</w:t>
      </w:r>
    </w:p>
    <w:p w:rsidR="00D50E25" w:rsidRDefault="00D50E25" w:rsidP="00D50E25">
      <w:pPr>
        <w:rPr>
          <w:rFonts w:asciiTheme="minorBidi" w:hAnsiTheme="minorBidi"/>
          <w:lang w:bidi="he-IL"/>
        </w:rPr>
      </w:pPr>
      <w:r>
        <w:rPr>
          <w:rFonts w:asciiTheme="minorBidi" w:hAnsiTheme="minorBidi"/>
          <w:lang w:bidi="he-IL"/>
        </w:rPr>
        <w:t xml:space="preserve">Have a wonderful </w:t>
      </w:r>
      <w:proofErr w:type="spellStart"/>
      <w:r>
        <w:rPr>
          <w:rFonts w:asciiTheme="minorBidi" w:hAnsiTheme="minorBidi"/>
          <w:lang w:bidi="he-IL"/>
        </w:rPr>
        <w:t>Shabbos</w:t>
      </w:r>
      <w:proofErr w:type="spellEnd"/>
      <w:r>
        <w:rPr>
          <w:rFonts w:asciiTheme="minorBidi" w:hAnsiTheme="minorBidi"/>
          <w:lang w:bidi="he-IL"/>
        </w:rPr>
        <w:t xml:space="preserve"> and a </w:t>
      </w:r>
      <w:proofErr w:type="spellStart"/>
      <w:r>
        <w:rPr>
          <w:rFonts w:asciiTheme="minorBidi" w:hAnsiTheme="minorBidi"/>
          <w:lang w:bidi="he-IL"/>
        </w:rPr>
        <w:t>LechtigehChodesh</w:t>
      </w:r>
      <w:proofErr w:type="spellEnd"/>
      <w:r>
        <w:rPr>
          <w:rFonts w:asciiTheme="minorBidi" w:hAnsiTheme="minorBidi"/>
          <w:lang w:bidi="he-IL"/>
        </w:rPr>
        <w:t xml:space="preserve">, </w:t>
      </w:r>
      <w:proofErr w:type="spellStart"/>
      <w:r>
        <w:rPr>
          <w:rFonts w:asciiTheme="minorBidi" w:hAnsiTheme="minorBidi"/>
          <w:lang w:bidi="he-IL"/>
        </w:rPr>
        <w:t>yk</w:t>
      </w:r>
      <w:proofErr w:type="spellEnd"/>
    </w:p>
    <w:p w:rsidR="00BC11A9" w:rsidRPr="00BC11A9" w:rsidRDefault="00BC11A9" w:rsidP="00BC11A9">
      <w:pPr>
        <w:jc w:val="both"/>
        <w:rPr>
          <w:b/>
          <w:bCs/>
        </w:rPr>
      </w:pPr>
      <w:proofErr w:type="spellStart"/>
      <w:r w:rsidRPr="00BC11A9">
        <w:rPr>
          <w:b/>
          <w:bCs/>
        </w:rPr>
        <w:t>L’RavchaD’Milsa</w:t>
      </w:r>
      <w:proofErr w:type="spellEnd"/>
      <w:r w:rsidRPr="00BC11A9">
        <w:rPr>
          <w:b/>
          <w:bCs/>
        </w:rPr>
        <w:t xml:space="preserve"> Weekly Almanac</w:t>
      </w:r>
    </w:p>
    <w:p w:rsidR="00AF437C" w:rsidRPr="00BC11A9" w:rsidRDefault="00BC11A9" w:rsidP="00BC11A9">
      <w:pPr>
        <w:jc w:val="both"/>
        <w:rPr>
          <w:b/>
          <w:bCs/>
        </w:rPr>
      </w:pPr>
      <w:proofErr w:type="spellStart"/>
      <w:r w:rsidRPr="00BC11A9">
        <w:rPr>
          <w:b/>
          <w:bCs/>
          <w:color w:val="000000"/>
        </w:rPr>
        <w:t>Shabbos</w:t>
      </w:r>
      <w:proofErr w:type="spellEnd"/>
      <w:r w:rsidRPr="00BC11A9">
        <w:rPr>
          <w:b/>
          <w:bCs/>
          <w:color w:val="000000"/>
        </w:rPr>
        <w:t xml:space="preserve"> </w:t>
      </w:r>
      <w:proofErr w:type="spellStart"/>
      <w:r w:rsidRPr="00BC11A9">
        <w:rPr>
          <w:b/>
          <w:bCs/>
          <w:color w:val="000000"/>
        </w:rPr>
        <w:t>Kodesh</w:t>
      </w:r>
      <w:proofErr w:type="spellEnd"/>
      <w:r w:rsidRPr="00BC11A9">
        <w:rPr>
          <w:b/>
          <w:bCs/>
          <w:color w:val="000000"/>
        </w:rPr>
        <w:t xml:space="preserve"> </w:t>
      </w:r>
      <w:proofErr w:type="spellStart"/>
      <w:r w:rsidRPr="00BC11A9">
        <w:rPr>
          <w:b/>
          <w:bCs/>
          <w:color w:val="000000"/>
        </w:rPr>
        <w:t>Parshas</w:t>
      </w:r>
      <w:proofErr w:type="spellEnd"/>
      <w:r w:rsidRPr="00BC11A9">
        <w:rPr>
          <w:b/>
          <w:bCs/>
          <w:color w:val="000000"/>
        </w:rPr>
        <w:t xml:space="preserve"> </w:t>
      </w:r>
      <w:proofErr w:type="spellStart"/>
      <w:r w:rsidRPr="00BC11A9">
        <w:rPr>
          <w:b/>
          <w:bCs/>
          <w:color w:val="000000"/>
        </w:rPr>
        <w:t>Toldos</w:t>
      </w:r>
      <w:proofErr w:type="spellEnd"/>
      <w:r w:rsidR="00AF437C" w:rsidRPr="00BC11A9">
        <w:rPr>
          <w:b/>
          <w:bCs/>
          <w:color w:val="000000"/>
        </w:rPr>
        <w:t xml:space="preserve"> -2 Kislev</w:t>
      </w:r>
    </w:p>
    <w:p w:rsidR="00AF437C" w:rsidRPr="00BC11A9" w:rsidRDefault="00AF437C" w:rsidP="00BC11A9">
      <w:pPr>
        <w:jc w:val="both"/>
      </w:pPr>
      <w:proofErr w:type="spellStart"/>
      <w:r w:rsidRPr="00BC11A9">
        <w:rPr>
          <w:b/>
          <w:bCs/>
          <w:color w:val="000000"/>
        </w:rPr>
        <w:t>RavAharon</w:t>
      </w:r>
      <w:proofErr w:type="spellEnd"/>
      <w:r w:rsidRPr="00BC11A9">
        <w:rPr>
          <w:b/>
          <w:bCs/>
          <w:color w:val="000000"/>
        </w:rPr>
        <w:t xml:space="preserve"> </w:t>
      </w:r>
      <w:proofErr w:type="spellStart"/>
      <w:r w:rsidRPr="00BC11A9">
        <w:rPr>
          <w:b/>
          <w:bCs/>
          <w:color w:val="000000"/>
        </w:rPr>
        <w:t>Kotler</w:t>
      </w:r>
      <w:proofErr w:type="spellEnd"/>
      <w:r w:rsidRPr="00BC11A9">
        <w:rPr>
          <w:color w:val="000000"/>
        </w:rPr>
        <w:t xml:space="preserve"> (1892-1962), Rosh Yeshivas </w:t>
      </w:r>
      <w:proofErr w:type="spellStart"/>
      <w:r w:rsidRPr="00BC11A9">
        <w:rPr>
          <w:color w:val="000000"/>
        </w:rPr>
        <w:t>BaisMedrashGovoah</w:t>
      </w:r>
      <w:proofErr w:type="spellEnd"/>
      <w:r w:rsidRPr="00BC11A9">
        <w:rPr>
          <w:color w:val="000000"/>
        </w:rPr>
        <w:t xml:space="preserve">, Lakewood. The son of Rabbi </w:t>
      </w:r>
      <w:proofErr w:type="spellStart"/>
      <w:r w:rsidRPr="00BC11A9">
        <w:rPr>
          <w:color w:val="000000"/>
        </w:rPr>
        <w:t>ShneurZalman</w:t>
      </w:r>
      <w:proofErr w:type="spellEnd"/>
      <w:r w:rsidRPr="00BC11A9">
        <w:rPr>
          <w:color w:val="000000"/>
        </w:rPr>
        <w:t xml:space="preserve"> Pines, </w:t>
      </w:r>
      <w:proofErr w:type="spellStart"/>
      <w:r w:rsidRPr="00BC11A9">
        <w:rPr>
          <w:color w:val="000000"/>
        </w:rPr>
        <w:t>RavAharon</w:t>
      </w:r>
      <w:proofErr w:type="spellEnd"/>
      <w:r w:rsidRPr="00BC11A9">
        <w:rPr>
          <w:color w:val="000000"/>
        </w:rPr>
        <w:t xml:space="preserve"> was known as the "</w:t>
      </w:r>
      <w:proofErr w:type="spellStart"/>
      <w:r w:rsidRPr="00BC11A9">
        <w:rPr>
          <w:color w:val="000000"/>
        </w:rPr>
        <w:t>Shislovitzeriluy</w:t>
      </w:r>
      <w:proofErr w:type="spellEnd"/>
      <w:r w:rsidRPr="00BC11A9">
        <w:rPr>
          <w:color w:val="000000"/>
        </w:rPr>
        <w:t xml:space="preserve">." At 14 he entered the </w:t>
      </w:r>
      <w:proofErr w:type="spellStart"/>
      <w:r w:rsidRPr="00BC11A9">
        <w:rPr>
          <w:color w:val="000000"/>
        </w:rPr>
        <w:t>Slobodkayeshivah</w:t>
      </w:r>
      <w:proofErr w:type="spellEnd"/>
      <w:r w:rsidRPr="00BC11A9">
        <w:rPr>
          <w:color w:val="000000"/>
        </w:rPr>
        <w:t xml:space="preserve">, where he learnt under the Alter and </w:t>
      </w:r>
      <w:proofErr w:type="spellStart"/>
      <w:r w:rsidRPr="00BC11A9">
        <w:rPr>
          <w:color w:val="000000"/>
        </w:rPr>
        <w:t>HaRav</w:t>
      </w:r>
      <w:proofErr w:type="spellEnd"/>
      <w:r w:rsidRPr="00BC11A9">
        <w:rPr>
          <w:color w:val="000000"/>
        </w:rPr>
        <w:t xml:space="preserve"> Moshe </w:t>
      </w:r>
      <w:proofErr w:type="spellStart"/>
      <w:r w:rsidRPr="00BC11A9">
        <w:rPr>
          <w:color w:val="000000"/>
        </w:rPr>
        <w:t>Mordechai</w:t>
      </w:r>
      <w:proofErr w:type="spellEnd"/>
      <w:r w:rsidRPr="00BC11A9">
        <w:rPr>
          <w:color w:val="000000"/>
        </w:rPr>
        <w:t xml:space="preserve"> Epstein. He also heard </w:t>
      </w:r>
      <w:proofErr w:type="spellStart"/>
      <w:r w:rsidRPr="00BC11A9">
        <w:rPr>
          <w:color w:val="000000"/>
        </w:rPr>
        <w:t>shiurim</w:t>
      </w:r>
      <w:proofErr w:type="spellEnd"/>
      <w:r w:rsidRPr="00BC11A9">
        <w:rPr>
          <w:color w:val="000000"/>
        </w:rPr>
        <w:t xml:space="preserve"> from </w:t>
      </w:r>
      <w:proofErr w:type="spellStart"/>
      <w:r w:rsidRPr="00BC11A9">
        <w:rPr>
          <w:color w:val="000000"/>
        </w:rPr>
        <w:t>Rav</w:t>
      </w:r>
      <w:proofErr w:type="spellEnd"/>
      <w:r w:rsidRPr="00BC11A9">
        <w:rPr>
          <w:color w:val="000000"/>
        </w:rPr>
        <w:t xml:space="preserve"> Baruch </w:t>
      </w:r>
      <w:proofErr w:type="spellStart"/>
      <w:r w:rsidRPr="00BC11A9">
        <w:rPr>
          <w:color w:val="000000"/>
        </w:rPr>
        <w:t>Ber</w:t>
      </w:r>
      <w:proofErr w:type="spellEnd"/>
      <w:r w:rsidRPr="00BC11A9">
        <w:rPr>
          <w:color w:val="000000"/>
        </w:rPr>
        <w:t xml:space="preserve">, who had his own yeshiva in one of the suburbs of </w:t>
      </w:r>
      <w:proofErr w:type="spellStart"/>
      <w:r w:rsidRPr="00BC11A9">
        <w:rPr>
          <w:color w:val="000000"/>
        </w:rPr>
        <w:t>Slobodka</w:t>
      </w:r>
      <w:proofErr w:type="spellEnd"/>
      <w:r w:rsidRPr="00BC11A9">
        <w:rPr>
          <w:color w:val="000000"/>
        </w:rPr>
        <w:t xml:space="preserve">. He married the daughter of R. </w:t>
      </w:r>
      <w:proofErr w:type="spellStart"/>
      <w:r w:rsidRPr="00BC11A9">
        <w:rPr>
          <w:color w:val="000000"/>
        </w:rPr>
        <w:t>IsserZalman</w:t>
      </w:r>
      <w:proofErr w:type="spellEnd"/>
      <w:r w:rsidRPr="00BC11A9">
        <w:rPr>
          <w:color w:val="000000"/>
        </w:rPr>
        <w:t xml:space="preserve"> Meltzer, head of the </w:t>
      </w:r>
      <w:proofErr w:type="spellStart"/>
      <w:r w:rsidRPr="00BC11A9">
        <w:rPr>
          <w:color w:val="000000"/>
        </w:rPr>
        <w:t>yeshivahEtz</w:t>
      </w:r>
      <w:proofErr w:type="spellEnd"/>
      <w:r w:rsidRPr="00BC11A9">
        <w:rPr>
          <w:color w:val="000000"/>
        </w:rPr>
        <w:t xml:space="preserve"> </w:t>
      </w:r>
      <w:proofErr w:type="spellStart"/>
      <w:r w:rsidRPr="00BC11A9">
        <w:rPr>
          <w:color w:val="000000"/>
        </w:rPr>
        <w:t>Chaim</w:t>
      </w:r>
      <w:proofErr w:type="spellEnd"/>
      <w:r w:rsidRPr="00BC11A9">
        <w:rPr>
          <w:color w:val="000000"/>
        </w:rPr>
        <w:t xml:space="preserve"> in </w:t>
      </w:r>
      <w:proofErr w:type="spellStart"/>
      <w:r w:rsidRPr="00BC11A9">
        <w:rPr>
          <w:color w:val="000000"/>
        </w:rPr>
        <w:t>Slutsk</w:t>
      </w:r>
      <w:proofErr w:type="spellEnd"/>
      <w:r w:rsidRPr="00BC11A9">
        <w:rPr>
          <w:color w:val="000000"/>
        </w:rPr>
        <w:t xml:space="preserve">, and became his assistant (1914). Even before he was 25 years old, he became one of its </w:t>
      </w:r>
      <w:proofErr w:type="spellStart"/>
      <w:r w:rsidRPr="00BC11A9">
        <w:rPr>
          <w:color w:val="000000"/>
        </w:rPr>
        <w:t>rosheiyeshivah</w:t>
      </w:r>
      <w:proofErr w:type="spellEnd"/>
      <w:r w:rsidRPr="00BC11A9">
        <w:rPr>
          <w:color w:val="000000"/>
        </w:rPr>
        <w:t xml:space="preserve">. After the </w:t>
      </w:r>
      <w:proofErr w:type="spellStart"/>
      <w:r w:rsidRPr="00BC11A9">
        <w:rPr>
          <w:color w:val="000000"/>
        </w:rPr>
        <w:t>yeshivah's</w:t>
      </w:r>
      <w:proofErr w:type="spellEnd"/>
      <w:r w:rsidRPr="00BC11A9">
        <w:rPr>
          <w:color w:val="000000"/>
        </w:rPr>
        <w:t xml:space="preserve"> forced transfer to Kletsk in Poland – due to the </w:t>
      </w:r>
      <w:proofErr w:type="spellStart"/>
      <w:r w:rsidRPr="00BC11A9">
        <w:rPr>
          <w:color w:val="000000"/>
        </w:rPr>
        <w:t>Bolchevik</w:t>
      </w:r>
      <w:proofErr w:type="spellEnd"/>
      <w:r w:rsidRPr="00BC11A9">
        <w:rPr>
          <w:color w:val="000000"/>
        </w:rPr>
        <w:t xml:space="preserve"> takeover and religious persecution (1921), </w:t>
      </w:r>
      <w:proofErr w:type="spellStart"/>
      <w:r w:rsidRPr="00BC11A9">
        <w:rPr>
          <w:color w:val="000000"/>
        </w:rPr>
        <w:t>RavIsserZalman</w:t>
      </w:r>
      <w:proofErr w:type="spellEnd"/>
      <w:r w:rsidRPr="00BC11A9">
        <w:rPr>
          <w:color w:val="000000"/>
        </w:rPr>
        <w:t xml:space="preserve"> emigrated to </w:t>
      </w:r>
      <w:proofErr w:type="spellStart"/>
      <w:r w:rsidRPr="00BC11A9">
        <w:rPr>
          <w:color w:val="000000"/>
        </w:rPr>
        <w:t>ErezYsrael</w:t>
      </w:r>
      <w:proofErr w:type="spellEnd"/>
      <w:r w:rsidRPr="00BC11A9">
        <w:rPr>
          <w:color w:val="000000"/>
        </w:rPr>
        <w:t xml:space="preserve">, and </w:t>
      </w:r>
      <w:proofErr w:type="spellStart"/>
      <w:r w:rsidRPr="00BC11A9">
        <w:rPr>
          <w:color w:val="000000"/>
        </w:rPr>
        <w:t>Rav</w:t>
      </w:r>
      <w:proofErr w:type="spellEnd"/>
      <w:r w:rsidRPr="00BC11A9">
        <w:rPr>
          <w:color w:val="000000"/>
        </w:rPr>
        <w:t xml:space="preserve"> </w:t>
      </w:r>
      <w:proofErr w:type="spellStart"/>
      <w:r w:rsidRPr="00BC11A9">
        <w:rPr>
          <w:color w:val="000000"/>
        </w:rPr>
        <w:t>Kotler</w:t>
      </w:r>
      <w:proofErr w:type="spellEnd"/>
      <w:r w:rsidRPr="00BC11A9">
        <w:rPr>
          <w:color w:val="000000"/>
        </w:rPr>
        <w:t xml:space="preserve"> directed the </w:t>
      </w:r>
      <w:proofErr w:type="spellStart"/>
      <w:r w:rsidRPr="00BC11A9">
        <w:rPr>
          <w:color w:val="000000"/>
        </w:rPr>
        <w:t>Etz</w:t>
      </w:r>
      <w:proofErr w:type="spellEnd"/>
      <w:r w:rsidRPr="00BC11A9">
        <w:rPr>
          <w:color w:val="000000"/>
        </w:rPr>
        <w:t xml:space="preserve"> </w:t>
      </w:r>
      <w:proofErr w:type="spellStart"/>
      <w:r w:rsidRPr="00BC11A9">
        <w:rPr>
          <w:color w:val="000000"/>
        </w:rPr>
        <w:t>Chaim</w:t>
      </w:r>
      <w:proofErr w:type="spellEnd"/>
      <w:r w:rsidRPr="00BC11A9">
        <w:rPr>
          <w:color w:val="000000"/>
        </w:rPr>
        <w:t xml:space="preserve"> for 20 years. With the Soviet occupation of </w:t>
      </w:r>
      <w:proofErr w:type="spellStart"/>
      <w:r w:rsidRPr="00BC11A9">
        <w:rPr>
          <w:color w:val="000000"/>
        </w:rPr>
        <w:t>Poalnd</w:t>
      </w:r>
      <w:proofErr w:type="spellEnd"/>
      <w:r w:rsidRPr="00BC11A9">
        <w:rPr>
          <w:color w:val="000000"/>
        </w:rPr>
        <w:t xml:space="preserve"> in 1939, </w:t>
      </w:r>
      <w:proofErr w:type="spellStart"/>
      <w:r w:rsidRPr="00BC11A9">
        <w:rPr>
          <w:color w:val="000000"/>
        </w:rPr>
        <w:t>Rav</w:t>
      </w:r>
      <w:proofErr w:type="spellEnd"/>
      <w:r w:rsidRPr="00BC11A9">
        <w:rPr>
          <w:color w:val="000000"/>
        </w:rPr>
        <w:t xml:space="preserve"> Kotler escaped first to Kobe, Japan, then to the United States (April, 1941). </w:t>
      </w:r>
      <w:proofErr w:type="spellStart"/>
      <w:r w:rsidRPr="00BC11A9">
        <w:rPr>
          <w:color w:val="000000"/>
        </w:rPr>
        <w:t>Reb</w:t>
      </w:r>
      <w:proofErr w:type="spellEnd"/>
      <w:r w:rsidRPr="00BC11A9">
        <w:rPr>
          <w:color w:val="000000"/>
        </w:rPr>
        <w:t xml:space="preserve"> </w:t>
      </w:r>
      <w:proofErr w:type="spellStart"/>
      <w:r w:rsidRPr="00BC11A9">
        <w:rPr>
          <w:color w:val="000000"/>
        </w:rPr>
        <w:t>Aharon</w:t>
      </w:r>
      <w:proofErr w:type="spellEnd"/>
      <w:r w:rsidRPr="00BC11A9">
        <w:rPr>
          <w:color w:val="000000"/>
        </w:rPr>
        <w:t xml:space="preserve"> assumed a leading role in the operations of the </w:t>
      </w:r>
      <w:proofErr w:type="spellStart"/>
      <w:r w:rsidRPr="00BC11A9">
        <w:rPr>
          <w:color w:val="000000"/>
        </w:rPr>
        <w:t>Vaad</w:t>
      </w:r>
      <w:proofErr w:type="spellEnd"/>
      <w:r w:rsidRPr="00BC11A9">
        <w:rPr>
          <w:color w:val="000000"/>
        </w:rPr>
        <w:t xml:space="preserve"> </w:t>
      </w:r>
      <w:proofErr w:type="spellStart"/>
      <w:r w:rsidRPr="00BC11A9">
        <w:rPr>
          <w:color w:val="000000"/>
        </w:rPr>
        <w:t>Hatzoloh</w:t>
      </w:r>
      <w:proofErr w:type="spellEnd"/>
      <w:r w:rsidRPr="00BC11A9">
        <w:rPr>
          <w:color w:val="000000"/>
        </w:rPr>
        <w:t xml:space="preserve">. Under his leadership, Beth </w:t>
      </w:r>
      <w:proofErr w:type="spellStart"/>
      <w:r w:rsidRPr="00BC11A9">
        <w:rPr>
          <w:color w:val="000000"/>
        </w:rPr>
        <w:t>MedrashGovoha</w:t>
      </w:r>
      <w:proofErr w:type="spellEnd"/>
      <w:r w:rsidRPr="00BC11A9">
        <w:rPr>
          <w:color w:val="000000"/>
        </w:rPr>
        <w:t xml:space="preserve"> opened in a converted house in Lakewood, New Jersey in April 1943, and the yeshiva and </w:t>
      </w:r>
      <w:proofErr w:type="spellStart"/>
      <w:r w:rsidRPr="00BC11A9">
        <w:rPr>
          <w:color w:val="000000"/>
        </w:rPr>
        <w:t>kollel</w:t>
      </w:r>
      <w:proofErr w:type="spellEnd"/>
      <w:r w:rsidRPr="00BC11A9">
        <w:rPr>
          <w:color w:val="000000"/>
        </w:rPr>
        <w:t xml:space="preserve"> student body increased from the original 14 to 140 in 1962, the year of </w:t>
      </w:r>
      <w:proofErr w:type="spellStart"/>
      <w:r w:rsidRPr="00BC11A9">
        <w:rPr>
          <w:color w:val="000000"/>
        </w:rPr>
        <w:t>Reb</w:t>
      </w:r>
      <w:proofErr w:type="spellEnd"/>
      <w:r w:rsidRPr="00BC11A9">
        <w:rPr>
          <w:color w:val="000000"/>
        </w:rPr>
        <w:t xml:space="preserve"> </w:t>
      </w:r>
      <w:proofErr w:type="spellStart"/>
      <w:r w:rsidRPr="00BC11A9">
        <w:rPr>
          <w:color w:val="000000"/>
        </w:rPr>
        <w:t>Aharon'spetiroh</w:t>
      </w:r>
      <w:proofErr w:type="spellEnd"/>
      <w:r w:rsidRPr="00BC11A9">
        <w:rPr>
          <w:color w:val="000000"/>
        </w:rPr>
        <w:t xml:space="preserve">. </w:t>
      </w:r>
      <w:proofErr w:type="spellStart"/>
      <w:r w:rsidRPr="00BC11A9">
        <w:rPr>
          <w:color w:val="000000"/>
        </w:rPr>
        <w:t>Reb</w:t>
      </w:r>
      <w:proofErr w:type="spellEnd"/>
      <w:r w:rsidRPr="00BC11A9">
        <w:rPr>
          <w:color w:val="000000"/>
        </w:rPr>
        <w:t xml:space="preserve"> </w:t>
      </w:r>
      <w:proofErr w:type="spellStart"/>
      <w:r w:rsidRPr="00BC11A9">
        <w:rPr>
          <w:color w:val="000000"/>
        </w:rPr>
        <w:t>Aharon</w:t>
      </w:r>
      <w:proofErr w:type="spellEnd"/>
      <w:r w:rsidRPr="00BC11A9">
        <w:rPr>
          <w:color w:val="000000"/>
        </w:rPr>
        <w:t xml:space="preserve"> also headed </w:t>
      </w:r>
      <w:proofErr w:type="spellStart"/>
      <w:r w:rsidRPr="00BC11A9">
        <w:rPr>
          <w:color w:val="000000"/>
        </w:rPr>
        <w:t>ChinuchAtzmai</w:t>
      </w:r>
      <w:proofErr w:type="spellEnd"/>
      <w:r w:rsidRPr="00BC11A9">
        <w:rPr>
          <w:color w:val="000000"/>
        </w:rPr>
        <w:t xml:space="preserve">, the network of Torah day schools </w:t>
      </w:r>
      <w:r w:rsidRPr="00BC11A9">
        <w:rPr>
          <w:color w:val="000000"/>
        </w:rPr>
        <w:lastRenderedPageBreak/>
        <w:t xml:space="preserve">in Israel, founded in 1953, and he took over the leadership of Torah </w:t>
      </w:r>
      <w:proofErr w:type="spellStart"/>
      <w:r w:rsidRPr="00BC11A9">
        <w:rPr>
          <w:color w:val="000000"/>
        </w:rPr>
        <w:t>U'Mesorah</w:t>
      </w:r>
      <w:proofErr w:type="spellEnd"/>
      <w:r w:rsidRPr="00BC11A9">
        <w:rPr>
          <w:color w:val="000000"/>
        </w:rPr>
        <w:t xml:space="preserve">, the American day school movement, after the death of its founder </w:t>
      </w:r>
      <w:proofErr w:type="spellStart"/>
      <w:r w:rsidRPr="00BC11A9">
        <w:rPr>
          <w:color w:val="000000"/>
        </w:rPr>
        <w:t>HaRavShragaFeivelMendelowitz</w:t>
      </w:r>
      <w:proofErr w:type="spellEnd"/>
      <w:r w:rsidRPr="00BC11A9">
        <w:rPr>
          <w:color w:val="000000"/>
        </w:rPr>
        <w:t xml:space="preserve">. He also headed </w:t>
      </w:r>
      <w:proofErr w:type="spellStart"/>
      <w:r w:rsidRPr="00BC11A9">
        <w:rPr>
          <w:color w:val="000000"/>
        </w:rPr>
        <w:t>AgudasYisrael'sMoetzesGedoleiHatorah</w:t>
      </w:r>
      <w:proofErr w:type="spellEnd"/>
      <w:r w:rsidRPr="00BC11A9">
        <w:rPr>
          <w:color w:val="000000"/>
        </w:rPr>
        <w:t xml:space="preserve">. </w:t>
      </w:r>
    </w:p>
    <w:p w:rsidR="00AF437C" w:rsidRPr="00BC11A9" w:rsidRDefault="00AF437C" w:rsidP="00BC11A9">
      <w:pPr>
        <w:jc w:val="both"/>
      </w:pPr>
      <w:proofErr w:type="spellStart"/>
      <w:r w:rsidRPr="00BC11A9">
        <w:rPr>
          <w:b/>
          <w:bCs/>
          <w:color w:val="000000"/>
        </w:rPr>
        <w:t>RavNosson</w:t>
      </w:r>
      <w:proofErr w:type="spellEnd"/>
      <w:r w:rsidRPr="00BC11A9">
        <w:rPr>
          <w:b/>
          <w:bCs/>
          <w:color w:val="000000"/>
        </w:rPr>
        <w:t xml:space="preserve"> Meir </w:t>
      </w:r>
      <w:proofErr w:type="spellStart"/>
      <w:r w:rsidRPr="00BC11A9">
        <w:rPr>
          <w:b/>
          <w:bCs/>
          <w:color w:val="000000"/>
        </w:rPr>
        <w:t>Wachtfogel</w:t>
      </w:r>
      <w:proofErr w:type="spellEnd"/>
      <w:r w:rsidRPr="00BC11A9">
        <w:rPr>
          <w:color w:val="000000"/>
        </w:rPr>
        <w:t xml:space="preserve">, the Lakewood </w:t>
      </w:r>
      <w:proofErr w:type="spellStart"/>
      <w:r w:rsidRPr="00BC11A9">
        <w:rPr>
          <w:color w:val="000000"/>
        </w:rPr>
        <w:t>mashgiach</w:t>
      </w:r>
      <w:proofErr w:type="spellEnd"/>
      <w:r w:rsidRPr="00BC11A9">
        <w:rPr>
          <w:color w:val="000000"/>
        </w:rPr>
        <w:t xml:space="preserve"> (1910-1998). </w:t>
      </w:r>
      <w:proofErr w:type="spellStart"/>
      <w:r w:rsidRPr="00BC11A9">
        <w:rPr>
          <w:color w:val="000000"/>
        </w:rPr>
        <w:t>RavNosson</w:t>
      </w:r>
      <w:proofErr w:type="spellEnd"/>
      <w:r w:rsidRPr="00BC11A9">
        <w:rPr>
          <w:color w:val="000000"/>
        </w:rPr>
        <w:t xml:space="preserve"> was born in </w:t>
      </w:r>
      <w:proofErr w:type="spellStart"/>
      <w:r w:rsidRPr="00BC11A9">
        <w:rPr>
          <w:color w:val="000000"/>
        </w:rPr>
        <w:t>Kuhl</w:t>
      </w:r>
      <w:proofErr w:type="spellEnd"/>
      <w:r w:rsidRPr="00BC11A9">
        <w:rPr>
          <w:color w:val="000000"/>
        </w:rPr>
        <w:t xml:space="preserve">, Lithuania. His father, R' Moshe Yom Tov was one of the 14 original students of the yeshiva in </w:t>
      </w:r>
      <w:proofErr w:type="spellStart"/>
      <w:r w:rsidRPr="00BC11A9">
        <w:rPr>
          <w:color w:val="000000"/>
        </w:rPr>
        <w:t>Slutsk</w:t>
      </w:r>
      <w:proofErr w:type="spellEnd"/>
      <w:r w:rsidRPr="00BC11A9">
        <w:rPr>
          <w:color w:val="000000"/>
        </w:rPr>
        <w:t xml:space="preserve">. (Another of these students was R' </w:t>
      </w:r>
      <w:proofErr w:type="spellStart"/>
      <w:r w:rsidRPr="00BC11A9">
        <w:rPr>
          <w:color w:val="000000"/>
        </w:rPr>
        <w:t>Aharon</w:t>
      </w:r>
      <w:proofErr w:type="spellEnd"/>
      <w:r w:rsidRPr="00BC11A9">
        <w:rPr>
          <w:color w:val="000000"/>
        </w:rPr>
        <w:t xml:space="preserve"> </w:t>
      </w:r>
      <w:proofErr w:type="spellStart"/>
      <w:r w:rsidRPr="00BC11A9">
        <w:rPr>
          <w:color w:val="000000"/>
        </w:rPr>
        <w:t>Kotler</w:t>
      </w:r>
      <w:proofErr w:type="spellEnd"/>
      <w:r w:rsidRPr="00BC11A9">
        <w:rPr>
          <w:color w:val="000000"/>
        </w:rPr>
        <w:t xml:space="preserve">). </w:t>
      </w:r>
      <w:proofErr w:type="spellStart"/>
      <w:r w:rsidRPr="00BC11A9">
        <w:rPr>
          <w:color w:val="000000"/>
        </w:rPr>
        <w:t>RavNosson</w:t>
      </w:r>
      <w:proofErr w:type="spellEnd"/>
      <w:r w:rsidRPr="00BC11A9">
        <w:rPr>
          <w:color w:val="000000"/>
        </w:rPr>
        <w:t xml:space="preserve"> himself began his education in the yeshiva in </w:t>
      </w:r>
      <w:proofErr w:type="spellStart"/>
      <w:r w:rsidRPr="00BC11A9">
        <w:rPr>
          <w:color w:val="000000"/>
        </w:rPr>
        <w:t>Kelm</w:t>
      </w:r>
      <w:proofErr w:type="spellEnd"/>
      <w:r w:rsidRPr="00BC11A9">
        <w:rPr>
          <w:color w:val="000000"/>
        </w:rPr>
        <w:t xml:space="preserve">. When he was fifteen, he came to the United States - his father had accepted a rabbinic post in Montreal - and enrolled in Yeshivas </w:t>
      </w:r>
      <w:proofErr w:type="spellStart"/>
      <w:r w:rsidRPr="00BC11A9">
        <w:rPr>
          <w:color w:val="000000"/>
        </w:rPr>
        <w:t>Rabbenu</w:t>
      </w:r>
      <w:proofErr w:type="spellEnd"/>
      <w:r w:rsidRPr="00BC11A9">
        <w:rPr>
          <w:color w:val="000000"/>
        </w:rPr>
        <w:t xml:space="preserve"> Yitzchak </w:t>
      </w:r>
      <w:proofErr w:type="spellStart"/>
      <w:r w:rsidRPr="00BC11A9">
        <w:rPr>
          <w:color w:val="000000"/>
        </w:rPr>
        <w:t>Elchanan</w:t>
      </w:r>
      <w:proofErr w:type="spellEnd"/>
      <w:r w:rsidRPr="00BC11A9">
        <w:rPr>
          <w:color w:val="000000"/>
        </w:rPr>
        <w:t xml:space="preserve"> (forerunner of the Talmudic division of Yeshiva University). After two years there, he returned to Lithuania to study at the Mir Yeshiva. He also studied under R' Shimon </w:t>
      </w:r>
      <w:proofErr w:type="spellStart"/>
      <w:r w:rsidRPr="00BC11A9">
        <w:rPr>
          <w:color w:val="000000"/>
        </w:rPr>
        <w:t>Shkop</w:t>
      </w:r>
      <w:proofErr w:type="spellEnd"/>
      <w:r w:rsidRPr="00BC11A9">
        <w:rPr>
          <w:color w:val="000000"/>
        </w:rPr>
        <w:t xml:space="preserve">, and in </w:t>
      </w:r>
      <w:proofErr w:type="spellStart"/>
      <w:r w:rsidRPr="00BC11A9">
        <w:rPr>
          <w:color w:val="000000"/>
        </w:rPr>
        <w:t>Kamenetz</w:t>
      </w:r>
      <w:proofErr w:type="spellEnd"/>
      <w:r w:rsidRPr="00BC11A9">
        <w:rPr>
          <w:color w:val="000000"/>
        </w:rPr>
        <w:t xml:space="preserve">, under R' Baruch </w:t>
      </w:r>
      <w:proofErr w:type="spellStart"/>
      <w:r w:rsidRPr="00BC11A9">
        <w:rPr>
          <w:color w:val="000000"/>
        </w:rPr>
        <w:t>BerLebowitz</w:t>
      </w:r>
      <w:proofErr w:type="spellEnd"/>
      <w:r w:rsidRPr="00BC11A9">
        <w:rPr>
          <w:color w:val="000000"/>
        </w:rPr>
        <w:t xml:space="preserve">. Beginning in 1941, R' </w:t>
      </w:r>
      <w:proofErr w:type="spellStart"/>
      <w:r w:rsidRPr="00BC11A9">
        <w:rPr>
          <w:color w:val="000000"/>
        </w:rPr>
        <w:t>Nosson</w:t>
      </w:r>
      <w:proofErr w:type="spellEnd"/>
      <w:r w:rsidRPr="00BC11A9">
        <w:rPr>
          <w:color w:val="000000"/>
        </w:rPr>
        <w:t xml:space="preserve"> joined the </w:t>
      </w:r>
      <w:proofErr w:type="spellStart"/>
      <w:r w:rsidRPr="00BC11A9">
        <w:rPr>
          <w:color w:val="000000"/>
        </w:rPr>
        <w:t>Kollel</w:t>
      </w:r>
      <w:proofErr w:type="spellEnd"/>
      <w:r w:rsidRPr="00BC11A9">
        <w:rPr>
          <w:color w:val="000000"/>
        </w:rPr>
        <w:t xml:space="preserve"> he lead in White Plains, NY with R' </w:t>
      </w:r>
      <w:proofErr w:type="spellStart"/>
      <w:r w:rsidRPr="00BC11A9">
        <w:rPr>
          <w:color w:val="000000"/>
        </w:rPr>
        <w:t>Aharon</w:t>
      </w:r>
      <w:proofErr w:type="spellEnd"/>
      <w:r w:rsidRPr="00BC11A9">
        <w:rPr>
          <w:color w:val="000000"/>
        </w:rPr>
        <w:t xml:space="preserve"> </w:t>
      </w:r>
      <w:proofErr w:type="spellStart"/>
      <w:r w:rsidRPr="00BC11A9">
        <w:rPr>
          <w:color w:val="000000"/>
        </w:rPr>
        <w:t>Kotler</w:t>
      </w:r>
      <w:proofErr w:type="spellEnd"/>
      <w:r w:rsidRPr="00BC11A9">
        <w:rPr>
          <w:color w:val="000000"/>
        </w:rPr>
        <w:t xml:space="preserve"> to develop the Lakewood Yeshiva. He left several children, including R' </w:t>
      </w:r>
      <w:proofErr w:type="spellStart"/>
      <w:r w:rsidRPr="00BC11A9">
        <w:rPr>
          <w:color w:val="000000"/>
        </w:rPr>
        <w:t>ElyaBerWachtfogel</w:t>
      </w:r>
      <w:proofErr w:type="spellEnd"/>
      <w:r w:rsidRPr="00BC11A9">
        <w:rPr>
          <w:color w:val="000000"/>
        </w:rPr>
        <w:t xml:space="preserve">, </w:t>
      </w:r>
      <w:proofErr w:type="spellStart"/>
      <w:r w:rsidRPr="00BC11A9">
        <w:rPr>
          <w:color w:val="000000"/>
        </w:rPr>
        <w:t>rosh</w:t>
      </w:r>
      <w:proofErr w:type="spellEnd"/>
      <w:r w:rsidRPr="00BC11A9">
        <w:rPr>
          <w:color w:val="000000"/>
        </w:rPr>
        <w:t xml:space="preserve"> yeshiva of the Yeshiva </w:t>
      </w:r>
      <w:proofErr w:type="spellStart"/>
      <w:r w:rsidRPr="00BC11A9">
        <w:rPr>
          <w:color w:val="000000"/>
        </w:rPr>
        <w:t>Zichron</w:t>
      </w:r>
      <w:proofErr w:type="spellEnd"/>
      <w:r w:rsidRPr="00BC11A9">
        <w:rPr>
          <w:color w:val="000000"/>
        </w:rPr>
        <w:t xml:space="preserve"> Moshe in South Fallsburg, New York.</w:t>
      </w:r>
    </w:p>
    <w:p w:rsidR="00AF437C" w:rsidRPr="00BC11A9" w:rsidRDefault="00BC11A9" w:rsidP="00BC11A9">
      <w:pPr>
        <w:jc w:val="both"/>
        <w:rPr>
          <w:b/>
          <w:bCs/>
          <w:color w:val="000000"/>
        </w:rPr>
      </w:pPr>
      <w:r w:rsidRPr="00BC11A9">
        <w:rPr>
          <w:b/>
          <w:bCs/>
          <w:color w:val="000000"/>
        </w:rPr>
        <w:t>Sunday</w:t>
      </w:r>
      <w:r w:rsidR="00AF437C" w:rsidRPr="00BC11A9">
        <w:rPr>
          <w:b/>
          <w:bCs/>
          <w:color w:val="000000"/>
        </w:rPr>
        <w:t xml:space="preserve">, </w:t>
      </w:r>
      <w:proofErr w:type="spellStart"/>
      <w:r w:rsidR="00AF437C" w:rsidRPr="00BC11A9">
        <w:rPr>
          <w:b/>
          <w:bCs/>
          <w:color w:val="000000"/>
        </w:rPr>
        <w:t>Parshas</w:t>
      </w:r>
      <w:proofErr w:type="spellEnd"/>
      <w:r w:rsidR="00AF437C" w:rsidRPr="00BC11A9">
        <w:rPr>
          <w:b/>
          <w:bCs/>
          <w:color w:val="000000"/>
        </w:rPr>
        <w:t xml:space="preserve"> </w:t>
      </w:r>
      <w:proofErr w:type="spellStart"/>
      <w:r w:rsidR="00AF437C" w:rsidRPr="00BC11A9">
        <w:rPr>
          <w:b/>
          <w:bCs/>
          <w:color w:val="000000"/>
        </w:rPr>
        <w:t>Vayeitzay</w:t>
      </w:r>
      <w:proofErr w:type="spellEnd"/>
      <w:r w:rsidR="00AF437C" w:rsidRPr="00BC11A9">
        <w:rPr>
          <w:b/>
          <w:bCs/>
          <w:color w:val="000000"/>
        </w:rPr>
        <w:t xml:space="preserve"> -3 Kislev</w:t>
      </w:r>
    </w:p>
    <w:p w:rsidR="00AF437C" w:rsidRPr="00BC11A9" w:rsidRDefault="00AF437C" w:rsidP="00BC11A9">
      <w:pPr>
        <w:jc w:val="both"/>
        <w:rPr>
          <w:color w:val="000000"/>
        </w:rPr>
      </w:pPr>
      <w:r w:rsidRPr="00BC11A9">
        <w:rPr>
          <w:color w:val="000000"/>
        </w:rPr>
        <w:t xml:space="preserve">The </w:t>
      </w:r>
      <w:proofErr w:type="spellStart"/>
      <w:r w:rsidRPr="00BC11A9">
        <w:rPr>
          <w:b/>
          <w:bCs/>
          <w:color w:val="000000"/>
        </w:rPr>
        <w:t>seferPneiYehoshuah</w:t>
      </w:r>
      <w:proofErr w:type="spellEnd"/>
      <w:r w:rsidR="00BC11A9" w:rsidRPr="00BC11A9">
        <w:rPr>
          <w:color w:val="000000"/>
        </w:rPr>
        <w:t>(1702)</w:t>
      </w:r>
      <w:r w:rsidR="00BC11A9">
        <w:rPr>
          <w:color w:val="000000"/>
        </w:rPr>
        <w:t>,</w:t>
      </w:r>
      <w:r w:rsidRPr="00BC11A9">
        <w:rPr>
          <w:color w:val="000000"/>
        </w:rPr>
        <w:t xml:space="preserve">came to be when there was a terrible catastrophe on this day in the town of </w:t>
      </w:r>
      <w:proofErr w:type="spellStart"/>
      <w:r w:rsidRPr="00BC11A9">
        <w:rPr>
          <w:color w:val="000000"/>
        </w:rPr>
        <w:t>Rav</w:t>
      </w:r>
      <w:proofErr w:type="spellEnd"/>
      <w:r w:rsidRPr="00BC11A9">
        <w:rPr>
          <w:color w:val="000000"/>
        </w:rPr>
        <w:t xml:space="preserve"> Yaakov </w:t>
      </w:r>
      <w:proofErr w:type="spellStart"/>
      <w:r w:rsidRPr="00BC11A9">
        <w:rPr>
          <w:color w:val="000000"/>
        </w:rPr>
        <w:t>Yehoshua</w:t>
      </w:r>
      <w:proofErr w:type="spellEnd"/>
      <w:r w:rsidRPr="00BC11A9">
        <w:rPr>
          <w:color w:val="000000"/>
        </w:rPr>
        <w:t xml:space="preserve"> Falk, the author of the </w:t>
      </w:r>
      <w:proofErr w:type="spellStart"/>
      <w:r w:rsidRPr="00BC11A9">
        <w:rPr>
          <w:color w:val="000000"/>
        </w:rPr>
        <w:t>Pnei</w:t>
      </w:r>
      <w:proofErr w:type="spellEnd"/>
      <w:r w:rsidRPr="00BC11A9">
        <w:rPr>
          <w:color w:val="000000"/>
        </w:rPr>
        <w:t xml:space="preserve"> </w:t>
      </w:r>
      <w:proofErr w:type="spellStart"/>
      <w:r w:rsidRPr="00BC11A9">
        <w:rPr>
          <w:color w:val="000000"/>
        </w:rPr>
        <w:t>Yehoshua</w:t>
      </w:r>
      <w:proofErr w:type="spellEnd"/>
      <w:r w:rsidRPr="00BC11A9">
        <w:rPr>
          <w:color w:val="000000"/>
        </w:rPr>
        <w:t xml:space="preserve">, who was then 22 years old. A fire ignited a barrel of gun fire which caused a tremendous explosion killing 36 people including the </w:t>
      </w:r>
      <w:proofErr w:type="spellStart"/>
      <w:r w:rsidRPr="00BC11A9">
        <w:rPr>
          <w:color w:val="000000"/>
        </w:rPr>
        <w:t>PneiYehoshua's</w:t>
      </w:r>
      <w:proofErr w:type="spellEnd"/>
      <w:r w:rsidRPr="00BC11A9">
        <w:rPr>
          <w:color w:val="000000"/>
        </w:rPr>
        <w:t xml:space="preserve"> wife and daughter. The </w:t>
      </w:r>
      <w:proofErr w:type="spellStart"/>
      <w:r w:rsidRPr="00BC11A9">
        <w:rPr>
          <w:color w:val="000000"/>
        </w:rPr>
        <w:t>Pnei</w:t>
      </w:r>
      <w:proofErr w:type="spellEnd"/>
      <w:r w:rsidRPr="00BC11A9">
        <w:rPr>
          <w:color w:val="000000"/>
        </w:rPr>
        <w:t xml:space="preserve"> </w:t>
      </w:r>
      <w:proofErr w:type="spellStart"/>
      <w:r w:rsidRPr="00BC11A9">
        <w:rPr>
          <w:color w:val="000000"/>
        </w:rPr>
        <w:t>Yehoshua</w:t>
      </w:r>
      <w:proofErr w:type="spellEnd"/>
      <w:r w:rsidRPr="00BC11A9">
        <w:rPr>
          <w:color w:val="000000"/>
        </w:rPr>
        <w:t xml:space="preserve"> himself was caught in the wreckage and made a promise to learn the depths of Torah day and night if he managed to survive. Survive he did and shortly thereafter he began writing his famed work. </w:t>
      </w:r>
    </w:p>
    <w:p w:rsidR="004D4F0C" w:rsidRPr="00BC11A9" w:rsidRDefault="00AF437C" w:rsidP="00BC11A9">
      <w:pPr>
        <w:jc w:val="both"/>
        <w:rPr>
          <w:color w:val="000000"/>
        </w:rPr>
      </w:pPr>
      <w:r w:rsidRPr="00BC11A9">
        <w:rPr>
          <w:color w:val="000000"/>
        </w:rPr>
        <w:t xml:space="preserve">"From the time the </w:t>
      </w:r>
      <w:proofErr w:type="spellStart"/>
      <w:r w:rsidRPr="00BC11A9">
        <w:rPr>
          <w:color w:val="000000"/>
        </w:rPr>
        <w:t>ChiddusheiHaRashba</w:t>
      </w:r>
      <w:proofErr w:type="spellEnd"/>
      <w:r w:rsidRPr="00BC11A9">
        <w:rPr>
          <w:color w:val="000000"/>
        </w:rPr>
        <w:t xml:space="preserve"> was printed no </w:t>
      </w:r>
      <w:proofErr w:type="spellStart"/>
      <w:r w:rsidRPr="00BC11A9">
        <w:rPr>
          <w:color w:val="000000"/>
        </w:rPr>
        <w:t>sefer</w:t>
      </w:r>
      <w:proofErr w:type="spellEnd"/>
      <w:r w:rsidRPr="00BC11A9">
        <w:rPr>
          <w:color w:val="000000"/>
        </w:rPr>
        <w:t xml:space="preserve"> was a great as that as the </w:t>
      </w:r>
      <w:proofErr w:type="spellStart"/>
      <w:r w:rsidRPr="00BC11A9">
        <w:rPr>
          <w:color w:val="000000"/>
        </w:rPr>
        <w:t>Pnei</w:t>
      </w:r>
      <w:proofErr w:type="spellEnd"/>
      <w:r w:rsidRPr="00BC11A9">
        <w:rPr>
          <w:color w:val="000000"/>
        </w:rPr>
        <w:t xml:space="preserve"> </w:t>
      </w:r>
      <w:proofErr w:type="spellStart"/>
      <w:r w:rsidRPr="00BC11A9">
        <w:rPr>
          <w:color w:val="000000"/>
        </w:rPr>
        <w:t>Yehoshua</w:t>
      </w:r>
      <w:proofErr w:type="spellEnd"/>
      <w:r w:rsidRPr="00BC11A9">
        <w:rPr>
          <w:color w:val="000000"/>
        </w:rPr>
        <w:t xml:space="preserve">." This was quoted by the </w:t>
      </w:r>
      <w:proofErr w:type="spellStart"/>
      <w:r w:rsidRPr="00BC11A9">
        <w:rPr>
          <w:color w:val="000000"/>
        </w:rPr>
        <w:t>AvneiTzedek</w:t>
      </w:r>
      <w:proofErr w:type="spellEnd"/>
      <w:r w:rsidRPr="00BC11A9">
        <w:rPr>
          <w:color w:val="000000"/>
        </w:rPr>
        <w:t xml:space="preserve"> in the name of the </w:t>
      </w:r>
      <w:proofErr w:type="spellStart"/>
      <w:r w:rsidRPr="00BC11A9">
        <w:rPr>
          <w:color w:val="000000"/>
        </w:rPr>
        <w:t>ChasamSofer</w:t>
      </w:r>
      <w:proofErr w:type="spellEnd"/>
      <w:r w:rsidRPr="00BC11A9">
        <w:rPr>
          <w:color w:val="000000"/>
        </w:rPr>
        <w:t xml:space="preserve"> whose every word was measured and precise without exaggeration. Revered in the Yeshiva world, the </w:t>
      </w:r>
      <w:proofErr w:type="spellStart"/>
      <w:r w:rsidRPr="00BC11A9">
        <w:rPr>
          <w:color w:val="000000"/>
        </w:rPr>
        <w:t>SeferPnei</w:t>
      </w:r>
      <w:proofErr w:type="spellEnd"/>
      <w:r w:rsidRPr="00BC11A9">
        <w:rPr>
          <w:color w:val="000000"/>
        </w:rPr>
        <w:t xml:space="preserve"> </w:t>
      </w:r>
      <w:proofErr w:type="spellStart"/>
      <w:r w:rsidRPr="00BC11A9">
        <w:rPr>
          <w:color w:val="000000"/>
        </w:rPr>
        <w:t>Yehoshua</w:t>
      </w:r>
      <w:proofErr w:type="spellEnd"/>
      <w:r w:rsidRPr="00BC11A9">
        <w:rPr>
          <w:color w:val="000000"/>
        </w:rPr>
        <w:t xml:space="preserve"> has earned itself a special place on the </w:t>
      </w:r>
      <w:proofErr w:type="spellStart"/>
      <w:r w:rsidRPr="00BC11A9">
        <w:rPr>
          <w:color w:val="000000"/>
        </w:rPr>
        <w:t>Shtender</w:t>
      </w:r>
      <w:proofErr w:type="spellEnd"/>
      <w:r w:rsidRPr="00BC11A9">
        <w:rPr>
          <w:color w:val="000000"/>
        </w:rPr>
        <w:t xml:space="preserve"> as a symbol of </w:t>
      </w:r>
      <w:proofErr w:type="spellStart"/>
      <w:r w:rsidR="00BC11A9" w:rsidRPr="00BC11A9">
        <w:rPr>
          <w:color w:val="000000"/>
        </w:rPr>
        <w:t>of</w:t>
      </w:r>
      <w:proofErr w:type="spellEnd"/>
      <w:r w:rsidR="00BC11A9" w:rsidRPr="00BC11A9">
        <w:rPr>
          <w:color w:val="000000"/>
        </w:rPr>
        <w:t xml:space="preserve"> excellence. </w:t>
      </w:r>
    </w:p>
    <w:p w:rsidR="00AF437C" w:rsidRPr="00BC11A9" w:rsidRDefault="00AF437C" w:rsidP="00BC11A9">
      <w:pPr>
        <w:jc w:val="both"/>
        <w:rPr>
          <w:b/>
          <w:bCs/>
          <w:color w:val="000000"/>
        </w:rPr>
      </w:pPr>
      <w:r w:rsidRPr="00BC11A9">
        <w:rPr>
          <w:b/>
          <w:bCs/>
          <w:color w:val="000000"/>
        </w:rPr>
        <w:t>T</w:t>
      </w:r>
      <w:r w:rsidR="00BC11A9" w:rsidRPr="00BC11A9">
        <w:rPr>
          <w:b/>
          <w:bCs/>
          <w:color w:val="000000"/>
        </w:rPr>
        <w:t>ue</w:t>
      </w:r>
      <w:r w:rsidRPr="00BC11A9">
        <w:rPr>
          <w:b/>
          <w:bCs/>
          <w:color w:val="000000"/>
        </w:rPr>
        <w:t xml:space="preserve">sday, </w:t>
      </w:r>
      <w:proofErr w:type="spellStart"/>
      <w:r w:rsidRPr="00BC11A9">
        <w:rPr>
          <w:b/>
          <w:bCs/>
          <w:color w:val="000000"/>
        </w:rPr>
        <w:t>Parshas</w:t>
      </w:r>
      <w:proofErr w:type="spellEnd"/>
      <w:r w:rsidRPr="00BC11A9">
        <w:rPr>
          <w:b/>
          <w:bCs/>
          <w:color w:val="000000"/>
        </w:rPr>
        <w:t xml:space="preserve"> </w:t>
      </w:r>
      <w:proofErr w:type="spellStart"/>
      <w:r w:rsidRPr="00BC11A9">
        <w:rPr>
          <w:b/>
          <w:bCs/>
          <w:color w:val="000000"/>
        </w:rPr>
        <w:t>Vayeitzei</w:t>
      </w:r>
      <w:proofErr w:type="spellEnd"/>
      <w:r w:rsidRPr="00BC11A9">
        <w:rPr>
          <w:b/>
          <w:bCs/>
          <w:color w:val="000000"/>
        </w:rPr>
        <w:t xml:space="preserve"> - 5 Kislev</w:t>
      </w:r>
    </w:p>
    <w:p w:rsidR="003C52F1" w:rsidRDefault="003C52F1" w:rsidP="003C52F1">
      <w:pPr>
        <w:spacing w:after="0" w:line="240" w:lineRule="auto"/>
        <w:jc w:val="both"/>
        <w:rPr>
          <w:rFonts w:asciiTheme="minorBidi" w:hAnsiTheme="minorBidi"/>
          <w:i/>
          <w:iCs/>
          <w:color w:val="333333"/>
          <w:sz w:val="20"/>
          <w:szCs w:val="20"/>
          <w:shd w:val="clear" w:color="auto" w:fill="FFFFFF"/>
        </w:rPr>
      </w:pPr>
      <w:r w:rsidRPr="003C52F1">
        <w:rPr>
          <w:rFonts w:asciiTheme="minorBidi" w:hAnsiTheme="minorBidi"/>
          <w:b/>
          <w:bCs/>
          <w:i/>
          <w:iCs/>
          <w:color w:val="333333"/>
          <w:sz w:val="20"/>
          <w:szCs w:val="20"/>
          <w:shd w:val="clear" w:color="auto" w:fill="FFFFFF"/>
        </w:rPr>
        <w:t>The Leonid meteor shower</w:t>
      </w:r>
      <w:r w:rsidRPr="003C52F1">
        <w:rPr>
          <w:rFonts w:asciiTheme="minorBidi" w:hAnsiTheme="minorBidi"/>
          <w:i/>
          <w:iCs/>
          <w:color w:val="333333"/>
          <w:sz w:val="20"/>
          <w:szCs w:val="20"/>
          <w:shd w:val="clear" w:color="auto" w:fill="FFFFFF"/>
        </w:rPr>
        <w:t xml:space="preserve"> takes place every November, as our world moves through space, crossing the orbital path of Comet </w:t>
      </w:r>
      <w:proofErr w:type="spellStart"/>
      <w:r w:rsidRPr="003C52F1">
        <w:rPr>
          <w:rFonts w:asciiTheme="minorBidi" w:hAnsiTheme="minorBidi"/>
          <w:i/>
          <w:iCs/>
          <w:color w:val="333333"/>
          <w:sz w:val="20"/>
          <w:szCs w:val="20"/>
          <w:shd w:val="clear" w:color="auto" w:fill="FFFFFF"/>
        </w:rPr>
        <w:t>Tempel</w:t>
      </w:r>
      <w:proofErr w:type="spellEnd"/>
      <w:r w:rsidRPr="003C52F1">
        <w:rPr>
          <w:rFonts w:asciiTheme="minorBidi" w:hAnsiTheme="minorBidi"/>
          <w:i/>
          <w:iCs/>
          <w:color w:val="333333"/>
          <w:sz w:val="20"/>
          <w:szCs w:val="20"/>
          <w:shd w:val="clear" w:color="auto" w:fill="FFFFFF"/>
        </w:rPr>
        <w:t xml:space="preserve">-Tuttle, the parent comet of the Leonid meteor shower. </w:t>
      </w:r>
      <w:r w:rsidRPr="003C52F1">
        <w:rPr>
          <w:rFonts w:ascii="Helvetica" w:hAnsi="Helvetica"/>
          <w:i/>
          <w:iCs/>
          <w:color w:val="454545"/>
          <w:sz w:val="20"/>
          <w:szCs w:val="20"/>
          <w:shd w:val="clear" w:color="auto" w:fill="FFFFFF"/>
        </w:rPr>
        <w:t xml:space="preserve">The best time to view the </w:t>
      </w:r>
      <w:proofErr w:type="spellStart"/>
      <w:r w:rsidRPr="003C52F1">
        <w:rPr>
          <w:rFonts w:ascii="Helvetica" w:hAnsi="Helvetica"/>
          <w:i/>
          <w:iCs/>
          <w:color w:val="454545"/>
          <w:sz w:val="20"/>
          <w:szCs w:val="20"/>
          <w:shd w:val="clear" w:color="auto" w:fill="FFFFFF"/>
        </w:rPr>
        <w:t>Leonids</w:t>
      </w:r>
      <w:proofErr w:type="spellEnd"/>
      <w:r w:rsidRPr="003C52F1">
        <w:rPr>
          <w:rFonts w:ascii="Helvetica" w:hAnsi="Helvetica"/>
          <w:i/>
          <w:iCs/>
          <w:color w:val="454545"/>
          <w:sz w:val="20"/>
          <w:szCs w:val="20"/>
          <w:shd w:val="clear" w:color="auto" w:fill="FFFFFF"/>
        </w:rPr>
        <w:t xml:space="preserve"> is just after midnight and right before dawn. In 2015, scientists believe that observers in Asia and Middle East will have the best chance of viewing the meteor shower after midnight on November 17. Those in North and South America, Europe and Africa are expected to have a better view of the </w:t>
      </w:r>
      <w:proofErr w:type="spellStart"/>
      <w:r w:rsidRPr="003C52F1">
        <w:rPr>
          <w:rFonts w:ascii="Helvetica" w:hAnsi="Helvetica"/>
          <w:i/>
          <w:iCs/>
          <w:color w:val="454545"/>
          <w:sz w:val="20"/>
          <w:szCs w:val="20"/>
          <w:shd w:val="clear" w:color="auto" w:fill="FFFFFF"/>
        </w:rPr>
        <w:t>Leonids</w:t>
      </w:r>
      <w:proofErr w:type="spellEnd"/>
      <w:r w:rsidRPr="003C52F1">
        <w:rPr>
          <w:rFonts w:ascii="Helvetica" w:hAnsi="Helvetica"/>
          <w:i/>
          <w:iCs/>
          <w:color w:val="454545"/>
          <w:sz w:val="20"/>
          <w:szCs w:val="20"/>
          <w:shd w:val="clear" w:color="auto" w:fill="FFFFFF"/>
        </w:rPr>
        <w:t xml:space="preserve"> on the night of November 18.</w:t>
      </w:r>
      <w:r w:rsidRPr="003C52F1">
        <w:rPr>
          <w:rFonts w:asciiTheme="minorBidi" w:hAnsiTheme="minorBidi"/>
          <w:i/>
          <w:iCs/>
          <w:color w:val="333333"/>
          <w:sz w:val="20"/>
          <w:szCs w:val="20"/>
          <w:shd w:val="clear" w:color="auto" w:fill="FFFFFF"/>
        </w:rPr>
        <w:t>Best viewed away from city lights.</w:t>
      </w:r>
    </w:p>
    <w:p w:rsidR="003C52F1" w:rsidRPr="003C52F1" w:rsidRDefault="003C52F1" w:rsidP="003C52F1">
      <w:pPr>
        <w:spacing w:after="0" w:line="240" w:lineRule="auto"/>
        <w:jc w:val="both"/>
        <w:rPr>
          <w:rFonts w:asciiTheme="minorBidi" w:hAnsiTheme="minorBidi"/>
          <w:b/>
          <w:bCs/>
          <w:i/>
          <w:iCs/>
          <w:color w:val="000000"/>
          <w:sz w:val="20"/>
          <w:szCs w:val="20"/>
        </w:rPr>
      </w:pPr>
    </w:p>
    <w:p w:rsidR="00AF437C" w:rsidRPr="00BC11A9" w:rsidRDefault="00AF437C" w:rsidP="00BC11A9">
      <w:pPr>
        <w:jc w:val="both"/>
        <w:rPr>
          <w:color w:val="000000"/>
        </w:rPr>
      </w:pPr>
      <w:r w:rsidRPr="00BC11A9">
        <w:rPr>
          <w:b/>
          <w:bCs/>
          <w:color w:val="000000"/>
        </w:rPr>
        <w:t xml:space="preserve">The </w:t>
      </w:r>
      <w:proofErr w:type="spellStart"/>
      <w:r w:rsidRPr="00BC11A9">
        <w:rPr>
          <w:b/>
          <w:bCs/>
          <w:color w:val="000000"/>
        </w:rPr>
        <w:t>Maharsh”ah</w:t>
      </w:r>
      <w:r w:rsidRPr="00BC11A9">
        <w:rPr>
          <w:color w:val="000000"/>
        </w:rPr>
        <w:t>Rav</w:t>
      </w:r>
      <w:proofErr w:type="spellEnd"/>
      <w:r w:rsidRPr="00BC11A9">
        <w:rPr>
          <w:color w:val="000000"/>
        </w:rPr>
        <w:t xml:space="preserve"> </w:t>
      </w:r>
      <w:proofErr w:type="spellStart"/>
      <w:r w:rsidRPr="00BC11A9">
        <w:rPr>
          <w:color w:val="000000"/>
        </w:rPr>
        <w:t>Shmuel</w:t>
      </w:r>
      <w:proofErr w:type="spellEnd"/>
      <w:r w:rsidRPr="00BC11A9">
        <w:rPr>
          <w:color w:val="000000"/>
        </w:rPr>
        <w:t xml:space="preserve"> </w:t>
      </w:r>
      <w:proofErr w:type="spellStart"/>
      <w:r w:rsidRPr="00BC11A9">
        <w:rPr>
          <w:color w:val="000000"/>
        </w:rPr>
        <w:t>Eliezer</w:t>
      </w:r>
      <w:proofErr w:type="spellEnd"/>
      <w:r w:rsidRPr="00BC11A9">
        <w:rPr>
          <w:color w:val="000000"/>
        </w:rPr>
        <w:t xml:space="preserve"> </w:t>
      </w:r>
      <w:proofErr w:type="spellStart"/>
      <w:r w:rsidRPr="00BC11A9">
        <w:rPr>
          <w:color w:val="000000"/>
        </w:rPr>
        <w:t>HaLeviEidels</w:t>
      </w:r>
      <w:proofErr w:type="spellEnd"/>
      <w:r w:rsidRPr="00BC11A9">
        <w:rPr>
          <w:color w:val="000000"/>
        </w:rPr>
        <w:t xml:space="preserve"> or </w:t>
      </w:r>
      <w:proofErr w:type="spellStart"/>
      <w:r w:rsidRPr="00BC11A9">
        <w:rPr>
          <w:color w:val="000000"/>
        </w:rPr>
        <w:t>Eidles</w:t>
      </w:r>
      <w:proofErr w:type="spellEnd"/>
      <w:r w:rsidRPr="00BC11A9">
        <w:rPr>
          <w:color w:val="000000"/>
        </w:rPr>
        <w:t xml:space="preserve">, (1631 or 1636); born in Krakow in 1555. His father, </w:t>
      </w:r>
      <w:proofErr w:type="spellStart"/>
      <w:r w:rsidRPr="00BC11A9">
        <w:rPr>
          <w:color w:val="000000"/>
        </w:rPr>
        <w:t>Rav</w:t>
      </w:r>
      <w:proofErr w:type="spellEnd"/>
      <w:r w:rsidRPr="00BC11A9">
        <w:rPr>
          <w:color w:val="000000"/>
        </w:rPr>
        <w:t xml:space="preserve"> </w:t>
      </w:r>
      <w:proofErr w:type="spellStart"/>
      <w:r w:rsidRPr="00BC11A9">
        <w:rPr>
          <w:color w:val="000000"/>
        </w:rPr>
        <w:t>Yehuda</w:t>
      </w:r>
      <w:proofErr w:type="spellEnd"/>
      <w:r w:rsidRPr="00BC11A9">
        <w:rPr>
          <w:color w:val="000000"/>
        </w:rPr>
        <w:t xml:space="preserve">, was an eminent </w:t>
      </w:r>
      <w:proofErr w:type="spellStart"/>
      <w:r w:rsidRPr="00BC11A9">
        <w:rPr>
          <w:color w:val="000000"/>
        </w:rPr>
        <w:t>talmidchacham</w:t>
      </w:r>
      <w:proofErr w:type="spellEnd"/>
      <w:r w:rsidRPr="00BC11A9">
        <w:rPr>
          <w:color w:val="000000"/>
        </w:rPr>
        <w:t xml:space="preserve"> who descended from </w:t>
      </w:r>
      <w:proofErr w:type="spellStart"/>
      <w:r w:rsidRPr="00BC11A9">
        <w:rPr>
          <w:color w:val="000000"/>
        </w:rPr>
        <w:t>Rav</w:t>
      </w:r>
      <w:proofErr w:type="spellEnd"/>
      <w:r w:rsidRPr="00BC11A9">
        <w:rPr>
          <w:color w:val="000000"/>
        </w:rPr>
        <w:t xml:space="preserve"> </w:t>
      </w:r>
      <w:proofErr w:type="spellStart"/>
      <w:r w:rsidRPr="00BC11A9">
        <w:rPr>
          <w:color w:val="000000"/>
        </w:rPr>
        <w:t>Yehuda</w:t>
      </w:r>
      <w:proofErr w:type="spellEnd"/>
      <w:r w:rsidRPr="00BC11A9">
        <w:rPr>
          <w:color w:val="000000"/>
        </w:rPr>
        <w:t xml:space="preserve"> </w:t>
      </w:r>
      <w:proofErr w:type="spellStart"/>
      <w:r w:rsidRPr="00BC11A9">
        <w:rPr>
          <w:color w:val="000000"/>
        </w:rPr>
        <w:t>Hachassid</w:t>
      </w:r>
      <w:proofErr w:type="spellEnd"/>
      <w:r w:rsidRPr="00BC11A9">
        <w:rPr>
          <w:color w:val="000000"/>
        </w:rPr>
        <w:t xml:space="preserve">, as well as from </w:t>
      </w:r>
      <w:proofErr w:type="spellStart"/>
      <w:r w:rsidRPr="00BC11A9">
        <w:rPr>
          <w:color w:val="000000"/>
        </w:rPr>
        <w:t>RavAkivaHakohen</w:t>
      </w:r>
      <w:proofErr w:type="spellEnd"/>
      <w:r w:rsidRPr="00BC11A9">
        <w:rPr>
          <w:color w:val="000000"/>
        </w:rPr>
        <w:t xml:space="preserve"> Katz, the father-in-law of the </w:t>
      </w:r>
      <w:proofErr w:type="spellStart"/>
      <w:r w:rsidRPr="00BC11A9">
        <w:rPr>
          <w:color w:val="000000"/>
        </w:rPr>
        <w:t>ShelaHakadosh</w:t>
      </w:r>
      <w:proofErr w:type="spellEnd"/>
      <w:r w:rsidRPr="00BC11A9">
        <w:rPr>
          <w:color w:val="000000"/>
        </w:rPr>
        <w:t xml:space="preserve">. His mother was the granddaughter of </w:t>
      </w:r>
      <w:proofErr w:type="spellStart"/>
      <w:r w:rsidRPr="00BC11A9">
        <w:rPr>
          <w:color w:val="000000"/>
        </w:rPr>
        <w:t>Rav</w:t>
      </w:r>
      <w:proofErr w:type="spellEnd"/>
      <w:r w:rsidRPr="00BC11A9">
        <w:rPr>
          <w:color w:val="000000"/>
        </w:rPr>
        <w:t xml:space="preserve"> </w:t>
      </w:r>
      <w:proofErr w:type="spellStart"/>
      <w:r w:rsidRPr="00BC11A9">
        <w:rPr>
          <w:color w:val="000000"/>
        </w:rPr>
        <w:t>Yehuda</w:t>
      </w:r>
      <w:proofErr w:type="spellEnd"/>
      <w:r w:rsidRPr="00BC11A9">
        <w:rPr>
          <w:color w:val="000000"/>
        </w:rPr>
        <w:t xml:space="preserve"> Loewe, the </w:t>
      </w:r>
      <w:proofErr w:type="spellStart"/>
      <w:r w:rsidRPr="00BC11A9">
        <w:rPr>
          <w:color w:val="000000"/>
        </w:rPr>
        <w:t>Maharal</w:t>
      </w:r>
      <w:proofErr w:type="spellEnd"/>
      <w:r w:rsidRPr="00BC11A9">
        <w:rPr>
          <w:color w:val="000000"/>
        </w:rPr>
        <w:t xml:space="preserve"> of Prague. </w:t>
      </w:r>
      <w:proofErr w:type="spellStart"/>
      <w:r w:rsidRPr="00BC11A9">
        <w:rPr>
          <w:color w:val="000000"/>
        </w:rPr>
        <w:t>RebbetzinEidelLifschitz</w:t>
      </w:r>
      <w:proofErr w:type="spellEnd"/>
      <w:r w:rsidRPr="00BC11A9">
        <w:rPr>
          <w:color w:val="000000"/>
        </w:rPr>
        <w:t xml:space="preserve"> of </w:t>
      </w:r>
      <w:proofErr w:type="spellStart"/>
      <w:r w:rsidRPr="00BC11A9">
        <w:rPr>
          <w:color w:val="000000"/>
        </w:rPr>
        <w:t>Pozna</w:t>
      </w:r>
      <w:proofErr w:type="spellEnd"/>
      <w:r w:rsidRPr="00BC11A9">
        <w:rPr>
          <w:color w:val="000000"/>
        </w:rPr>
        <w:t xml:space="preserve">, the wealthy widow of </w:t>
      </w:r>
      <w:proofErr w:type="spellStart"/>
      <w:r w:rsidRPr="00BC11A9">
        <w:rPr>
          <w:color w:val="000000"/>
        </w:rPr>
        <w:t>Rav</w:t>
      </w:r>
      <w:proofErr w:type="spellEnd"/>
      <w:r w:rsidRPr="00BC11A9">
        <w:rPr>
          <w:color w:val="000000"/>
        </w:rPr>
        <w:t xml:space="preserve"> Moshe </w:t>
      </w:r>
      <w:proofErr w:type="spellStart"/>
      <w:r w:rsidRPr="00BC11A9">
        <w:rPr>
          <w:color w:val="000000"/>
        </w:rPr>
        <w:t>Lifschitz</w:t>
      </w:r>
      <w:proofErr w:type="spellEnd"/>
      <w:r w:rsidRPr="00BC11A9">
        <w:rPr>
          <w:color w:val="000000"/>
        </w:rPr>
        <w:t xml:space="preserve">, the </w:t>
      </w:r>
      <w:proofErr w:type="spellStart"/>
      <w:r w:rsidRPr="00BC11A9">
        <w:rPr>
          <w:color w:val="000000"/>
        </w:rPr>
        <w:t>rav</w:t>
      </w:r>
      <w:proofErr w:type="spellEnd"/>
      <w:r w:rsidRPr="00BC11A9">
        <w:rPr>
          <w:color w:val="000000"/>
        </w:rPr>
        <w:t xml:space="preserve"> of Brisk, made a match between her daughter and the </w:t>
      </w:r>
      <w:proofErr w:type="spellStart"/>
      <w:r w:rsidRPr="00BC11A9">
        <w:rPr>
          <w:color w:val="000000"/>
        </w:rPr>
        <w:t>Maharsha</w:t>
      </w:r>
      <w:proofErr w:type="spellEnd"/>
      <w:r w:rsidRPr="00BC11A9">
        <w:rPr>
          <w:color w:val="000000"/>
        </w:rPr>
        <w:t xml:space="preserve">. She also supported her other son-in-law, </w:t>
      </w:r>
      <w:proofErr w:type="spellStart"/>
      <w:r w:rsidRPr="00BC11A9">
        <w:rPr>
          <w:color w:val="000000"/>
        </w:rPr>
        <w:t>Rav</w:t>
      </w:r>
      <w:proofErr w:type="spellEnd"/>
      <w:r w:rsidRPr="00BC11A9">
        <w:rPr>
          <w:color w:val="000000"/>
        </w:rPr>
        <w:t xml:space="preserve"> Moshe Ashkenazi, author of </w:t>
      </w:r>
      <w:proofErr w:type="spellStart"/>
      <w:r w:rsidRPr="00BC11A9">
        <w:rPr>
          <w:color w:val="000000"/>
        </w:rPr>
        <w:t>Zichron</w:t>
      </w:r>
      <w:proofErr w:type="spellEnd"/>
      <w:r w:rsidRPr="00BC11A9">
        <w:rPr>
          <w:color w:val="000000"/>
        </w:rPr>
        <w:t xml:space="preserve"> Moshe, with whom the </w:t>
      </w:r>
      <w:proofErr w:type="spellStart"/>
      <w:r w:rsidRPr="00BC11A9">
        <w:rPr>
          <w:color w:val="000000"/>
        </w:rPr>
        <w:t>Maharsha</w:t>
      </w:r>
      <w:proofErr w:type="spellEnd"/>
      <w:r w:rsidRPr="00BC11A9">
        <w:rPr>
          <w:color w:val="000000"/>
        </w:rPr>
        <w:t xml:space="preserve"> studied. In appreciation of his mother-in-law's efforts, the </w:t>
      </w:r>
      <w:proofErr w:type="spellStart"/>
      <w:r w:rsidRPr="00BC11A9">
        <w:rPr>
          <w:color w:val="000000"/>
        </w:rPr>
        <w:t>Maharsha</w:t>
      </w:r>
      <w:proofErr w:type="spellEnd"/>
      <w:r w:rsidRPr="00BC11A9">
        <w:rPr>
          <w:color w:val="000000"/>
        </w:rPr>
        <w:t xml:space="preserve"> added </w:t>
      </w:r>
      <w:r w:rsidRPr="00BC11A9">
        <w:rPr>
          <w:color w:val="000000"/>
        </w:rPr>
        <w:lastRenderedPageBreak/>
        <w:t xml:space="preserve">the name </w:t>
      </w:r>
      <w:proofErr w:type="spellStart"/>
      <w:r w:rsidRPr="00BC11A9">
        <w:rPr>
          <w:color w:val="000000"/>
        </w:rPr>
        <w:t>Eidels</w:t>
      </w:r>
      <w:proofErr w:type="spellEnd"/>
      <w:r w:rsidRPr="00BC11A9">
        <w:rPr>
          <w:color w:val="000000"/>
        </w:rPr>
        <w:t xml:space="preserve"> to his own name, and from then on called himself </w:t>
      </w:r>
      <w:proofErr w:type="spellStart"/>
      <w:r w:rsidRPr="00BC11A9">
        <w:rPr>
          <w:color w:val="000000"/>
        </w:rPr>
        <w:t>Shmuel</w:t>
      </w:r>
      <w:proofErr w:type="spellEnd"/>
      <w:r w:rsidRPr="00BC11A9">
        <w:rPr>
          <w:color w:val="000000"/>
        </w:rPr>
        <w:t xml:space="preserve"> </w:t>
      </w:r>
      <w:proofErr w:type="spellStart"/>
      <w:r w:rsidRPr="00BC11A9">
        <w:rPr>
          <w:color w:val="000000"/>
        </w:rPr>
        <w:t>Eliezer</w:t>
      </w:r>
      <w:proofErr w:type="spellEnd"/>
      <w:r w:rsidRPr="00BC11A9">
        <w:rPr>
          <w:color w:val="000000"/>
        </w:rPr>
        <w:t xml:space="preserve"> </w:t>
      </w:r>
      <w:proofErr w:type="spellStart"/>
      <w:r w:rsidRPr="00BC11A9">
        <w:rPr>
          <w:color w:val="000000"/>
        </w:rPr>
        <w:t>Eidels</w:t>
      </w:r>
      <w:proofErr w:type="spellEnd"/>
      <w:r w:rsidRPr="00BC11A9">
        <w:rPr>
          <w:color w:val="000000"/>
        </w:rPr>
        <w:t xml:space="preserve">. </w:t>
      </w:r>
      <w:proofErr w:type="spellStart"/>
      <w:r w:rsidRPr="00BC11A9">
        <w:rPr>
          <w:color w:val="000000"/>
        </w:rPr>
        <w:t>RebbetzinEidel</w:t>
      </w:r>
      <w:proofErr w:type="spellEnd"/>
      <w:r w:rsidRPr="00BC11A9">
        <w:rPr>
          <w:color w:val="000000"/>
        </w:rPr>
        <w:t xml:space="preserve"> passed away in 5368 at the age of 100. During his years as </w:t>
      </w:r>
      <w:proofErr w:type="spellStart"/>
      <w:r w:rsidRPr="00BC11A9">
        <w:rPr>
          <w:color w:val="000000"/>
        </w:rPr>
        <w:t>rosh</w:t>
      </w:r>
      <w:proofErr w:type="spellEnd"/>
      <w:r w:rsidRPr="00BC11A9">
        <w:rPr>
          <w:color w:val="000000"/>
        </w:rPr>
        <w:t xml:space="preserve"> yeshiva in </w:t>
      </w:r>
      <w:proofErr w:type="spellStart"/>
      <w:r w:rsidRPr="00BC11A9">
        <w:rPr>
          <w:color w:val="000000"/>
        </w:rPr>
        <w:t>Austroha</w:t>
      </w:r>
      <w:proofErr w:type="spellEnd"/>
      <w:r w:rsidRPr="00BC11A9">
        <w:rPr>
          <w:color w:val="000000"/>
        </w:rPr>
        <w:t xml:space="preserve">, the </w:t>
      </w:r>
      <w:proofErr w:type="spellStart"/>
      <w:r w:rsidRPr="00BC11A9">
        <w:rPr>
          <w:color w:val="000000"/>
        </w:rPr>
        <w:t>Maharsha</w:t>
      </w:r>
      <w:proofErr w:type="spellEnd"/>
      <w:r w:rsidRPr="00BC11A9">
        <w:rPr>
          <w:color w:val="000000"/>
        </w:rPr>
        <w:t xml:space="preserve"> compiled his monumental </w:t>
      </w:r>
      <w:proofErr w:type="spellStart"/>
      <w:r w:rsidRPr="00BC11A9">
        <w:rPr>
          <w:color w:val="000000"/>
        </w:rPr>
        <w:t>ChiddusheiHalachos</w:t>
      </w:r>
      <w:proofErr w:type="spellEnd"/>
      <w:r w:rsidRPr="00BC11A9">
        <w:rPr>
          <w:color w:val="000000"/>
        </w:rPr>
        <w:t xml:space="preserve"> and </w:t>
      </w:r>
      <w:proofErr w:type="spellStart"/>
      <w:r w:rsidRPr="00BC11A9">
        <w:rPr>
          <w:color w:val="000000"/>
        </w:rPr>
        <w:t>ChiddusheiAggados</w:t>
      </w:r>
      <w:proofErr w:type="spellEnd"/>
      <w:r w:rsidRPr="00BC11A9">
        <w:rPr>
          <w:color w:val="000000"/>
        </w:rPr>
        <w:t xml:space="preserve"> on Shas.</w:t>
      </w:r>
    </w:p>
    <w:p w:rsidR="00AF437C" w:rsidRPr="00BC11A9" w:rsidRDefault="00AF437C" w:rsidP="00BC11A9">
      <w:pPr>
        <w:jc w:val="both"/>
        <w:rPr>
          <w:rFonts w:eastAsia="Times New Roman"/>
          <w:color w:val="000000"/>
        </w:rPr>
      </w:pPr>
      <w:proofErr w:type="spellStart"/>
      <w:r w:rsidRPr="00BC11A9">
        <w:rPr>
          <w:rFonts w:eastAsia="Times New Roman"/>
          <w:b/>
          <w:bCs/>
          <w:color w:val="000000"/>
        </w:rPr>
        <w:t>Rav</w:t>
      </w:r>
      <w:proofErr w:type="spellEnd"/>
      <w:r w:rsidRPr="00BC11A9">
        <w:rPr>
          <w:rFonts w:eastAsia="Times New Roman"/>
          <w:b/>
          <w:bCs/>
          <w:color w:val="000000"/>
        </w:rPr>
        <w:t xml:space="preserve"> Baruch </w:t>
      </w:r>
      <w:proofErr w:type="spellStart"/>
      <w:r w:rsidRPr="00BC11A9">
        <w:rPr>
          <w:rFonts w:eastAsia="Times New Roman"/>
          <w:b/>
          <w:bCs/>
          <w:color w:val="000000"/>
        </w:rPr>
        <w:t>Ber</w:t>
      </w:r>
      <w:proofErr w:type="spellEnd"/>
      <w:r w:rsidRPr="00BC11A9">
        <w:rPr>
          <w:rFonts w:eastAsia="Times New Roman"/>
          <w:color w:val="000000"/>
        </w:rPr>
        <w:t xml:space="preserve"> </w:t>
      </w:r>
      <w:proofErr w:type="spellStart"/>
      <w:r w:rsidRPr="00BC11A9">
        <w:rPr>
          <w:rFonts w:eastAsia="Times New Roman"/>
          <w:color w:val="000000"/>
        </w:rPr>
        <w:t>Leibowitz</w:t>
      </w:r>
      <w:proofErr w:type="spellEnd"/>
      <w:r w:rsidRPr="00BC11A9">
        <w:rPr>
          <w:rFonts w:eastAsia="Times New Roman"/>
          <w:color w:val="000000"/>
        </w:rPr>
        <w:t xml:space="preserve">, Rosh Yeshiva of </w:t>
      </w:r>
      <w:proofErr w:type="spellStart"/>
      <w:r w:rsidRPr="00BC11A9">
        <w:rPr>
          <w:rFonts w:eastAsia="Times New Roman"/>
          <w:color w:val="000000"/>
        </w:rPr>
        <w:t>Kamenitz</w:t>
      </w:r>
      <w:proofErr w:type="spellEnd"/>
      <w:r w:rsidRPr="00BC11A9">
        <w:rPr>
          <w:rFonts w:eastAsia="Times New Roman"/>
          <w:color w:val="000000"/>
        </w:rPr>
        <w:t xml:space="preserve"> (1867-1940). He was born in </w:t>
      </w:r>
      <w:proofErr w:type="spellStart"/>
      <w:r w:rsidRPr="00BC11A9">
        <w:rPr>
          <w:rFonts w:eastAsia="Times New Roman"/>
          <w:color w:val="000000"/>
        </w:rPr>
        <w:t>Slutzk</w:t>
      </w:r>
      <w:proofErr w:type="spellEnd"/>
      <w:r w:rsidRPr="00BC11A9">
        <w:rPr>
          <w:rFonts w:eastAsia="Times New Roman"/>
          <w:color w:val="000000"/>
        </w:rPr>
        <w:t xml:space="preserve"> to </w:t>
      </w:r>
      <w:proofErr w:type="spellStart"/>
      <w:r w:rsidRPr="00BC11A9">
        <w:rPr>
          <w:rFonts w:eastAsia="Times New Roman"/>
          <w:color w:val="000000"/>
        </w:rPr>
        <w:t>Reb</w:t>
      </w:r>
      <w:proofErr w:type="spellEnd"/>
      <w:r w:rsidRPr="00BC11A9">
        <w:rPr>
          <w:rFonts w:eastAsia="Times New Roman"/>
          <w:color w:val="000000"/>
        </w:rPr>
        <w:t xml:space="preserve"> </w:t>
      </w:r>
      <w:proofErr w:type="spellStart"/>
      <w:r w:rsidRPr="00BC11A9">
        <w:rPr>
          <w:rFonts w:eastAsia="Times New Roman"/>
          <w:color w:val="000000"/>
        </w:rPr>
        <w:t>Shmuel</w:t>
      </w:r>
      <w:proofErr w:type="spellEnd"/>
      <w:r w:rsidRPr="00BC11A9">
        <w:rPr>
          <w:rFonts w:eastAsia="Times New Roman"/>
          <w:color w:val="000000"/>
        </w:rPr>
        <w:t xml:space="preserve"> </w:t>
      </w:r>
      <w:proofErr w:type="spellStart"/>
      <w:r w:rsidRPr="00BC11A9">
        <w:rPr>
          <w:rFonts w:eastAsia="Times New Roman"/>
          <w:color w:val="000000"/>
        </w:rPr>
        <w:t>Dovid</w:t>
      </w:r>
      <w:proofErr w:type="spellEnd"/>
      <w:r w:rsidRPr="00BC11A9">
        <w:rPr>
          <w:rFonts w:eastAsia="Times New Roman"/>
          <w:color w:val="000000"/>
        </w:rPr>
        <w:t xml:space="preserve"> </w:t>
      </w:r>
      <w:proofErr w:type="spellStart"/>
      <w:r w:rsidRPr="00BC11A9">
        <w:rPr>
          <w:rFonts w:eastAsia="Times New Roman"/>
          <w:color w:val="000000"/>
        </w:rPr>
        <w:t>Leibowitz</w:t>
      </w:r>
      <w:proofErr w:type="spellEnd"/>
      <w:r w:rsidRPr="00BC11A9">
        <w:rPr>
          <w:rFonts w:eastAsia="Times New Roman"/>
          <w:color w:val="000000"/>
        </w:rPr>
        <w:t xml:space="preserve">, who was a close follower of the </w:t>
      </w:r>
      <w:proofErr w:type="spellStart"/>
      <w:r w:rsidRPr="00BC11A9">
        <w:rPr>
          <w:rFonts w:eastAsia="Times New Roman"/>
          <w:color w:val="000000"/>
        </w:rPr>
        <w:t>Rav</w:t>
      </w:r>
      <w:proofErr w:type="spellEnd"/>
      <w:r w:rsidRPr="00BC11A9">
        <w:rPr>
          <w:rFonts w:eastAsia="Times New Roman"/>
          <w:color w:val="000000"/>
        </w:rPr>
        <w:t xml:space="preserve"> of </w:t>
      </w:r>
      <w:proofErr w:type="spellStart"/>
      <w:r w:rsidRPr="00BC11A9">
        <w:rPr>
          <w:rFonts w:eastAsia="Times New Roman"/>
          <w:color w:val="000000"/>
        </w:rPr>
        <w:t>Slutzk</w:t>
      </w:r>
      <w:proofErr w:type="spellEnd"/>
      <w:r w:rsidRPr="00BC11A9">
        <w:rPr>
          <w:rFonts w:eastAsia="Times New Roman"/>
          <w:color w:val="000000"/>
        </w:rPr>
        <w:t xml:space="preserve">, </w:t>
      </w:r>
      <w:proofErr w:type="spellStart"/>
      <w:r w:rsidRPr="00BC11A9">
        <w:rPr>
          <w:rFonts w:eastAsia="Times New Roman"/>
          <w:color w:val="000000"/>
        </w:rPr>
        <w:t>Rav</w:t>
      </w:r>
      <w:proofErr w:type="spellEnd"/>
      <w:r w:rsidRPr="00BC11A9">
        <w:rPr>
          <w:rFonts w:eastAsia="Times New Roman"/>
          <w:color w:val="000000"/>
        </w:rPr>
        <w:t xml:space="preserve"> Yosef </w:t>
      </w:r>
      <w:proofErr w:type="spellStart"/>
      <w:r w:rsidRPr="00BC11A9">
        <w:rPr>
          <w:rFonts w:eastAsia="Times New Roman"/>
          <w:color w:val="000000"/>
        </w:rPr>
        <w:t>BerSoleveitchik</w:t>
      </w:r>
      <w:proofErr w:type="spellEnd"/>
      <w:r w:rsidRPr="00BC11A9">
        <w:rPr>
          <w:rFonts w:eastAsia="Times New Roman"/>
          <w:color w:val="000000"/>
        </w:rPr>
        <w:t xml:space="preserve">. At the age of 16, he went to </w:t>
      </w:r>
      <w:proofErr w:type="spellStart"/>
      <w:r w:rsidRPr="00BC11A9">
        <w:rPr>
          <w:rFonts w:eastAsia="Times New Roman"/>
          <w:color w:val="000000"/>
        </w:rPr>
        <w:t>Volozhin</w:t>
      </w:r>
      <w:proofErr w:type="spellEnd"/>
      <w:r w:rsidRPr="00BC11A9">
        <w:rPr>
          <w:rFonts w:eastAsia="Times New Roman"/>
          <w:color w:val="000000"/>
        </w:rPr>
        <w:t xml:space="preserve"> and became the </w:t>
      </w:r>
      <w:proofErr w:type="spellStart"/>
      <w:r w:rsidRPr="00BC11A9">
        <w:rPr>
          <w:rFonts w:eastAsia="Times New Roman"/>
          <w:color w:val="000000"/>
        </w:rPr>
        <w:t>talmidmuvhak</w:t>
      </w:r>
      <w:proofErr w:type="spellEnd"/>
      <w:r w:rsidRPr="00BC11A9">
        <w:rPr>
          <w:rFonts w:eastAsia="Times New Roman"/>
          <w:color w:val="000000"/>
        </w:rPr>
        <w:t xml:space="preserve"> of </w:t>
      </w:r>
      <w:proofErr w:type="spellStart"/>
      <w:r w:rsidRPr="00BC11A9">
        <w:rPr>
          <w:rFonts w:eastAsia="Times New Roman"/>
          <w:color w:val="000000"/>
        </w:rPr>
        <w:t>Rav</w:t>
      </w:r>
      <w:proofErr w:type="spellEnd"/>
      <w:r w:rsidRPr="00BC11A9">
        <w:rPr>
          <w:rFonts w:eastAsia="Times New Roman"/>
          <w:color w:val="000000"/>
        </w:rPr>
        <w:t xml:space="preserve"> </w:t>
      </w:r>
      <w:proofErr w:type="spellStart"/>
      <w:r w:rsidRPr="00BC11A9">
        <w:rPr>
          <w:rFonts w:eastAsia="Times New Roman"/>
          <w:color w:val="000000"/>
        </w:rPr>
        <w:t>Chaim</w:t>
      </w:r>
      <w:proofErr w:type="spellEnd"/>
      <w:r w:rsidRPr="00BC11A9">
        <w:rPr>
          <w:rFonts w:eastAsia="Times New Roman"/>
          <w:color w:val="000000"/>
        </w:rPr>
        <w:t xml:space="preserve"> Brisker. In 1903, he was invited to be Rosh yeshiva of </w:t>
      </w:r>
      <w:proofErr w:type="spellStart"/>
      <w:r w:rsidRPr="00BC11A9">
        <w:rPr>
          <w:rFonts w:eastAsia="Times New Roman"/>
          <w:color w:val="000000"/>
        </w:rPr>
        <w:t>Kenesses</w:t>
      </w:r>
      <w:proofErr w:type="spellEnd"/>
      <w:r w:rsidRPr="00BC11A9">
        <w:rPr>
          <w:rFonts w:eastAsia="Times New Roman"/>
          <w:color w:val="000000"/>
        </w:rPr>
        <w:t xml:space="preserve"> </w:t>
      </w:r>
      <w:proofErr w:type="spellStart"/>
      <w:r w:rsidRPr="00BC11A9">
        <w:rPr>
          <w:rFonts w:eastAsia="Times New Roman"/>
          <w:color w:val="000000"/>
        </w:rPr>
        <w:t>Beis</w:t>
      </w:r>
      <w:proofErr w:type="spellEnd"/>
      <w:r w:rsidRPr="00BC11A9">
        <w:rPr>
          <w:rFonts w:eastAsia="Times New Roman"/>
          <w:color w:val="000000"/>
        </w:rPr>
        <w:t xml:space="preserve"> Yitzchak in </w:t>
      </w:r>
      <w:proofErr w:type="spellStart"/>
      <w:r w:rsidRPr="00BC11A9">
        <w:rPr>
          <w:rFonts w:eastAsia="Times New Roman"/>
          <w:color w:val="000000"/>
        </w:rPr>
        <w:t>Slobodka</w:t>
      </w:r>
      <w:proofErr w:type="spellEnd"/>
      <w:r w:rsidRPr="00BC11A9">
        <w:rPr>
          <w:rFonts w:eastAsia="Times New Roman"/>
          <w:color w:val="000000"/>
        </w:rPr>
        <w:t xml:space="preserve">. During World War I, the yeshiva moved to Minsk, and in 1921, to Vilna. Finally, in 1926, it moved to </w:t>
      </w:r>
      <w:proofErr w:type="spellStart"/>
      <w:r w:rsidRPr="00BC11A9">
        <w:rPr>
          <w:rFonts w:eastAsia="Times New Roman"/>
          <w:color w:val="000000"/>
        </w:rPr>
        <w:t>Kamenitz</w:t>
      </w:r>
      <w:proofErr w:type="spellEnd"/>
      <w:r w:rsidRPr="00BC11A9">
        <w:rPr>
          <w:rFonts w:eastAsia="Times New Roman"/>
          <w:color w:val="000000"/>
        </w:rPr>
        <w:t xml:space="preserve">. He was the father-in-law of </w:t>
      </w:r>
      <w:proofErr w:type="spellStart"/>
      <w:r w:rsidRPr="00BC11A9">
        <w:rPr>
          <w:rFonts w:eastAsia="Times New Roman"/>
          <w:color w:val="000000"/>
        </w:rPr>
        <w:t>Rav</w:t>
      </w:r>
      <w:proofErr w:type="spellEnd"/>
      <w:r w:rsidRPr="00BC11A9">
        <w:rPr>
          <w:rFonts w:eastAsia="Times New Roman"/>
          <w:color w:val="000000"/>
        </w:rPr>
        <w:t xml:space="preserve"> </w:t>
      </w:r>
      <w:proofErr w:type="spellStart"/>
      <w:r w:rsidRPr="00BC11A9">
        <w:rPr>
          <w:rFonts w:eastAsia="Times New Roman"/>
          <w:color w:val="000000"/>
        </w:rPr>
        <w:t>Reuven</w:t>
      </w:r>
      <w:proofErr w:type="spellEnd"/>
      <w:r w:rsidRPr="00BC11A9">
        <w:rPr>
          <w:rFonts w:eastAsia="Times New Roman"/>
          <w:color w:val="000000"/>
        </w:rPr>
        <w:t xml:space="preserve"> </w:t>
      </w:r>
      <w:proofErr w:type="spellStart"/>
      <w:r w:rsidRPr="00BC11A9">
        <w:rPr>
          <w:rFonts w:eastAsia="Times New Roman"/>
          <w:color w:val="000000"/>
        </w:rPr>
        <w:t>Grozovsky</w:t>
      </w:r>
      <w:proofErr w:type="spellEnd"/>
      <w:r w:rsidRPr="00BC11A9">
        <w:rPr>
          <w:rFonts w:eastAsia="Times New Roman"/>
          <w:color w:val="000000"/>
        </w:rPr>
        <w:t xml:space="preserve">, who became his successor. He authored </w:t>
      </w:r>
      <w:proofErr w:type="spellStart"/>
      <w:r w:rsidRPr="00BC11A9">
        <w:rPr>
          <w:rFonts w:eastAsia="Times New Roman"/>
          <w:color w:val="000000"/>
        </w:rPr>
        <w:t>Birkas</w:t>
      </w:r>
      <w:proofErr w:type="spellEnd"/>
      <w:r w:rsidRPr="00BC11A9">
        <w:rPr>
          <w:rFonts w:eastAsia="Times New Roman"/>
          <w:color w:val="000000"/>
        </w:rPr>
        <w:t xml:space="preserve"> </w:t>
      </w:r>
      <w:proofErr w:type="spellStart"/>
      <w:r w:rsidRPr="00BC11A9">
        <w:rPr>
          <w:rFonts w:eastAsia="Times New Roman"/>
          <w:color w:val="000000"/>
        </w:rPr>
        <w:t>Shmuel</w:t>
      </w:r>
      <w:proofErr w:type="spellEnd"/>
      <w:r w:rsidRPr="00BC11A9">
        <w:rPr>
          <w:rFonts w:eastAsia="Times New Roman"/>
          <w:color w:val="000000"/>
        </w:rPr>
        <w:t xml:space="preserve"> on </w:t>
      </w:r>
      <w:proofErr w:type="spellStart"/>
      <w:r w:rsidRPr="00BC11A9">
        <w:rPr>
          <w:rFonts w:eastAsia="Times New Roman"/>
          <w:color w:val="000000"/>
        </w:rPr>
        <w:t>Shas</w:t>
      </w:r>
      <w:proofErr w:type="spellEnd"/>
      <w:r w:rsidRPr="00BC11A9">
        <w:rPr>
          <w:rFonts w:eastAsia="Times New Roman"/>
          <w:color w:val="000000"/>
        </w:rPr>
        <w:t>.</w:t>
      </w:r>
    </w:p>
    <w:p w:rsidR="00AF437C" w:rsidRPr="00BC11A9" w:rsidRDefault="00BC11A9" w:rsidP="00BC11A9">
      <w:pPr>
        <w:jc w:val="both"/>
        <w:rPr>
          <w:rFonts w:eastAsia="Times New Roman"/>
          <w:b/>
          <w:bCs/>
          <w:color w:val="000000"/>
        </w:rPr>
      </w:pPr>
      <w:r w:rsidRPr="00BC11A9">
        <w:rPr>
          <w:b/>
          <w:bCs/>
          <w:color w:val="000000"/>
        </w:rPr>
        <w:t>Wednesday,</w:t>
      </w:r>
      <w:r w:rsidR="00AF437C" w:rsidRPr="00BC11A9">
        <w:rPr>
          <w:b/>
          <w:bCs/>
          <w:color w:val="000000"/>
        </w:rPr>
        <w:t xml:space="preserve"> </w:t>
      </w:r>
      <w:proofErr w:type="spellStart"/>
      <w:r w:rsidR="00AF437C" w:rsidRPr="00BC11A9">
        <w:rPr>
          <w:b/>
          <w:bCs/>
          <w:color w:val="000000"/>
        </w:rPr>
        <w:t>Parshas</w:t>
      </w:r>
      <w:proofErr w:type="spellEnd"/>
      <w:r w:rsidR="00AF437C" w:rsidRPr="00BC11A9">
        <w:rPr>
          <w:b/>
          <w:bCs/>
          <w:color w:val="000000"/>
        </w:rPr>
        <w:t xml:space="preserve"> </w:t>
      </w:r>
      <w:proofErr w:type="spellStart"/>
      <w:r w:rsidR="00AF437C" w:rsidRPr="00BC11A9">
        <w:rPr>
          <w:b/>
          <w:bCs/>
          <w:color w:val="000000"/>
        </w:rPr>
        <w:t>Vayatzay</w:t>
      </w:r>
      <w:proofErr w:type="spellEnd"/>
      <w:r w:rsidR="00AF437C" w:rsidRPr="00BC11A9">
        <w:rPr>
          <w:b/>
          <w:bCs/>
          <w:color w:val="000000"/>
        </w:rPr>
        <w:t xml:space="preserve"> - 6 Kislev</w:t>
      </w:r>
    </w:p>
    <w:p w:rsidR="00AF437C" w:rsidRPr="00BC11A9" w:rsidRDefault="00AF437C" w:rsidP="00BC11A9">
      <w:pPr>
        <w:jc w:val="both"/>
        <w:rPr>
          <w:rFonts w:eastAsia="Times New Roman"/>
          <w:color w:val="000000"/>
        </w:rPr>
      </w:pPr>
      <w:proofErr w:type="spellStart"/>
      <w:r w:rsidRPr="00BC11A9">
        <w:rPr>
          <w:rFonts w:eastAsia="Times New Roman"/>
          <w:b/>
          <w:bCs/>
          <w:color w:val="000000"/>
        </w:rPr>
        <w:t>Rav</w:t>
      </w:r>
      <w:proofErr w:type="spellEnd"/>
      <w:r w:rsidRPr="00BC11A9">
        <w:rPr>
          <w:rFonts w:eastAsia="Times New Roman"/>
          <w:b/>
          <w:bCs/>
          <w:color w:val="000000"/>
        </w:rPr>
        <w:t xml:space="preserve"> </w:t>
      </w:r>
      <w:proofErr w:type="spellStart"/>
      <w:r w:rsidRPr="00BC11A9">
        <w:rPr>
          <w:rFonts w:eastAsia="Times New Roman"/>
          <w:b/>
          <w:bCs/>
          <w:color w:val="000000"/>
        </w:rPr>
        <w:t>Chaim</w:t>
      </w:r>
      <w:proofErr w:type="spellEnd"/>
      <w:r w:rsidRPr="00BC11A9">
        <w:rPr>
          <w:rFonts w:eastAsia="Times New Roman"/>
          <w:b/>
          <w:bCs/>
          <w:color w:val="000000"/>
        </w:rPr>
        <w:t xml:space="preserve"> </w:t>
      </w:r>
      <w:proofErr w:type="spellStart"/>
      <w:r w:rsidRPr="00BC11A9">
        <w:rPr>
          <w:rFonts w:eastAsia="Times New Roman"/>
          <w:b/>
          <w:bCs/>
          <w:color w:val="000000"/>
        </w:rPr>
        <w:t>Michoel</w:t>
      </w:r>
      <w:proofErr w:type="spellEnd"/>
      <w:r w:rsidRPr="00BC11A9">
        <w:rPr>
          <w:rFonts w:eastAsia="Times New Roman"/>
          <w:b/>
          <w:bCs/>
          <w:color w:val="000000"/>
        </w:rPr>
        <w:t xml:space="preserve"> </w:t>
      </w:r>
      <w:proofErr w:type="spellStart"/>
      <w:r w:rsidRPr="00BC11A9">
        <w:rPr>
          <w:rFonts w:eastAsia="Times New Roman"/>
          <w:b/>
          <w:bCs/>
          <w:color w:val="000000"/>
        </w:rPr>
        <w:t>Dov</w:t>
      </w:r>
      <w:proofErr w:type="spellEnd"/>
      <w:r w:rsidRPr="00BC11A9">
        <w:rPr>
          <w:rFonts w:eastAsia="Times New Roman"/>
          <w:b/>
          <w:bCs/>
          <w:color w:val="000000"/>
        </w:rPr>
        <w:t xml:space="preserve"> </w:t>
      </w:r>
      <w:proofErr w:type="spellStart"/>
      <w:r w:rsidRPr="00BC11A9">
        <w:rPr>
          <w:rFonts w:eastAsia="Times New Roman"/>
          <w:b/>
          <w:bCs/>
          <w:color w:val="000000"/>
        </w:rPr>
        <w:t>Weissmandel</w:t>
      </w:r>
      <w:proofErr w:type="spellEnd"/>
      <w:r w:rsidRPr="00BC11A9">
        <w:rPr>
          <w:rFonts w:eastAsia="Times New Roman"/>
          <w:color w:val="000000"/>
        </w:rPr>
        <w:t xml:space="preserve">, Rosh Yeshiva Nitro (Mt. </w:t>
      </w:r>
      <w:proofErr w:type="spellStart"/>
      <w:r w:rsidRPr="00BC11A9">
        <w:rPr>
          <w:rFonts w:eastAsia="Times New Roman"/>
          <w:color w:val="000000"/>
        </w:rPr>
        <w:t>Kisco</w:t>
      </w:r>
      <w:proofErr w:type="spellEnd"/>
      <w:r w:rsidRPr="00BC11A9">
        <w:rPr>
          <w:rFonts w:eastAsia="Times New Roman"/>
          <w:color w:val="000000"/>
        </w:rPr>
        <w:t xml:space="preserve">, NY) yeshiva, Holocaust rescue activist. Author of Min Ha </w:t>
      </w:r>
      <w:proofErr w:type="spellStart"/>
      <w:r w:rsidRPr="00BC11A9">
        <w:rPr>
          <w:rFonts w:eastAsia="Times New Roman"/>
          <w:color w:val="000000"/>
        </w:rPr>
        <w:t>Metzar</w:t>
      </w:r>
      <w:proofErr w:type="spellEnd"/>
      <w:r w:rsidRPr="00BC11A9">
        <w:rPr>
          <w:rFonts w:eastAsia="Times New Roman"/>
          <w:color w:val="000000"/>
        </w:rPr>
        <w:t xml:space="preserve"> on the Holocaust (1957). He was known for his brilliant mind and vast intellect. </w:t>
      </w:r>
      <w:proofErr w:type="spellStart"/>
      <w:r w:rsidRPr="00BC11A9">
        <w:rPr>
          <w:rFonts w:eastAsia="Times New Roman"/>
          <w:color w:val="000000"/>
        </w:rPr>
        <w:t>RavWeissmandel</w:t>
      </w:r>
      <w:proofErr w:type="spellEnd"/>
      <w:r w:rsidRPr="00BC11A9">
        <w:rPr>
          <w:rFonts w:eastAsia="Times New Roman"/>
          <w:color w:val="000000"/>
        </w:rPr>
        <w:t xml:space="preserve"> possessed an amazing breadth of knowledge in </w:t>
      </w:r>
      <w:proofErr w:type="spellStart"/>
      <w:r w:rsidRPr="00BC11A9">
        <w:rPr>
          <w:rFonts w:eastAsia="Times New Roman"/>
          <w:color w:val="000000"/>
        </w:rPr>
        <w:t>ChochmasHaTorah</w:t>
      </w:r>
      <w:proofErr w:type="spellEnd"/>
      <w:r w:rsidRPr="00BC11A9">
        <w:rPr>
          <w:rFonts w:eastAsia="Times New Roman"/>
          <w:color w:val="000000"/>
        </w:rPr>
        <w:t xml:space="preserve"> numerous areas of science, mathematics and engineering. He was the son-in-law of the Nitra </w:t>
      </w:r>
      <w:proofErr w:type="spellStart"/>
      <w:r w:rsidRPr="00BC11A9">
        <w:rPr>
          <w:rFonts w:eastAsia="Times New Roman"/>
          <w:color w:val="000000"/>
        </w:rPr>
        <w:t>Rov</w:t>
      </w:r>
      <w:proofErr w:type="spellEnd"/>
      <w:r w:rsidRPr="00BC11A9">
        <w:rPr>
          <w:rFonts w:eastAsia="Times New Roman"/>
          <w:color w:val="000000"/>
        </w:rPr>
        <w:t xml:space="preserve">, </w:t>
      </w:r>
      <w:proofErr w:type="spellStart"/>
      <w:r w:rsidRPr="00BC11A9">
        <w:rPr>
          <w:rFonts w:eastAsia="Times New Roman"/>
          <w:color w:val="000000"/>
        </w:rPr>
        <w:t>Rav</w:t>
      </w:r>
      <w:proofErr w:type="spellEnd"/>
      <w:r w:rsidRPr="00BC11A9">
        <w:rPr>
          <w:rFonts w:eastAsia="Times New Roman"/>
          <w:color w:val="000000"/>
        </w:rPr>
        <w:t xml:space="preserve"> </w:t>
      </w:r>
      <w:proofErr w:type="spellStart"/>
      <w:r w:rsidRPr="00BC11A9">
        <w:rPr>
          <w:rFonts w:eastAsia="Times New Roman"/>
          <w:color w:val="000000"/>
        </w:rPr>
        <w:t>Shmuel</w:t>
      </w:r>
      <w:proofErr w:type="spellEnd"/>
      <w:r w:rsidRPr="00BC11A9">
        <w:rPr>
          <w:rFonts w:eastAsia="Times New Roman"/>
          <w:color w:val="000000"/>
        </w:rPr>
        <w:t xml:space="preserve"> </w:t>
      </w:r>
      <w:proofErr w:type="spellStart"/>
      <w:r w:rsidRPr="00BC11A9">
        <w:rPr>
          <w:rFonts w:eastAsia="Times New Roman"/>
          <w:color w:val="000000"/>
        </w:rPr>
        <w:t>DovidHaLevi</w:t>
      </w:r>
      <w:proofErr w:type="spellEnd"/>
      <w:r w:rsidRPr="00BC11A9">
        <w:rPr>
          <w:rFonts w:eastAsia="Times New Roman"/>
          <w:color w:val="000000"/>
        </w:rPr>
        <w:t xml:space="preserve"> Ungar. The Nitra Yeshiva was the only continually operating Yeshiva in Europe under the Nazi occupation. The Yeshiva became a safe haven for fugitives from the Gestapo as the Yeshiva attained a virtual foreign embassy-like status. </w:t>
      </w:r>
      <w:proofErr w:type="spellStart"/>
      <w:r w:rsidRPr="00BC11A9">
        <w:rPr>
          <w:rFonts w:eastAsia="Times New Roman"/>
          <w:color w:val="000000"/>
        </w:rPr>
        <w:t>RavWeissmandel</w:t>
      </w:r>
      <w:proofErr w:type="spellEnd"/>
      <w:r w:rsidRPr="00BC11A9">
        <w:rPr>
          <w:rFonts w:eastAsia="Times New Roman"/>
          <w:color w:val="000000"/>
        </w:rPr>
        <w:t xml:space="preserve"> worked tirelessly to stop the Nazi Final Solution in the face of a wall of apathy and political bickering. It was </w:t>
      </w:r>
      <w:proofErr w:type="spellStart"/>
      <w:r w:rsidRPr="00BC11A9">
        <w:rPr>
          <w:rFonts w:eastAsia="Times New Roman"/>
          <w:color w:val="000000"/>
        </w:rPr>
        <w:t>RavWeissmandel’s</w:t>
      </w:r>
      <w:proofErr w:type="spellEnd"/>
      <w:r w:rsidRPr="00BC11A9">
        <w:rPr>
          <w:rFonts w:eastAsia="Times New Roman"/>
          <w:color w:val="000000"/>
        </w:rPr>
        <w:t xml:space="preserve"> cables and secret messages with detailed maps of concentration camps that alerted the world to the unimaginable horror of the Holocaust. The failure of his stonewalled efforts to save lives haunted him for the rest of life.</w:t>
      </w:r>
    </w:p>
    <w:p w:rsidR="00AF437C" w:rsidRPr="00BC11A9" w:rsidRDefault="00AF437C" w:rsidP="00BC11A9">
      <w:pPr>
        <w:jc w:val="both"/>
        <w:rPr>
          <w:rStyle w:val="txtlarge1"/>
          <w:sz w:val="22"/>
          <w:szCs w:val="22"/>
        </w:rPr>
      </w:pPr>
    </w:p>
    <w:p w:rsidR="00AF437C" w:rsidRPr="00BC11A9" w:rsidRDefault="00AF437C" w:rsidP="00BC11A9">
      <w:pPr>
        <w:jc w:val="both"/>
      </w:pPr>
    </w:p>
    <w:sectPr w:rsidR="00AF437C" w:rsidRPr="00BC11A9" w:rsidSect="002366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F437C"/>
    <w:rsid w:val="00236627"/>
    <w:rsid w:val="003C52F1"/>
    <w:rsid w:val="004D4F0C"/>
    <w:rsid w:val="00AE70C6"/>
    <w:rsid w:val="00AF437C"/>
    <w:rsid w:val="00BC11A9"/>
    <w:rsid w:val="00D50E25"/>
    <w:rsid w:val="00DF560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37C"/>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437C"/>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txtlarge1">
    <w:name w:val="txtlarge1"/>
    <w:rsid w:val="00AF437C"/>
    <w:rPr>
      <w:rFonts w:ascii="Arial" w:hAnsi="Arial" w:cs="Arial" w:hint="default"/>
      <w:b/>
      <w:bCs/>
      <w:color w:val="000000"/>
      <w:sz w:val="26"/>
      <w:szCs w:val="26"/>
    </w:rPr>
  </w:style>
</w:styles>
</file>

<file path=word/webSettings.xml><?xml version="1.0" encoding="utf-8"?>
<w:webSettings xmlns:r="http://schemas.openxmlformats.org/officeDocument/2006/relationships" xmlns:w="http://schemas.openxmlformats.org/wordprocessingml/2006/main">
  <w:divs>
    <w:div w:id="186648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1803</Words>
  <Characters>10282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kleinman</dc:creator>
  <cp:lastModifiedBy>A_Muller</cp:lastModifiedBy>
  <cp:revision>2</cp:revision>
  <dcterms:created xsi:type="dcterms:W3CDTF">2015-11-13T04:15:00Z</dcterms:created>
  <dcterms:modified xsi:type="dcterms:W3CDTF">2015-11-13T04:15:00Z</dcterms:modified>
</cp:coreProperties>
</file>