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C03B4E" w:rsidP="004A5499">
                            <w:pPr>
                              <w:jc w:val="center"/>
                              <w:rPr>
                                <w:rtl/>
                              </w:rPr>
                            </w:pPr>
                            <w:r w:rsidRPr="00C03B4E">
                              <w:rPr>
                                <w:rtl/>
                              </w:rPr>
                              <w:t>גיליון מס' 601 ב' סיון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C03B4E" w:rsidP="004A5499">
                      <w:pPr>
                        <w:jc w:val="center"/>
                        <w:rPr>
                          <w:rtl/>
                        </w:rPr>
                      </w:pPr>
                      <w:r w:rsidRPr="00C03B4E">
                        <w:rPr>
                          <w:rtl/>
                        </w:rPr>
                        <w:t>גיליון מס' 601 ב' סיון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C03B4E" w:rsidP="008A4092">
      <w:pPr>
        <w:tabs>
          <w:tab w:val="left" w:pos="5842"/>
        </w:tabs>
        <w:jc w:val="center"/>
        <w:rPr>
          <w:rFonts w:cs="David"/>
          <w:b/>
          <w:bCs/>
          <w:sz w:val="32"/>
          <w:szCs w:val="32"/>
          <w:u w:val="single"/>
          <w:rtl/>
        </w:rPr>
      </w:pPr>
      <w:r>
        <w:rPr>
          <w:rFonts w:cs="David" w:hint="cs"/>
          <w:b/>
          <w:bCs/>
          <w:sz w:val="32"/>
          <w:szCs w:val="32"/>
          <w:u w:val="single"/>
          <w:rtl/>
        </w:rPr>
        <w:t>במדבר</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C03B4E" w:rsidRPr="00C03B4E" w:rsidRDefault="00C03B4E" w:rsidP="00C03B4E">
      <w:pPr>
        <w:tabs>
          <w:tab w:val="left" w:pos="5842"/>
        </w:tabs>
        <w:jc w:val="both"/>
        <w:rPr>
          <w:rFonts w:cs="Guttman Stam"/>
          <w:spacing w:val="2"/>
          <w:sz w:val="22"/>
          <w:szCs w:val="22"/>
          <w:rtl/>
        </w:rPr>
      </w:pPr>
      <w:r w:rsidRPr="00C03B4E">
        <w:rPr>
          <w:rFonts w:hint="cs"/>
          <w:rtl/>
        </w:rPr>
        <w:t>סדר</w:t>
      </w:r>
      <w:r w:rsidRPr="00C03B4E">
        <w:rPr>
          <w:rtl/>
        </w:rPr>
        <w:t xml:space="preserve"> </w:t>
      </w:r>
      <w:r w:rsidRPr="00C03B4E">
        <w:rPr>
          <w:rFonts w:hint="cs"/>
          <w:rtl/>
        </w:rPr>
        <w:t>הליכת</w:t>
      </w:r>
      <w:r w:rsidRPr="00C03B4E">
        <w:rPr>
          <w:rtl/>
        </w:rPr>
        <w:t xml:space="preserve"> </w:t>
      </w:r>
      <w:r w:rsidRPr="00C03B4E">
        <w:rPr>
          <w:rFonts w:hint="cs"/>
          <w:rtl/>
        </w:rPr>
        <w:t>בני</w:t>
      </w:r>
      <w:r w:rsidRPr="00C03B4E">
        <w:rPr>
          <w:rtl/>
        </w:rPr>
        <w:t xml:space="preserve"> </w:t>
      </w:r>
      <w:r w:rsidRPr="00C03B4E">
        <w:rPr>
          <w:rFonts w:hint="cs"/>
          <w:rtl/>
        </w:rPr>
        <w:t>ישראל</w:t>
      </w:r>
      <w:r w:rsidRPr="00C03B4E">
        <w:rPr>
          <w:rtl/>
        </w:rPr>
        <w:t xml:space="preserve"> </w:t>
      </w:r>
      <w:r w:rsidRPr="00C03B4E">
        <w:rPr>
          <w:rFonts w:hint="cs"/>
          <w:rtl/>
        </w:rPr>
        <w:t>במדבר</w:t>
      </w:r>
      <w:r w:rsidRPr="00C03B4E">
        <w:rPr>
          <w:rtl/>
        </w:rPr>
        <w:t xml:space="preserve"> </w:t>
      </w:r>
      <w:r w:rsidRPr="00C03B4E">
        <w:rPr>
          <w:rFonts w:hint="cs"/>
          <w:rtl/>
        </w:rPr>
        <w:t>נקבע</w:t>
      </w:r>
      <w:r w:rsidRPr="00C03B4E">
        <w:rPr>
          <w:rtl/>
        </w:rPr>
        <w:t xml:space="preserve"> </w:t>
      </w:r>
      <w:r w:rsidRPr="00C03B4E">
        <w:rPr>
          <w:rFonts w:hint="cs"/>
          <w:rtl/>
        </w:rPr>
        <w:t>על</w:t>
      </w:r>
      <w:r w:rsidRPr="00C03B4E">
        <w:rPr>
          <w:rtl/>
        </w:rPr>
        <w:t xml:space="preserve"> </w:t>
      </w:r>
      <w:r w:rsidRPr="00C03B4E">
        <w:rPr>
          <w:rFonts w:hint="cs"/>
          <w:rtl/>
        </w:rPr>
        <w:t>ידי</w:t>
      </w:r>
      <w:r w:rsidRPr="00C03B4E">
        <w:rPr>
          <w:rtl/>
        </w:rPr>
        <w:t xml:space="preserve"> </w:t>
      </w:r>
      <w:r w:rsidRPr="00C03B4E">
        <w:rPr>
          <w:rFonts w:hint="cs"/>
          <w:rtl/>
        </w:rPr>
        <w:t>הקב</w:t>
      </w:r>
      <w:r w:rsidRPr="00C03B4E">
        <w:rPr>
          <w:rtl/>
        </w:rPr>
        <w:t>"</w:t>
      </w:r>
      <w:r w:rsidRPr="00C03B4E">
        <w:rPr>
          <w:rFonts w:hint="cs"/>
          <w:rtl/>
        </w:rPr>
        <w:t>ה</w:t>
      </w:r>
      <w:r w:rsidRPr="00C03B4E">
        <w:rPr>
          <w:rtl/>
        </w:rPr>
        <w:t xml:space="preserve">: </w:t>
      </w:r>
      <w:r w:rsidRPr="00C03B4E">
        <w:rPr>
          <w:rFonts w:cs="Guttman Stam"/>
          <w:sz w:val="22"/>
          <w:szCs w:val="22"/>
          <w:rtl/>
        </w:rPr>
        <w:t>"</w:t>
      </w:r>
      <w:r w:rsidRPr="00C03B4E">
        <w:rPr>
          <w:rFonts w:cs="Guttman Stam" w:hint="cs"/>
          <w:sz w:val="22"/>
          <w:szCs w:val="22"/>
          <w:rtl/>
        </w:rPr>
        <w:t>אִישׁ</w:t>
      </w:r>
      <w:r w:rsidRPr="00C03B4E">
        <w:rPr>
          <w:rFonts w:cs="Guttman Stam"/>
          <w:sz w:val="22"/>
          <w:szCs w:val="22"/>
          <w:rtl/>
        </w:rPr>
        <w:t xml:space="preserve"> </w:t>
      </w:r>
      <w:r w:rsidRPr="00C03B4E">
        <w:rPr>
          <w:rFonts w:cs="Guttman Stam" w:hint="cs"/>
          <w:sz w:val="22"/>
          <w:szCs w:val="22"/>
          <w:rtl/>
        </w:rPr>
        <w:t>עַל</w:t>
      </w:r>
      <w:r w:rsidRPr="00C03B4E">
        <w:rPr>
          <w:rFonts w:cs="Guttman Stam"/>
          <w:sz w:val="22"/>
          <w:szCs w:val="22"/>
          <w:rtl/>
        </w:rPr>
        <w:t xml:space="preserve"> </w:t>
      </w:r>
      <w:r w:rsidRPr="00C03B4E">
        <w:rPr>
          <w:rFonts w:cs="Guttman Stam" w:hint="cs"/>
          <w:sz w:val="22"/>
          <w:szCs w:val="22"/>
          <w:rtl/>
        </w:rPr>
        <w:t>דִּגְלוֹ</w:t>
      </w:r>
      <w:r w:rsidRPr="00C03B4E">
        <w:rPr>
          <w:rFonts w:cs="Guttman Stam"/>
          <w:sz w:val="22"/>
          <w:szCs w:val="22"/>
          <w:rtl/>
        </w:rPr>
        <w:t xml:space="preserve"> </w:t>
      </w:r>
      <w:r w:rsidRPr="00C03B4E">
        <w:rPr>
          <w:rFonts w:cs="Guttman Stam" w:hint="cs"/>
          <w:sz w:val="22"/>
          <w:szCs w:val="22"/>
          <w:rtl/>
        </w:rPr>
        <w:t>בְאֹתֹת</w:t>
      </w:r>
      <w:r w:rsidRPr="00C03B4E">
        <w:rPr>
          <w:rFonts w:cs="Guttman Stam"/>
          <w:sz w:val="22"/>
          <w:szCs w:val="22"/>
          <w:rtl/>
        </w:rPr>
        <w:t xml:space="preserve"> </w:t>
      </w:r>
      <w:r w:rsidRPr="00C03B4E">
        <w:rPr>
          <w:rFonts w:cs="Guttman Stam" w:hint="cs"/>
          <w:sz w:val="22"/>
          <w:szCs w:val="22"/>
          <w:rtl/>
        </w:rPr>
        <w:t>לְבֵית</w:t>
      </w:r>
      <w:r w:rsidRPr="00C03B4E">
        <w:rPr>
          <w:rFonts w:cs="Guttman Stam"/>
          <w:sz w:val="22"/>
          <w:szCs w:val="22"/>
          <w:rtl/>
        </w:rPr>
        <w:t xml:space="preserve"> </w:t>
      </w:r>
      <w:r w:rsidRPr="00C03B4E">
        <w:rPr>
          <w:rFonts w:cs="Guttman Stam" w:hint="cs"/>
          <w:sz w:val="22"/>
          <w:szCs w:val="22"/>
          <w:rtl/>
        </w:rPr>
        <w:t>אֲבֹתָם</w:t>
      </w:r>
      <w:r w:rsidRPr="00C03B4E">
        <w:rPr>
          <w:rFonts w:cs="Guttman Stam"/>
          <w:sz w:val="22"/>
          <w:szCs w:val="22"/>
          <w:rtl/>
        </w:rPr>
        <w:t xml:space="preserve"> </w:t>
      </w:r>
      <w:r w:rsidRPr="00C03B4E">
        <w:rPr>
          <w:rFonts w:cs="Guttman Stam" w:hint="cs"/>
          <w:sz w:val="22"/>
          <w:szCs w:val="22"/>
          <w:rtl/>
        </w:rPr>
        <w:t>יַחֲנוּ</w:t>
      </w:r>
      <w:r w:rsidRPr="00C03B4E">
        <w:rPr>
          <w:rFonts w:cs="Guttman Stam"/>
          <w:sz w:val="22"/>
          <w:szCs w:val="22"/>
          <w:rtl/>
        </w:rPr>
        <w:t xml:space="preserve"> </w:t>
      </w:r>
      <w:r w:rsidRPr="00C03B4E">
        <w:rPr>
          <w:rFonts w:cs="Guttman Stam" w:hint="cs"/>
          <w:sz w:val="22"/>
          <w:szCs w:val="22"/>
          <w:rtl/>
        </w:rPr>
        <w:t>בְּנֵי</w:t>
      </w:r>
      <w:r w:rsidRPr="00C03B4E">
        <w:rPr>
          <w:rFonts w:cs="Guttman Stam"/>
          <w:sz w:val="22"/>
          <w:szCs w:val="22"/>
          <w:rtl/>
        </w:rPr>
        <w:t xml:space="preserve"> </w:t>
      </w:r>
      <w:r w:rsidRPr="00C03B4E">
        <w:rPr>
          <w:rFonts w:cs="Guttman Stam" w:hint="cs"/>
          <w:sz w:val="22"/>
          <w:szCs w:val="22"/>
          <w:rtl/>
        </w:rPr>
        <w:t>יִשְׂרָאֵל</w:t>
      </w:r>
      <w:r w:rsidRPr="00C03B4E">
        <w:rPr>
          <w:rFonts w:cs="Guttman Stam"/>
          <w:sz w:val="22"/>
          <w:szCs w:val="22"/>
          <w:rtl/>
        </w:rPr>
        <w:t>"</w:t>
      </w:r>
      <w:r w:rsidRPr="00C03B4E">
        <w:rPr>
          <w:rtl/>
        </w:rPr>
        <w:t xml:space="preserve"> </w:t>
      </w:r>
      <w:r w:rsidRPr="00C03B4E">
        <w:rPr>
          <w:sz w:val="16"/>
          <w:szCs w:val="16"/>
          <w:rtl/>
        </w:rPr>
        <w:t>(</w:t>
      </w:r>
      <w:r w:rsidRPr="00C03B4E">
        <w:rPr>
          <w:rFonts w:hint="cs"/>
          <w:sz w:val="16"/>
          <w:szCs w:val="16"/>
          <w:rtl/>
        </w:rPr>
        <w:t>במדבר</w:t>
      </w:r>
      <w:r w:rsidRPr="00C03B4E">
        <w:rPr>
          <w:sz w:val="16"/>
          <w:szCs w:val="16"/>
          <w:rtl/>
        </w:rPr>
        <w:t xml:space="preserve"> </w:t>
      </w:r>
      <w:r w:rsidRPr="00C03B4E">
        <w:rPr>
          <w:rFonts w:hint="cs"/>
          <w:sz w:val="16"/>
          <w:szCs w:val="16"/>
          <w:rtl/>
        </w:rPr>
        <w:t>ב</w:t>
      </w:r>
      <w:r w:rsidRPr="00C03B4E">
        <w:rPr>
          <w:sz w:val="16"/>
          <w:szCs w:val="16"/>
          <w:rtl/>
        </w:rPr>
        <w:t xml:space="preserve">, </w:t>
      </w:r>
      <w:r w:rsidRPr="00C03B4E">
        <w:rPr>
          <w:rFonts w:hint="cs"/>
          <w:sz w:val="16"/>
          <w:szCs w:val="16"/>
          <w:rtl/>
        </w:rPr>
        <w:t>ב</w:t>
      </w:r>
      <w:r w:rsidRPr="00C03B4E">
        <w:rPr>
          <w:sz w:val="16"/>
          <w:szCs w:val="16"/>
          <w:rtl/>
        </w:rPr>
        <w:t>)</w:t>
      </w:r>
      <w:r w:rsidRPr="00C03B4E">
        <w:rPr>
          <w:rtl/>
        </w:rPr>
        <w:t xml:space="preserve"> </w:t>
      </w:r>
      <w:r w:rsidRPr="00C03B4E">
        <w:rPr>
          <w:rFonts w:hint="cs"/>
          <w:rtl/>
        </w:rPr>
        <w:t>אמנם</w:t>
      </w:r>
      <w:r w:rsidRPr="00C03B4E">
        <w:rPr>
          <w:rtl/>
        </w:rPr>
        <w:t xml:space="preserve"> </w:t>
      </w:r>
      <w:r w:rsidRPr="00C03B4E">
        <w:rPr>
          <w:rFonts w:hint="cs"/>
          <w:rtl/>
        </w:rPr>
        <w:t>סידור</w:t>
      </w:r>
      <w:r w:rsidRPr="00C03B4E">
        <w:rPr>
          <w:rtl/>
        </w:rPr>
        <w:t xml:space="preserve"> </w:t>
      </w:r>
      <w:r w:rsidRPr="00C03B4E">
        <w:rPr>
          <w:rFonts w:hint="cs"/>
          <w:rtl/>
        </w:rPr>
        <w:t>זה</w:t>
      </w:r>
      <w:r w:rsidRPr="00C03B4E">
        <w:rPr>
          <w:rtl/>
        </w:rPr>
        <w:t xml:space="preserve">, </w:t>
      </w:r>
      <w:r w:rsidRPr="00C03B4E">
        <w:rPr>
          <w:rFonts w:hint="cs"/>
          <w:rtl/>
        </w:rPr>
        <w:t>ארבעה</w:t>
      </w:r>
      <w:r w:rsidRPr="00C03B4E">
        <w:rPr>
          <w:rtl/>
        </w:rPr>
        <w:t xml:space="preserve"> </w:t>
      </w:r>
      <w:r w:rsidRPr="00C03B4E">
        <w:rPr>
          <w:rFonts w:hint="cs"/>
          <w:rtl/>
        </w:rPr>
        <w:t xml:space="preserve">דגלים </w:t>
      </w:r>
      <w:r w:rsidRPr="00C03B4E">
        <w:rPr>
          <w:rtl/>
        </w:rPr>
        <w:t>-</w:t>
      </w:r>
      <w:r w:rsidRPr="00C03B4E">
        <w:rPr>
          <w:rFonts w:hint="cs"/>
          <w:rtl/>
        </w:rPr>
        <w:t xml:space="preserve"> שלושה</w:t>
      </w:r>
      <w:r w:rsidRPr="00C03B4E">
        <w:rPr>
          <w:rtl/>
        </w:rPr>
        <w:t xml:space="preserve"> </w:t>
      </w:r>
      <w:r w:rsidRPr="00C03B4E">
        <w:rPr>
          <w:rFonts w:hint="cs"/>
          <w:rtl/>
        </w:rPr>
        <w:t>שבטים</w:t>
      </w:r>
      <w:r w:rsidRPr="00C03B4E">
        <w:rPr>
          <w:rtl/>
        </w:rPr>
        <w:t xml:space="preserve"> </w:t>
      </w:r>
      <w:r w:rsidRPr="00C03B4E">
        <w:rPr>
          <w:rFonts w:hint="cs"/>
          <w:rtl/>
        </w:rPr>
        <w:t>לכל</w:t>
      </w:r>
      <w:r w:rsidRPr="00C03B4E">
        <w:rPr>
          <w:rtl/>
        </w:rPr>
        <w:t xml:space="preserve"> </w:t>
      </w:r>
      <w:r w:rsidRPr="00C03B4E">
        <w:rPr>
          <w:rFonts w:hint="cs"/>
          <w:rtl/>
        </w:rPr>
        <w:t>דגל</w:t>
      </w:r>
      <w:r w:rsidRPr="00C03B4E">
        <w:rPr>
          <w:rtl/>
        </w:rPr>
        <w:t xml:space="preserve"> </w:t>
      </w:r>
      <w:r w:rsidRPr="00C03B4E">
        <w:rPr>
          <w:rFonts w:hint="cs"/>
          <w:rtl/>
        </w:rPr>
        <w:t>ודגל</w:t>
      </w:r>
      <w:r w:rsidRPr="00C03B4E">
        <w:rPr>
          <w:rtl/>
        </w:rPr>
        <w:t xml:space="preserve"> </w:t>
      </w:r>
      <w:r w:rsidRPr="00C03B4E">
        <w:rPr>
          <w:rFonts w:hint="cs"/>
          <w:rtl/>
        </w:rPr>
        <w:t>אחד</w:t>
      </w:r>
      <w:r w:rsidRPr="00C03B4E">
        <w:rPr>
          <w:rtl/>
        </w:rPr>
        <w:t xml:space="preserve"> </w:t>
      </w:r>
      <w:r w:rsidRPr="00C03B4E">
        <w:rPr>
          <w:rFonts w:hint="cs"/>
          <w:rtl/>
        </w:rPr>
        <w:t>לכל</w:t>
      </w:r>
      <w:r w:rsidRPr="00C03B4E">
        <w:rPr>
          <w:rtl/>
        </w:rPr>
        <w:t xml:space="preserve"> </w:t>
      </w:r>
      <w:r w:rsidRPr="00C03B4E">
        <w:rPr>
          <w:rFonts w:hint="cs"/>
          <w:rtl/>
        </w:rPr>
        <w:t>רוח</w:t>
      </w:r>
      <w:r w:rsidRPr="00C03B4E">
        <w:rPr>
          <w:rtl/>
        </w:rPr>
        <w:t xml:space="preserve">, </w:t>
      </w:r>
      <w:r w:rsidRPr="00C03B4E">
        <w:rPr>
          <w:rFonts w:hint="cs"/>
          <w:rtl/>
        </w:rPr>
        <w:t>נעשה</w:t>
      </w:r>
      <w:r w:rsidRPr="00C03B4E">
        <w:rPr>
          <w:rtl/>
        </w:rPr>
        <w:t xml:space="preserve"> </w:t>
      </w:r>
      <w:r w:rsidRPr="00C03B4E">
        <w:rPr>
          <w:rFonts w:hint="cs"/>
          <w:rtl/>
        </w:rPr>
        <w:t>על</w:t>
      </w:r>
      <w:r w:rsidRPr="00C03B4E">
        <w:rPr>
          <w:rtl/>
        </w:rPr>
        <w:t xml:space="preserve"> </w:t>
      </w:r>
      <w:r w:rsidRPr="00C03B4E">
        <w:rPr>
          <w:rFonts w:hint="cs"/>
          <w:rtl/>
        </w:rPr>
        <w:t>פי</w:t>
      </w:r>
      <w:r w:rsidRPr="00C03B4E">
        <w:rPr>
          <w:rtl/>
        </w:rPr>
        <w:t xml:space="preserve"> </w:t>
      </w:r>
      <w:r w:rsidRPr="00C03B4E">
        <w:rPr>
          <w:rFonts w:hint="cs"/>
          <w:rtl/>
        </w:rPr>
        <w:t>בקשת</w:t>
      </w:r>
      <w:r w:rsidRPr="00C03B4E">
        <w:rPr>
          <w:rtl/>
        </w:rPr>
        <w:t xml:space="preserve"> </w:t>
      </w:r>
      <w:r w:rsidRPr="00C03B4E">
        <w:rPr>
          <w:rFonts w:hint="cs"/>
          <w:rtl/>
        </w:rPr>
        <w:t>בני</w:t>
      </w:r>
      <w:r w:rsidRPr="00C03B4E">
        <w:rPr>
          <w:rtl/>
        </w:rPr>
        <w:t xml:space="preserve"> </w:t>
      </w:r>
      <w:r w:rsidRPr="00C03B4E">
        <w:rPr>
          <w:rFonts w:hint="cs"/>
          <w:rtl/>
        </w:rPr>
        <w:t>ישראל</w:t>
      </w:r>
      <w:r w:rsidRPr="00C03B4E">
        <w:rPr>
          <w:rtl/>
        </w:rPr>
        <w:t xml:space="preserve"> </w:t>
      </w:r>
      <w:r w:rsidRPr="00C03B4E">
        <w:rPr>
          <w:rFonts w:hint="cs"/>
          <w:rtl/>
        </w:rPr>
        <w:t>כפי</w:t>
      </w:r>
      <w:r w:rsidRPr="00C03B4E">
        <w:rPr>
          <w:rtl/>
        </w:rPr>
        <w:t xml:space="preserve"> </w:t>
      </w:r>
      <w:r w:rsidRPr="00C03B4E">
        <w:rPr>
          <w:rFonts w:hint="cs"/>
          <w:rtl/>
        </w:rPr>
        <w:t>שמובא</w:t>
      </w:r>
      <w:r w:rsidRPr="00C03B4E">
        <w:rPr>
          <w:rtl/>
        </w:rPr>
        <w:t xml:space="preserve"> </w:t>
      </w:r>
      <w:r w:rsidRPr="00C03B4E">
        <w:rPr>
          <w:rFonts w:hint="cs"/>
          <w:rtl/>
        </w:rPr>
        <w:t>במדרש</w:t>
      </w:r>
      <w:r w:rsidRPr="00C03B4E">
        <w:rPr>
          <w:rtl/>
        </w:rPr>
        <w:t xml:space="preserve">: </w:t>
      </w:r>
      <w:r w:rsidRPr="00C03B4E">
        <w:rPr>
          <w:rFonts w:hint="cs"/>
          <w:i/>
          <w:iCs/>
          <w:rtl/>
        </w:rPr>
        <w:t>''בשעה</w:t>
      </w:r>
      <w:r w:rsidRPr="00C03B4E">
        <w:rPr>
          <w:i/>
          <w:iCs/>
          <w:rtl/>
        </w:rPr>
        <w:t xml:space="preserve"> </w:t>
      </w:r>
      <w:r w:rsidRPr="00C03B4E">
        <w:rPr>
          <w:rFonts w:hint="cs"/>
          <w:i/>
          <w:iCs/>
          <w:rtl/>
        </w:rPr>
        <w:t>שנגלה</w:t>
      </w:r>
      <w:r w:rsidRPr="00C03B4E">
        <w:rPr>
          <w:i/>
          <w:iCs/>
          <w:rtl/>
        </w:rPr>
        <w:t xml:space="preserve"> </w:t>
      </w:r>
      <w:r w:rsidRPr="00C03B4E">
        <w:rPr>
          <w:rFonts w:hint="cs"/>
          <w:i/>
          <w:iCs/>
          <w:rtl/>
        </w:rPr>
        <w:t>הקב''ה</w:t>
      </w:r>
      <w:r w:rsidRPr="00C03B4E">
        <w:rPr>
          <w:i/>
          <w:iCs/>
          <w:rtl/>
        </w:rPr>
        <w:t xml:space="preserve"> </w:t>
      </w:r>
      <w:r w:rsidRPr="00C03B4E">
        <w:rPr>
          <w:rFonts w:hint="cs"/>
          <w:i/>
          <w:iCs/>
          <w:rtl/>
        </w:rPr>
        <w:t>על</w:t>
      </w:r>
      <w:r w:rsidRPr="00C03B4E">
        <w:rPr>
          <w:i/>
          <w:iCs/>
          <w:rtl/>
        </w:rPr>
        <w:t xml:space="preserve"> </w:t>
      </w:r>
      <w:r w:rsidRPr="00C03B4E">
        <w:rPr>
          <w:rFonts w:hint="cs"/>
          <w:i/>
          <w:iCs/>
          <w:rtl/>
        </w:rPr>
        <w:t>הר</w:t>
      </w:r>
      <w:r w:rsidRPr="00C03B4E">
        <w:rPr>
          <w:i/>
          <w:iCs/>
          <w:rtl/>
        </w:rPr>
        <w:t xml:space="preserve"> </w:t>
      </w:r>
      <w:r w:rsidRPr="00C03B4E">
        <w:rPr>
          <w:rFonts w:hint="cs"/>
          <w:i/>
          <w:iCs/>
          <w:rtl/>
        </w:rPr>
        <w:t>סיני</w:t>
      </w:r>
      <w:r w:rsidRPr="00C03B4E">
        <w:rPr>
          <w:i/>
          <w:iCs/>
          <w:rtl/>
        </w:rPr>
        <w:t xml:space="preserve"> </w:t>
      </w:r>
      <w:r w:rsidRPr="00C03B4E">
        <w:rPr>
          <w:rFonts w:hint="cs"/>
          <w:i/>
          <w:iCs/>
          <w:rtl/>
        </w:rPr>
        <w:t>ירדו</w:t>
      </w:r>
      <w:r w:rsidRPr="00C03B4E">
        <w:rPr>
          <w:i/>
          <w:iCs/>
          <w:rtl/>
        </w:rPr>
        <w:t xml:space="preserve"> </w:t>
      </w:r>
      <w:r w:rsidRPr="00C03B4E">
        <w:rPr>
          <w:rFonts w:hint="cs"/>
          <w:i/>
          <w:iCs/>
          <w:rtl/>
        </w:rPr>
        <w:t>עמו</w:t>
      </w:r>
      <w:r w:rsidRPr="00C03B4E">
        <w:rPr>
          <w:i/>
          <w:iCs/>
          <w:rtl/>
        </w:rPr>
        <w:t xml:space="preserve"> </w:t>
      </w:r>
      <w:r w:rsidRPr="00C03B4E">
        <w:rPr>
          <w:rFonts w:hint="cs"/>
          <w:i/>
          <w:iCs/>
          <w:rtl/>
        </w:rPr>
        <w:t>כ''ב</w:t>
      </w:r>
      <w:r w:rsidRPr="00C03B4E">
        <w:rPr>
          <w:i/>
          <w:iCs/>
          <w:rtl/>
        </w:rPr>
        <w:t xml:space="preserve"> </w:t>
      </w:r>
      <w:r w:rsidRPr="00C03B4E">
        <w:rPr>
          <w:rFonts w:hint="cs"/>
          <w:i/>
          <w:iCs/>
          <w:rtl/>
        </w:rPr>
        <w:t>רבבות</w:t>
      </w:r>
      <w:r w:rsidRPr="00C03B4E">
        <w:rPr>
          <w:i/>
          <w:iCs/>
          <w:rtl/>
        </w:rPr>
        <w:t xml:space="preserve"> </w:t>
      </w:r>
      <w:r w:rsidRPr="00C03B4E">
        <w:rPr>
          <w:rFonts w:hint="cs"/>
          <w:i/>
          <w:iCs/>
          <w:rtl/>
        </w:rPr>
        <w:t>של</w:t>
      </w:r>
      <w:r w:rsidRPr="00C03B4E">
        <w:rPr>
          <w:i/>
          <w:iCs/>
          <w:rtl/>
        </w:rPr>
        <w:t xml:space="preserve"> </w:t>
      </w:r>
      <w:r w:rsidRPr="00C03B4E">
        <w:rPr>
          <w:rFonts w:hint="cs"/>
          <w:i/>
          <w:iCs/>
          <w:rtl/>
        </w:rPr>
        <w:t>מלאכים</w:t>
      </w:r>
      <w:r w:rsidRPr="00C03B4E">
        <w:rPr>
          <w:i/>
          <w:iCs/>
          <w:rtl/>
        </w:rPr>
        <w:t xml:space="preserve"> </w:t>
      </w:r>
      <w:r w:rsidRPr="00C03B4E">
        <w:rPr>
          <w:rFonts w:hint="cs"/>
          <w:i/>
          <w:iCs/>
          <w:rtl/>
        </w:rPr>
        <w:t>שנאמר</w:t>
      </w:r>
      <w:r w:rsidRPr="00C03B4E">
        <w:rPr>
          <w:rtl/>
        </w:rPr>
        <w:t xml:space="preserve"> </w:t>
      </w:r>
      <w:r w:rsidRPr="00C03B4E">
        <w:rPr>
          <w:sz w:val="16"/>
          <w:szCs w:val="16"/>
          <w:rtl/>
        </w:rPr>
        <w:t>(</w:t>
      </w:r>
      <w:r w:rsidRPr="00C03B4E">
        <w:rPr>
          <w:rFonts w:hint="cs"/>
          <w:sz w:val="16"/>
          <w:szCs w:val="16"/>
          <w:rtl/>
        </w:rPr>
        <w:t>תהלים</w:t>
      </w:r>
      <w:r w:rsidRPr="00C03B4E">
        <w:rPr>
          <w:sz w:val="16"/>
          <w:szCs w:val="16"/>
          <w:rtl/>
        </w:rPr>
        <w:t xml:space="preserve"> </w:t>
      </w:r>
      <w:r w:rsidRPr="00C03B4E">
        <w:rPr>
          <w:rFonts w:hint="cs"/>
          <w:sz w:val="16"/>
          <w:szCs w:val="16"/>
          <w:rtl/>
        </w:rPr>
        <w:t>סח</w:t>
      </w:r>
      <w:r w:rsidRPr="00C03B4E">
        <w:rPr>
          <w:sz w:val="16"/>
          <w:szCs w:val="16"/>
          <w:rtl/>
        </w:rPr>
        <w:t>)</w:t>
      </w:r>
      <w:r w:rsidRPr="00C03B4E">
        <w:rPr>
          <w:rtl/>
        </w:rPr>
        <w:t xml:space="preserve"> </w:t>
      </w:r>
      <w:r w:rsidRPr="00C03B4E">
        <w:rPr>
          <w:rFonts w:hint="cs"/>
          <w:i/>
          <w:iCs/>
          <w:rtl/>
        </w:rPr>
        <w:t>'רכב</w:t>
      </w:r>
      <w:r w:rsidRPr="00C03B4E">
        <w:rPr>
          <w:i/>
          <w:iCs/>
          <w:rtl/>
        </w:rPr>
        <w:t xml:space="preserve"> </w:t>
      </w:r>
      <w:r w:rsidRPr="00C03B4E">
        <w:rPr>
          <w:rFonts w:hint="cs"/>
          <w:i/>
          <w:iCs/>
          <w:rtl/>
        </w:rPr>
        <w:t>אלקים</w:t>
      </w:r>
      <w:r w:rsidRPr="00C03B4E">
        <w:rPr>
          <w:i/>
          <w:iCs/>
          <w:rtl/>
        </w:rPr>
        <w:t xml:space="preserve"> </w:t>
      </w:r>
      <w:r w:rsidRPr="00C03B4E">
        <w:rPr>
          <w:rFonts w:hint="cs"/>
          <w:i/>
          <w:iCs/>
          <w:rtl/>
        </w:rPr>
        <w:t>רבותים</w:t>
      </w:r>
      <w:r w:rsidRPr="00C03B4E">
        <w:rPr>
          <w:i/>
          <w:iCs/>
          <w:rtl/>
        </w:rPr>
        <w:t xml:space="preserve"> </w:t>
      </w:r>
      <w:r w:rsidRPr="00C03B4E">
        <w:rPr>
          <w:rFonts w:hint="cs"/>
          <w:i/>
          <w:iCs/>
          <w:rtl/>
        </w:rPr>
        <w:t>אלפי</w:t>
      </w:r>
      <w:r w:rsidRPr="00C03B4E">
        <w:rPr>
          <w:i/>
          <w:iCs/>
          <w:rtl/>
        </w:rPr>
        <w:t xml:space="preserve"> </w:t>
      </w:r>
      <w:r w:rsidRPr="00C03B4E">
        <w:rPr>
          <w:rFonts w:hint="cs"/>
          <w:i/>
          <w:iCs/>
          <w:rtl/>
        </w:rPr>
        <w:t>שנאן'</w:t>
      </w:r>
      <w:r w:rsidRPr="00C03B4E">
        <w:rPr>
          <w:i/>
          <w:iCs/>
          <w:rtl/>
        </w:rPr>
        <w:t xml:space="preserve"> </w:t>
      </w:r>
      <w:r w:rsidRPr="00C03B4E">
        <w:rPr>
          <w:rFonts w:hint="cs"/>
          <w:i/>
          <w:iCs/>
          <w:rtl/>
        </w:rPr>
        <w:t>והיו</w:t>
      </w:r>
      <w:r w:rsidRPr="00C03B4E">
        <w:rPr>
          <w:i/>
          <w:iCs/>
          <w:rtl/>
        </w:rPr>
        <w:t xml:space="preserve"> </w:t>
      </w:r>
      <w:r w:rsidRPr="00C03B4E">
        <w:rPr>
          <w:rFonts w:hint="cs"/>
          <w:i/>
          <w:iCs/>
          <w:rtl/>
        </w:rPr>
        <w:t>כולם</w:t>
      </w:r>
      <w:r w:rsidRPr="00C03B4E">
        <w:rPr>
          <w:i/>
          <w:iCs/>
          <w:rtl/>
        </w:rPr>
        <w:t xml:space="preserve"> </w:t>
      </w:r>
      <w:r w:rsidRPr="00C03B4E">
        <w:rPr>
          <w:rFonts w:hint="cs"/>
          <w:i/>
          <w:iCs/>
          <w:rtl/>
        </w:rPr>
        <w:t>עשוים</w:t>
      </w:r>
      <w:r w:rsidRPr="00C03B4E">
        <w:rPr>
          <w:i/>
          <w:iCs/>
          <w:rtl/>
        </w:rPr>
        <w:t xml:space="preserve"> </w:t>
      </w:r>
      <w:r w:rsidRPr="00C03B4E">
        <w:rPr>
          <w:rFonts w:hint="cs"/>
          <w:i/>
          <w:iCs/>
          <w:rtl/>
        </w:rPr>
        <w:t>דגלים</w:t>
      </w:r>
      <w:r w:rsidRPr="00C03B4E">
        <w:rPr>
          <w:i/>
          <w:iCs/>
          <w:rtl/>
        </w:rPr>
        <w:t xml:space="preserve"> </w:t>
      </w:r>
      <w:r w:rsidRPr="00C03B4E">
        <w:rPr>
          <w:rFonts w:hint="cs"/>
          <w:i/>
          <w:iCs/>
          <w:rtl/>
        </w:rPr>
        <w:t>דגלים</w:t>
      </w:r>
      <w:r w:rsidRPr="00C03B4E">
        <w:rPr>
          <w:i/>
          <w:iCs/>
          <w:rtl/>
        </w:rPr>
        <w:t xml:space="preserve"> </w:t>
      </w:r>
      <w:r w:rsidRPr="00C03B4E">
        <w:rPr>
          <w:rFonts w:hint="cs"/>
          <w:i/>
          <w:iCs/>
          <w:rtl/>
        </w:rPr>
        <w:t>שנאמר</w:t>
      </w:r>
      <w:r w:rsidRPr="00C03B4E">
        <w:rPr>
          <w:rtl/>
        </w:rPr>
        <w:t xml:space="preserve"> </w:t>
      </w:r>
      <w:r w:rsidRPr="00C03B4E">
        <w:rPr>
          <w:sz w:val="16"/>
          <w:szCs w:val="16"/>
          <w:rtl/>
        </w:rPr>
        <w:t>(</w:t>
      </w:r>
      <w:r w:rsidRPr="00C03B4E">
        <w:rPr>
          <w:rFonts w:hint="cs"/>
          <w:sz w:val="16"/>
          <w:szCs w:val="16"/>
          <w:rtl/>
        </w:rPr>
        <w:t>שיר''ה</w:t>
      </w:r>
      <w:r w:rsidRPr="00C03B4E">
        <w:rPr>
          <w:sz w:val="16"/>
          <w:szCs w:val="16"/>
          <w:rtl/>
        </w:rPr>
        <w:t>)</w:t>
      </w:r>
      <w:r w:rsidRPr="00C03B4E">
        <w:rPr>
          <w:rtl/>
        </w:rPr>
        <w:t xml:space="preserve"> </w:t>
      </w:r>
      <w:r w:rsidRPr="00C03B4E">
        <w:rPr>
          <w:rFonts w:hint="cs"/>
          <w:i/>
          <w:iCs/>
          <w:rtl/>
        </w:rPr>
        <w:t>'דגול</w:t>
      </w:r>
      <w:r w:rsidRPr="00C03B4E">
        <w:rPr>
          <w:i/>
          <w:iCs/>
          <w:rtl/>
        </w:rPr>
        <w:t xml:space="preserve"> </w:t>
      </w:r>
      <w:r w:rsidRPr="00C03B4E">
        <w:rPr>
          <w:rFonts w:hint="cs"/>
          <w:i/>
          <w:iCs/>
          <w:rtl/>
        </w:rPr>
        <w:t>מרבבה';</w:t>
      </w:r>
      <w:r w:rsidRPr="00C03B4E">
        <w:rPr>
          <w:i/>
          <w:iCs/>
          <w:rtl/>
        </w:rPr>
        <w:t xml:space="preserve"> </w:t>
      </w:r>
      <w:r w:rsidRPr="00C03B4E">
        <w:rPr>
          <w:rFonts w:hint="cs"/>
          <w:i/>
          <w:iCs/>
          <w:rtl/>
        </w:rPr>
        <w:t>כיון</w:t>
      </w:r>
      <w:r w:rsidRPr="00C03B4E">
        <w:rPr>
          <w:i/>
          <w:iCs/>
          <w:rtl/>
        </w:rPr>
        <w:t xml:space="preserve"> </w:t>
      </w:r>
      <w:r w:rsidRPr="00C03B4E">
        <w:rPr>
          <w:rFonts w:hint="cs"/>
          <w:i/>
          <w:iCs/>
          <w:rtl/>
        </w:rPr>
        <w:t>שראו</w:t>
      </w:r>
      <w:r w:rsidRPr="00C03B4E">
        <w:rPr>
          <w:i/>
          <w:iCs/>
          <w:rtl/>
        </w:rPr>
        <w:t xml:space="preserve"> </w:t>
      </w:r>
      <w:r w:rsidRPr="00C03B4E">
        <w:rPr>
          <w:rFonts w:hint="cs"/>
          <w:i/>
          <w:iCs/>
          <w:rtl/>
        </w:rPr>
        <w:t>אותן</w:t>
      </w:r>
      <w:r w:rsidRPr="00C03B4E">
        <w:rPr>
          <w:i/>
          <w:iCs/>
          <w:rtl/>
        </w:rPr>
        <w:t xml:space="preserve"> </w:t>
      </w:r>
      <w:r w:rsidRPr="00C03B4E">
        <w:rPr>
          <w:rFonts w:hint="cs"/>
          <w:i/>
          <w:iCs/>
          <w:rtl/>
        </w:rPr>
        <w:t>ישראל</w:t>
      </w:r>
      <w:r w:rsidRPr="00C03B4E">
        <w:rPr>
          <w:i/>
          <w:iCs/>
          <w:rtl/>
        </w:rPr>
        <w:t xml:space="preserve"> </w:t>
      </w:r>
      <w:r w:rsidRPr="00C03B4E">
        <w:rPr>
          <w:rFonts w:hint="cs"/>
          <w:i/>
          <w:iCs/>
          <w:rtl/>
        </w:rPr>
        <w:t>שהם</w:t>
      </w:r>
      <w:r w:rsidRPr="00C03B4E">
        <w:rPr>
          <w:i/>
          <w:iCs/>
          <w:rtl/>
        </w:rPr>
        <w:t xml:space="preserve"> </w:t>
      </w:r>
      <w:r w:rsidRPr="00C03B4E">
        <w:rPr>
          <w:rFonts w:hint="cs"/>
          <w:i/>
          <w:iCs/>
          <w:rtl/>
        </w:rPr>
        <w:t>עשוים</w:t>
      </w:r>
      <w:r w:rsidRPr="00C03B4E">
        <w:rPr>
          <w:i/>
          <w:iCs/>
          <w:rtl/>
        </w:rPr>
        <w:t xml:space="preserve"> </w:t>
      </w:r>
      <w:r w:rsidRPr="00C03B4E">
        <w:rPr>
          <w:rFonts w:hint="cs"/>
          <w:i/>
          <w:iCs/>
          <w:rtl/>
        </w:rPr>
        <w:t>דגלים</w:t>
      </w:r>
      <w:r w:rsidRPr="00C03B4E">
        <w:rPr>
          <w:i/>
          <w:iCs/>
          <w:rtl/>
        </w:rPr>
        <w:t xml:space="preserve"> </w:t>
      </w:r>
      <w:r w:rsidRPr="00C03B4E">
        <w:rPr>
          <w:rFonts w:hint="cs"/>
          <w:i/>
          <w:iCs/>
          <w:rtl/>
        </w:rPr>
        <w:t>דגלים</w:t>
      </w:r>
      <w:r w:rsidRPr="00C03B4E">
        <w:rPr>
          <w:i/>
          <w:iCs/>
          <w:rtl/>
        </w:rPr>
        <w:t xml:space="preserve"> </w:t>
      </w:r>
      <w:r w:rsidRPr="00C03B4E">
        <w:rPr>
          <w:rFonts w:hint="cs"/>
          <w:i/>
          <w:iCs/>
          <w:rtl/>
        </w:rPr>
        <w:t>התחילו</w:t>
      </w:r>
      <w:r w:rsidRPr="00C03B4E">
        <w:rPr>
          <w:i/>
          <w:iCs/>
          <w:rtl/>
        </w:rPr>
        <w:t xml:space="preserve"> </w:t>
      </w:r>
      <w:r w:rsidRPr="00C03B4E">
        <w:rPr>
          <w:rFonts w:hint="cs"/>
          <w:i/>
          <w:iCs/>
          <w:rtl/>
        </w:rPr>
        <w:t>מתאוים</w:t>
      </w:r>
      <w:r w:rsidRPr="00C03B4E">
        <w:rPr>
          <w:i/>
          <w:iCs/>
          <w:rtl/>
        </w:rPr>
        <w:t xml:space="preserve"> </w:t>
      </w:r>
      <w:r w:rsidRPr="00C03B4E">
        <w:rPr>
          <w:rFonts w:hint="cs"/>
          <w:i/>
          <w:iCs/>
          <w:rtl/>
        </w:rPr>
        <w:t>לדגלים</w:t>
      </w:r>
      <w:r w:rsidRPr="00C03B4E">
        <w:rPr>
          <w:i/>
          <w:iCs/>
          <w:rtl/>
        </w:rPr>
        <w:t xml:space="preserve">, </w:t>
      </w:r>
      <w:r w:rsidRPr="00C03B4E">
        <w:rPr>
          <w:rFonts w:hint="cs"/>
          <w:i/>
          <w:iCs/>
          <w:rtl/>
        </w:rPr>
        <w:t>אמרו</w:t>
      </w:r>
      <w:r w:rsidRPr="00C03B4E">
        <w:rPr>
          <w:i/>
          <w:iCs/>
          <w:rtl/>
        </w:rPr>
        <w:t xml:space="preserve">: </w:t>
      </w:r>
      <w:r w:rsidRPr="00C03B4E">
        <w:rPr>
          <w:rFonts w:hint="cs"/>
          <w:i/>
          <w:iCs/>
          <w:rtl/>
        </w:rPr>
        <w:t>הלוואי</w:t>
      </w:r>
      <w:r w:rsidRPr="00C03B4E">
        <w:rPr>
          <w:i/>
          <w:iCs/>
          <w:rtl/>
        </w:rPr>
        <w:t xml:space="preserve"> </w:t>
      </w:r>
      <w:r w:rsidRPr="00C03B4E">
        <w:rPr>
          <w:rFonts w:hint="cs"/>
          <w:i/>
          <w:iCs/>
          <w:rtl/>
        </w:rPr>
        <w:t>כך</w:t>
      </w:r>
      <w:r w:rsidRPr="00C03B4E">
        <w:rPr>
          <w:i/>
          <w:iCs/>
          <w:rtl/>
        </w:rPr>
        <w:t xml:space="preserve"> </w:t>
      </w:r>
      <w:r w:rsidRPr="00C03B4E">
        <w:rPr>
          <w:rFonts w:hint="cs"/>
          <w:i/>
          <w:iCs/>
          <w:rtl/>
        </w:rPr>
        <w:t>אנו</w:t>
      </w:r>
      <w:r w:rsidRPr="00C03B4E">
        <w:rPr>
          <w:i/>
          <w:iCs/>
          <w:rtl/>
        </w:rPr>
        <w:t xml:space="preserve"> </w:t>
      </w:r>
      <w:r w:rsidRPr="00C03B4E">
        <w:rPr>
          <w:rFonts w:hint="cs"/>
          <w:i/>
          <w:iCs/>
          <w:rtl/>
        </w:rPr>
        <w:t>נעשים</w:t>
      </w:r>
      <w:r w:rsidRPr="00C03B4E">
        <w:rPr>
          <w:i/>
          <w:iCs/>
          <w:rtl/>
        </w:rPr>
        <w:t xml:space="preserve"> </w:t>
      </w:r>
      <w:r w:rsidRPr="00C03B4E">
        <w:rPr>
          <w:rFonts w:hint="cs"/>
          <w:i/>
          <w:iCs/>
          <w:rtl/>
        </w:rPr>
        <w:t>דגלים</w:t>
      </w:r>
      <w:r w:rsidRPr="00C03B4E">
        <w:rPr>
          <w:i/>
          <w:iCs/>
          <w:rtl/>
        </w:rPr>
        <w:t xml:space="preserve"> </w:t>
      </w:r>
      <w:r w:rsidRPr="00C03B4E">
        <w:rPr>
          <w:rFonts w:hint="cs"/>
          <w:i/>
          <w:iCs/>
          <w:rtl/>
        </w:rPr>
        <w:t>כמותן</w:t>
      </w:r>
      <w:r w:rsidRPr="00C03B4E">
        <w:rPr>
          <w:i/>
          <w:iCs/>
          <w:rtl/>
        </w:rPr>
        <w:t>...</w:t>
      </w:r>
      <w:r w:rsidRPr="00C03B4E">
        <w:rPr>
          <w:rFonts w:hint="cs"/>
          <w:i/>
          <w:iCs/>
          <w:rtl/>
        </w:rPr>
        <w:t>אמר</w:t>
      </w:r>
      <w:r w:rsidRPr="00C03B4E">
        <w:rPr>
          <w:i/>
          <w:iCs/>
          <w:rtl/>
        </w:rPr>
        <w:t xml:space="preserve"> </w:t>
      </w:r>
      <w:r w:rsidRPr="00C03B4E">
        <w:rPr>
          <w:rFonts w:hint="cs"/>
          <w:i/>
          <w:iCs/>
          <w:rtl/>
        </w:rPr>
        <w:t>להם</w:t>
      </w:r>
      <w:r w:rsidRPr="00C03B4E">
        <w:rPr>
          <w:i/>
          <w:iCs/>
          <w:rtl/>
        </w:rPr>
        <w:t xml:space="preserve"> </w:t>
      </w:r>
      <w:r w:rsidRPr="00C03B4E">
        <w:rPr>
          <w:rFonts w:hint="cs"/>
          <w:i/>
          <w:iCs/>
          <w:rtl/>
        </w:rPr>
        <w:t>הקב''ה</w:t>
      </w:r>
      <w:r w:rsidRPr="00C03B4E">
        <w:rPr>
          <w:i/>
          <w:iCs/>
          <w:rtl/>
        </w:rPr>
        <w:t>...</w:t>
      </w:r>
      <w:r w:rsidRPr="00C03B4E">
        <w:rPr>
          <w:rFonts w:hint="cs"/>
          <w:i/>
          <w:iCs/>
          <w:rtl/>
        </w:rPr>
        <w:t>חייכם</w:t>
      </w:r>
      <w:r w:rsidRPr="00C03B4E">
        <w:rPr>
          <w:i/>
          <w:iCs/>
          <w:rtl/>
        </w:rPr>
        <w:t xml:space="preserve"> </w:t>
      </w:r>
      <w:r w:rsidRPr="00C03B4E">
        <w:rPr>
          <w:rFonts w:hint="cs"/>
          <w:i/>
          <w:iCs/>
          <w:rtl/>
        </w:rPr>
        <w:t>שאני</w:t>
      </w:r>
      <w:r w:rsidRPr="00C03B4E">
        <w:rPr>
          <w:i/>
          <w:iCs/>
          <w:rtl/>
        </w:rPr>
        <w:t xml:space="preserve"> </w:t>
      </w:r>
      <w:r w:rsidRPr="00C03B4E">
        <w:rPr>
          <w:rFonts w:hint="cs"/>
          <w:i/>
          <w:iCs/>
          <w:rtl/>
        </w:rPr>
        <w:t>ממלא</w:t>
      </w:r>
      <w:r w:rsidRPr="00C03B4E">
        <w:rPr>
          <w:i/>
          <w:iCs/>
          <w:rtl/>
        </w:rPr>
        <w:t xml:space="preserve"> </w:t>
      </w:r>
      <w:r w:rsidRPr="00C03B4E">
        <w:rPr>
          <w:rFonts w:hint="cs"/>
          <w:i/>
          <w:iCs/>
          <w:rtl/>
        </w:rPr>
        <w:t>משאלותיכם''</w:t>
      </w:r>
      <w:r w:rsidRPr="00C03B4E">
        <w:rPr>
          <w:rtl/>
        </w:rPr>
        <w:t xml:space="preserve"> </w:t>
      </w:r>
      <w:r w:rsidRPr="00C03B4E">
        <w:rPr>
          <w:sz w:val="16"/>
          <w:szCs w:val="16"/>
          <w:rtl/>
        </w:rPr>
        <w:t>(</w:t>
      </w:r>
      <w:r w:rsidRPr="00C03B4E">
        <w:rPr>
          <w:rFonts w:hint="cs"/>
          <w:sz w:val="16"/>
          <w:szCs w:val="16"/>
          <w:rtl/>
        </w:rPr>
        <w:t>במד</w:t>
      </w:r>
      <w:r w:rsidRPr="00C03B4E">
        <w:rPr>
          <w:sz w:val="16"/>
          <w:szCs w:val="16"/>
          <w:rtl/>
        </w:rPr>
        <w:t>"</w:t>
      </w:r>
      <w:r w:rsidRPr="00C03B4E">
        <w:rPr>
          <w:rFonts w:hint="cs"/>
          <w:sz w:val="16"/>
          <w:szCs w:val="16"/>
          <w:rtl/>
        </w:rPr>
        <w:t>ר</w:t>
      </w:r>
      <w:r w:rsidRPr="00C03B4E">
        <w:rPr>
          <w:sz w:val="16"/>
          <w:szCs w:val="16"/>
          <w:rtl/>
        </w:rPr>
        <w:t xml:space="preserve"> </w:t>
      </w:r>
      <w:r w:rsidRPr="00C03B4E">
        <w:rPr>
          <w:rFonts w:hint="cs"/>
          <w:sz w:val="16"/>
          <w:szCs w:val="16"/>
          <w:rtl/>
        </w:rPr>
        <w:t>ב</w:t>
      </w:r>
      <w:r w:rsidRPr="00C03B4E">
        <w:rPr>
          <w:sz w:val="16"/>
          <w:szCs w:val="16"/>
          <w:rtl/>
        </w:rPr>
        <w:t xml:space="preserve">, </w:t>
      </w:r>
      <w:r w:rsidRPr="00C03B4E">
        <w:rPr>
          <w:rFonts w:hint="cs"/>
          <w:sz w:val="16"/>
          <w:szCs w:val="16"/>
          <w:rtl/>
        </w:rPr>
        <w:t>ג</w:t>
      </w:r>
      <w:r w:rsidRPr="00C03B4E">
        <w:rPr>
          <w:sz w:val="16"/>
          <w:szCs w:val="16"/>
          <w:rtl/>
        </w:rPr>
        <w:t>)</w:t>
      </w:r>
      <w:r w:rsidRPr="00C03B4E">
        <w:rPr>
          <w:rtl/>
        </w:rPr>
        <w:t xml:space="preserve"> </w:t>
      </w:r>
      <w:r w:rsidRPr="00C03B4E">
        <w:rPr>
          <w:rFonts w:hint="cs"/>
          <w:rtl/>
        </w:rPr>
        <w:t>אולם</w:t>
      </w:r>
      <w:r w:rsidRPr="00C03B4E">
        <w:rPr>
          <w:rtl/>
        </w:rPr>
        <w:t xml:space="preserve"> </w:t>
      </w:r>
      <w:r w:rsidRPr="00C03B4E">
        <w:rPr>
          <w:rFonts w:hint="cs"/>
          <w:rtl/>
        </w:rPr>
        <w:t>ישראל</w:t>
      </w:r>
      <w:r w:rsidRPr="00C03B4E">
        <w:rPr>
          <w:rtl/>
        </w:rPr>
        <w:t xml:space="preserve"> </w:t>
      </w:r>
      <w:r w:rsidRPr="00C03B4E">
        <w:rPr>
          <w:rFonts w:hint="cs"/>
          <w:rtl/>
        </w:rPr>
        <w:t>לא</w:t>
      </w:r>
      <w:r w:rsidRPr="00C03B4E">
        <w:rPr>
          <w:rtl/>
        </w:rPr>
        <w:t xml:space="preserve"> </w:t>
      </w:r>
      <w:r w:rsidRPr="00C03B4E">
        <w:rPr>
          <w:rFonts w:hint="cs"/>
          <w:rtl/>
        </w:rPr>
        <w:t>קבעו</w:t>
      </w:r>
      <w:r w:rsidRPr="00C03B4E">
        <w:rPr>
          <w:rtl/>
        </w:rPr>
        <w:t xml:space="preserve"> </w:t>
      </w:r>
      <w:r w:rsidRPr="00C03B4E">
        <w:rPr>
          <w:rFonts w:hint="cs"/>
          <w:rtl/>
        </w:rPr>
        <w:t>את</w:t>
      </w:r>
      <w:r w:rsidRPr="00C03B4E">
        <w:rPr>
          <w:rtl/>
        </w:rPr>
        <w:t xml:space="preserve"> </w:t>
      </w:r>
      <w:r w:rsidRPr="00C03B4E">
        <w:rPr>
          <w:rFonts w:hint="cs"/>
          <w:rtl/>
        </w:rPr>
        <w:t>מיקום</w:t>
      </w:r>
      <w:r w:rsidRPr="00C03B4E">
        <w:rPr>
          <w:rtl/>
        </w:rPr>
        <w:t xml:space="preserve"> </w:t>
      </w:r>
      <w:r w:rsidRPr="00C03B4E">
        <w:rPr>
          <w:rFonts w:hint="cs"/>
          <w:rtl/>
        </w:rPr>
        <w:t>השבטים</w:t>
      </w:r>
      <w:r w:rsidRPr="00C03B4E">
        <w:rPr>
          <w:rtl/>
        </w:rPr>
        <w:t xml:space="preserve">, </w:t>
      </w:r>
      <w:r w:rsidRPr="00C03B4E">
        <w:rPr>
          <w:rFonts w:hint="cs"/>
          <w:rtl/>
        </w:rPr>
        <w:t>הקב</w:t>
      </w:r>
      <w:r w:rsidRPr="00C03B4E">
        <w:rPr>
          <w:rtl/>
        </w:rPr>
        <w:t>"</w:t>
      </w:r>
      <w:r w:rsidRPr="00C03B4E">
        <w:rPr>
          <w:rFonts w:hint="cs"/>
          <w:rtl/>
        </w:rPr>
        <w:t>ה</w:t>
      </w:r>
      <w:r w:rsidRPr="00C03B4E">
        <w:rPr>
          <w:rtl/>
        </w:rPr>
        <w:t xml:space="preserve"> </w:t>
      </w:r>
      <w:r w:rsidRPr="00C03B4E">
        <w:rPr>
          <w:rFonts w:hint="cs"/>
          <w:rtl/>
        </w:rPr>
        <w:t>ציווה</w:t>
      </w:r>
      <w:r w:rsidRPr="00C03B4E">
        <w:rPr>
          <w:rtl/>
        </w:rPr>
        <w:t xml:space="preserve"> </w:t>
      </w:r>
      <w:r w:rsidRPr="00C03B4E">
        <w:rPr>
          <w:rFonts w:hint="cs"/>
          <w:rtl/>
        </w:rPr>
        <w:t>באיזה</w:t>
      </w:r>
      <w:r w:rsidRPr="00C03B4E">
        <w:rPr>
          <w:rtl/>
        </w:rPr>
        <w:t xml:space="preserve"> </w:t>
      </w:r>
      <w:r w:rsidRPr="00C03B4E">
        <w:rPr>
          <w:rFonts w:hint="cs"/>
          <w:rtl/>
        </w:rPr>
        <w:t>רוח</w:t>
      </w:r>
      <w:r w:rsidRPr="00C03B4E">
        <w:rPr>
          <w:rtl/>
        </w:rPr>
        <w:t xml:space="preserve"> </w:t>
      </w:r>
      <w:r w:rsidRPr="00C03B4E">
        <w:rPr>
          <w:rFonts w:hint="cs"/>
          <w:rtl/>
        </w:rPr>
        <w:t>יחנה</w:t>
      </w:r>
      <w:r w:rsidRPr="00C03B4E">
        <w:rPr>
          <w:rtl/>
        </w:rPr>
        <w:t xml:space="preserve"> </w:t>
      </w:r>
      <w:r w:rsidRPr="00C03B4E">
        <w:rPr>
          <w:rFonts w:hint="cs"/>
          <w:rtl/>
        </w:rPr>
        <w:t>כל</w:t>
      </w:r>
      <w:r w:rsidRPr="00C03B4E">
        <w:rPr>
          <w:rtl/>
        </w:rPr>
        <w:t xml:space="preserve"> </w:t>
      </w:r>
      <w:r w:rsidRPr="00C03B4E">
        <w:rPr>
          <w:rFonts w:hint="cs"/>
          <w:rtl/>
        </w:rPr>
        <w:t>שבט וכל</w:t>
      </w:r>
      <w:r w:rsidRPr="00C03B4E">
        <w:rPr>
          <w:rtl/>
        </w:rPr>
        <w:t xml:space="preserve"> </w:t>
      </w:r>
      <w:r w:rsidRPr="00C03B4E">
        <w:rPr>
          <w:rFonts w:hint="cs"/>
          <w:rtl/>
        </w:rPr>
        <w:t>דגל</w:t>
      </w:r>
      <w:r w:rsidRPr="00C03B4E">
        <w:rPr>
          <w:rtl/>
        </w:rPr>
        <w:t xml:space="preserve"> </w:t>
      </w:r>
      <w:r w:rsidRPr="00C03B4E">
        <w:rPr>
          <w:rFonts w:hint="cs"/>
          <w:rtl/>
        </w:rPr>
        <w:t>ומה</w:t>
      </w:r>
      <w:r w:rsidRPr="00C03B4E">
        <w:rPr>
          <w:rtl/>
        </w:rPr>
        <w:t xml:space="preserve"> </w:t>
      </w:r>
      <w:r w:rsidRPr="00C03B4E">
        <w:rPr>
          <w:rFonts w:hint="cs"/>
          <w:rtl/>
        </w:rPr>
        <w:t>יהיה</w:t>
      </w:r>
      <w:r w:rsidRPr="00C03B4E">
        <w:rPr>
          <w:rtl/>
        </w:rPr>
        <w:t xml:space="preserve"> </w:t>
      </w:r>
      <w:r w:rsidRPr="00C03B4E">
        <w:rPr>
          <w:rFonts w:hint="cs"/>
          <w:rtl/>
        </w:rPr>
        <w:t>סדר</w:t>
      </w:r>
      <w:r w:rsidRPr="00C03B4E">
        <w:rPr>
          <w:rtl/>
        </w:rPr>
        <w:t xml:space="preserve"> </w:t>
      </w:r>
      <w:r w:rsidRPr="00C03B4E">
        <w:rPr>
          <w:rFonts w:hint="cs"/>
          <w:rtl/>
        </w:rPr>
        <w:t>נסיעתם</w:t>
      </w:r>
      <w:r w:rsidRPr="00C03B4E">
        <w:rPr>
          <w:rtl/>
        </w:rPr>
        <w:t xml:space="preserve">. </w:t>
      </w:r>
      <w:r w:rsidRPr="00C03B4E">
        <w:rPr>
          <w:rFonts w:hint="cs"/>
          <w:rtl/>
        </w:rPr>
        <w:t>כמו</w:t>
      </w:r>
      <w:r w:rsidRPr="00C03B4E">
        <w:rPr>
          <w:rtl/>
        </w:rPr>
        <w:t xml:space="preserve"> </w:t>
      </w:r>
      <w:r w:rsidRPr="00C03B4E">
        <w:rPr>
          <w:rFonts w:hint="cs"/>
          <w:rtl/>
        </w:rPr>
        <w:t>כן</w:t>
      </w:r>
      <w:r w:rsidRPr="00C03B4E">
        <w:rPr>
          <w:rtl/>
        </w:rPr>
        <w:t xml:space="preserve"> </w:t>
      </w:r>
      <w:r w:rsidRPr="00C03B4E">
        <w:rPr>
          <w:rFonts w:hint="cs"/>
          <w:rtl/>
        </w:rPr>
        <w:t>הקב</w:t>
      </w:r>
      <w:r w:rsidRPr="00C03B4E">
        <w:rPr>
          <w:rtl/>
        </w:rPr>
        <w:t>"</w:t>
      </w:r>
      <w:r w:rsidRPr="00C03B4E">
        <w:rPr>
          <w:rFonts w:hint="cs"/>
          <w:rtl/>
        </w:rPr>
        <w:t>ה</w:t>
      </w:r>
      <w:r w:rsidRPr="00C03B4E">
        <w:rPr>
          <w:rtl/>
        </w:rPr>
        <w:t xml:space="preserve"> </w:t>
      </w:r>
      <w:r w:rsidRPr="00C03B4E">
        <w:rPr>
          <w:rFonts w:hint="cs"/>
          <w:rtl/>
        </w:rPr>
        <w:t>קבע</w:t>
      </w:r>
      <w:r w:rsidRPr="00C03B4E">
        <w:rPr>
          <w:rtl/>
        </w:rPr>
        <w:t xml:space="preserve"> </w:t>
      </w:r>
      <w:r w:rsidRPr="00C03B4E">
        <w:rPr>
          <w:rFonts w:hint="cs"/>
          <w:rtl/>
        </w:rPr>
        <w:t>את</w:t>
      </w:r>
      <w:r w:rsidRPr="00C03B4E">
        <w:rPr>
          <w:rtl/>
        </w:rPr>
        <w:t xml:space="preserve"> </w:t>
      </w:r>
      <w:r w:rsidRPr="00C03B4E">
        <w:rPr>
          <w:rFonts w:hint="cs"/>
          <w:rtl/>
        </w:rPr>
        <w:t>סדר</w:t>
      </w:r>
      <w:r w:rsidRPr="00C03B4E">
        <w:rPr>
          <w:rtl/>
        </w:rPr>
        <w:t xml:space="preserve"> </w:t>
      </w:r>
      <w:r w:rsidRPr="00C03B4E">
        <w:rPr>
          <w:rFonts w:hint="cs"/>
          <w:rtl/>
        </w:rPr>
        <w:t>חנייתם</w:t>
      </w:r>
      <w:r w:rsidRPr="00C03B4E">
        <w:rPr>
          <w:rtl/>
        </w:rPr>
        <w:t xml:space="preserve"> </w:t>
      </w:r>
      <w:r w:rsidRPr="00C03B4E">
        <w:rPr>
          <w:rFonts w:hint="cs"/>
          <w:rtl/>
        </w:rPr>
        <w:t>של</w:t>
      </w:r>
      <w:r w:rsidRPr="00C03B4E">
        <w:rPr>
          <w:rtl/>
        </w:rPr>
        <w:t xml:space="preserve"> </w:t>
      </w:r>
      <w:r w:rsidRPr="00C03B4E">
        <w:rPr>
          <w:rFonts w:hint="cs"/>
          <w:rtl/>
        </w:rPr>
        <w:t>בני</w:t>
      </w:r>
      <w:r w:rsidRPr="00C03B4E">
        <w:rPr>
          <w:rtl/>
        </w:rPr>
        <w:t xml:space="preserve"> </w:t>
      </w:r>
      <w:r w:rsidRPr="00C03B4E">
        <w:rPr>
          <w:rFonts w:hint="cs"/>
          <w:rtl/>
        </w:rPr>
        <w:t>לוי</w:t>
      </w:r>
      <w:r w:rsidRPr="00C03B4E">
        <w:rPr>
          <w:rtl/>
        </w:rPr>
        <w:t xml:space="preserve">: </w:t>
      </w:r>
      <w:r w:rsidRPr="00C03B4E">
        <w:rPr>
          <w:rFonts w:hint="cs"/>
          <w:rtl/>
        </w:rPr>
        <w:t>משה</w:t>
      </w:r>
      <w:r w:rsidRPr="00C03B4E">
        <w:rPr>
          <w:rtl/>
        </w:rPr>
        <w:t xml:space="preserve"> </w:t>
      </w:r>
      <w:r w:rsidRPr="00C03B4E">
        <w:rPr>
          <w:rFonts w:hint="cs"/>
          <w:rtl/>
        </w:rPr>
        <w:t>ואהרון</w:t>
      </w:r>
      <w:r w:rsidRPr="00C03B4E">
        <w:rPr>
          <w:rtl/>
        </w:rPr>
        <w:t xml:space="preserve"> </w:t>
      </w:r>
      <w:r w:rsidRPr="00C03B4E">
        <w:rPr>
          <w:rFonts w:hint="cs"/>
          <w:rtl/>
        </w:rPr>
        <w:t>ובניו</w:t>
      </w:r>
      <w:r w:rsidRPr="00C03B4E">
        <w:rPr>
          <w:rtl/>
        </w:rPr>
        <w:t xml:space="preserve"> </w:t>
      </w:r>
      <w:r w:rsidRPr="00C03B4E">
        <w:rPr>
          <w:rFonts w:hint="cs"/>
          <w:rtl/>
        </w:rPr>
        <w:t>במזרח</w:t>
      </w:r>
      <w:r w:rsidRPr="00C03B4E">
        <w:rPr>
          <w:rtl/>
        </w:rPr>
        <w:t xml:space="preserve">, </w:t>
      </w:r>
      <w:r w:rsidRPr="00C03B4E">
        <w:rPr>
          <w:rFonts w:hint="cs"/>
          <w:rtl/>
        </w:rPr>
        <w:t>בני</w:t>
      </w:r>
      <w:r w:rsidRPr="00C03B4E">
        <w:rPr>
          <w:rtl/>
        </w:rPr>
        <w:t xml:space="preserve"> </w:t>
      </w:r>
      <w:r w:rsidRPr="00C03B4E">
        <w:rPr>
          <w:rFonts w:hint="cs"/>
          <w:rtl/>
        </w:rPr>
        <w:t>קהת</w:t>
      </w:r>
      <w:r w:rsidRPr="00C03B4E">
        <w:rPr>
          <w:rtl/>
        </w:rPr>
        <w:t xml:space="preserve"> </w:t>
      </w:r>
      <w:r w:rsidRPr="00C03B4E">
        <w:rPr>
          <w:rFonts w:hint="cs"/>
          <w:rtl/>
        </w:rPr>
        <w:t>בדרום</w:t>
      </w:r>
      <w:r w:rsidRPr="00C03B4E">
        <w:rPr>
          <w:rtl/>
        </w:rPr>
        <w:t xml:space="preserve">, </w:t>
      </w:r>
      <w:r w:rsidRPr="00C03B4E">
        <w:rPr>
          <w:rFonts w:hint="cs"/>
          <w:rtl/>
        </w:rPr>
        <w:t>בני</w:t>
      </w:r>
      <w:r w:rsidRPr="00C03B4E">
        <w:rPr>
          <w:rtl/>
        </w:rPr>
        <w:t xml:space="preserve"> </w:t>
      </w:r>
      <w:r w:rsidRPr="00C03B4E">
        <w:rPr>
          <w:rFonts w:hint="cs"/>
          <w:rtl/>
        </w:rPr>
        <w:t>גרשון</w:t>
      </w:r>
      <w:r w:rsidRPr="00C03B4E">
        <w:rPr>
          <w:rtl/>
        </w:rPr>
        <w:t xml:space="preserve"> </w:t>
      </w:r>
      <w:r w:rsidRPr="00C03B4E">
        <w:rPr>
          <w:rFonts w:hint="cs"/>
          <w:rtl/>
        </w:rPr>
        <w:t>במערב</w:t>
      </w:r>
      <w:r w:rsidRPr="00C03B4E">
        <w:rPr>
          <w:rtl/>
        </w:rPr>
        <w:t xml:space="preserve"> </w:t>
      </w:r>
      <w:r w:rsidRPr="00C03B4E">
        <w:rPr>
          <w:rFonts w:hint="cs"/>
          <w:rtl/>
        </w:rPr>
        <w:t>ובני</w:t>
      </w:r>
      <w:r w:rsidRPr="00C03B4E">
        <w:rPr>
          <w:rtl/>
        </w:rPr>
        <w:t xml:space="preserve"> </w:t>
      </w:r>
      <w:r w:rsidRPr="00C03B4E">
        <w:rPr>
          <w:rFonts w:hint="cs"/>
          <w:rtl/>
        </w:rPr>
        <w:t>מררי</w:t>
      </w:r>
      <w:r w:rsidRPr="00C03B4E">
        <w:rPr>
          <w:rtl/>
        </w:rPr>
        <w:t xml:space="preserve"> </w:t>
      </w:r>
      <w:r w:rsidRPr="00C03B4E">
        <w:rPr>
          <w:rFonts w:hint="cs"/>
          <w:rtl/>
        </w:rPr>
        <w:t>בצפון</w:t>
      </w:r>
      <w:r w:rsidRPr="00C03B4E">
        <w:rPr>
          <w:rtl/>
        </w:rPr>
        <w:t>.</w:t>
      </w:r>
      <w:r w:rsidRPr="00C03B4E">
        <w:rPr>
          <w:i/>
          <w:iCs/>
          <w:rtl/>
        </w:rPr>
        <w:t xml:space="preserve"> </w:t>
      </w:r>
    </w:p>
    <w:p w:rsidR="00C03B4E" w:rsidRPr="00C03B4E" w:rsidRDefault="00C03B4E" w:rsidP="00C03B4E">
      <w:pPr>
        <w:tabs>
          <w:tab w:val="left" w:pos="5842"/>
        </w:tabs>
        <w:jc w:val="both"/>
        <w:rPr>
          <w:spacing w:val="-14"/>
          <w:rtl/>
        </w:rPr>
      </w:pPr>
      <w:r w:rsidRPr="00C03B4E">
        <w:rPr>
          <w:rFonts w:hint="cs"/>
          <w:rtl/>
        </w:rPr>
        <w:t>בעקבות</w:t>
      </w:r>
      <w:r w:rsidRPr="00C03B4E">
        <w:rPr>
          <w:rtl/>
        </w:rPr>
        <w:t xml:space="preserve"> </w:t>
      </w:r>
      <w:r w:rsidRPr="00C03B4E">
        <w:rPr>
          <w:rFonts w:hint="cs"/>
          <w:rtl/>
        </w:rPr>
        <w:t>סדר</w:t>
      </w:r>
      <w:r w:rsidRPr="00C03B4E">
        <w:rPr>
          <w:rtl/>
        </w:rPr>
        <w:t xml:space="preserve"> </w:t>
      </w:r>
      <w:r w:rsidRPr="00C03B4E">
        <w:rPr>
          <w:rFonts w:hint="cs"/>
          <w:rtl/>
        </w:rPr>
        <w:t>זה</w:t>
      </w:r>
      <w:r w:rsidRPr="00C03B4E">
        <w:rPr>
          <w:rtl/>
        </w:rPr>
        <w:t xml:space="preserve"> </w:t>
      </w:r>
      <w:r w:rsidRPr="00C03B4E">
        <w:rPr>
          <w:rFonts w:hint="cs"/>
          <w:rtl/>
        </w:rPr>
        <w:t>השפיעו</w:t>
      </w:r>
      <w:r w:rsidRPr="00C03B4E">
        <w:rPr>
          <w:rtl/>
        </w:rPr>
        <w:t xml:space="preserve"> </w:t>
      </w:r>
      <w:r w:rsidRPr="00C03B4E">
        <w:rPr>
          <w:rFonts w:hint="cs"/>
          <w:rtl/>
        </w:rPr>
        <w:t>השבטים</w:t>
      </w:r>
      <w:r w:rsidRPr="00C03B4E">
        <w:rPr>
          <w:rtl/>
        </w:rPr>
        <w:t xml:space="preserve"> </w:t>
      </w:r>
      <w:r w:rsidRPr="00C03B4E">
        <w:rPr>
          <w:rFonts w:hint="cs"/>
          <w:rtl/>
        </w:rPr>
        <w:t>זה</w:t>
      </w:r>
      <w:r w:rsidRPr="00C03B4E">
        <w:rPr>
          <w:rtl/>
        </w:rPr>
        <w:t xml:space="preserve"> </w:t>
      </w:r>
      <w:r w:rsidRPr="00C03B4E">
        <w:rPr>
          <w:rFonts w:hint="cs"/>
          <w:rtl/>
        </w:rPr>
        <w:t>על</w:t>
      </w:r>
      <w:r w:rsidRPr="00C03B4E">
        <w:rPr>
          <w:rtl/>
        </w:rPr>
        <w:t xml:space="preserve"> </w:t>
      </w:r>
      <w:r w:rsidRPr="00C03B4E">
        <w:rPr>
          <w:rFonts w:hint="cs"/>
          <w:rtl/>
        </w:rPr>
        <w:t>זה</w:t>
      </w:r>
      <w:r w:rsidRPr="00C03B4E">
        <w:rPr>
          <w:rtl/>
        </w:rPr>
        <w:t>,</w:t>
      </w:r>
      <w:r w:rsidRPr="00C03B4E">
        <w:rPr>
          <w:rFonts w:hint="cs"/>
          <w:rtl/>
        </w:rPr>
        <w:t xml:space="preserve"> מהם לטובה ומהם לרעה. וכך מובא ברש"י: </w:t>
      </w:r>
      <w:r w:rsidRPr="00C03B4E">
        <w:rPr>
          <w:rFonts w:hint="cs"/>
          <w:i/>
          <w:iCs/>
          <w:rtl/>
        </w:rPr>
        <w:t>''</w:t>
      </w:r>
      <w:r w:rsidRPr="00C03B4E">
        <w:rPr>
          <w:b/>
          <w:bCs/>
          <w:i/>
          <w:iCs/>
          <w:rtl/>
        </w:rPr>
        <w:t>משה ואהרן ובניו</w:t>
      </w:r>
      <w:r w:rsidRPr="00C03B4E">
        <w:rPr>
          <w:i/>
          <w:iCs/>
          <w:rtl/>
        </w:rPr>
        <w:t xml:space="preserve">. וסמוכין להם דגל מחנה יהודה, והחונים עליו יששכר </w:t>
      </w:r>
      <w:r w:rsidRPr="00C03B4E">
        <w:rPr>
          <w:rFonts w:hint="cs"/>
          <w:i/>
          <w:iCs/>
          <w:rtl/>
        </w:rPr>
        <w:t>וזבולו</w:t>
      </w:r>
      <w:r w:rsidRPr="00C03B4E">
        <w:rPr>
          <w:rFonts w:hint="eastAsia"/>
          <w:i/>
          <w:iCs/>
          <w:rtl/>
        </w:rPr>
        <w:t>ן</w:t>
      </w:r>
      <w:r w:rsidRPr="00C03B4E">
        <w:rPr>
          <w:rFonts w:hint="cs"/>
          <w:i/>
          <w:iCs/>
          <w:rtl/>
        </w:rPr>
        <w:t>;</w:t>
      </w:r>
      <w:r w:rsidRPr="00C03B4E">
        <w:rPr>
          <w:i/>
          <w:iCs/>
          <w:rtl/>
        </w:rPr>
        <w:t xml:space="preserve"> טוב לצדיק טוב לשכנו, לפי שהיו שכניו של משה שהיה עוסק בתורה</w:t>
      </w:r>
      <w:r w:rsidRPr="00C03B4E">
        <w:rPr>
          <w:rFonts w:hint="cs"/>
          <w:i/>
          <w:iCs/>
          <w:rtl/>
        </w:rPr>
        <w:t xml:space="preserve"> </w:t>
      </w:r>
      <w:r w:rsidRPr="00C03B4E">
        <w:rPr>
          <w:i/>
          <w:iCs/>
          <w:rtl/>
        </w:rPr>
        <w:t>נעשו גדולים בתורה</w:t>
      </w:r>
      <w:r w:rsidRPr="00C03B4E">
        <w:rPr>
          <w:rFonts w:hint="cs"/>
          <w:i/>
          <w:iCs/>
          <w:rtl/>
        </w:rPr>
        <w:t>''</w:t>
      </w:r>
      <w:r w:rsidRPr="00C03B4E">
        <w:rPr>
          <w:rFonts w:hint="cs"/>
          <w:rtl/>
        </w:rPr>
        <w:t xml:space="preserve"> </w:t>
      </w:r>
      <w:r w:rsidRPr="00C03B4E">
        <w:rPr>
          <w:sz w:val="16"/>
          <w:szCs w:val="16"/>
          <w:rtl/>
        </w:rPr>
        <w:t>(רש"י</w:t>
      </w:r>
      <w:r w:rsidRPr="00C03B4E">
        <w:rPr>
          <w:rFonts w:hint="cs"/>
          <w:sz w:val="16"/>
          <w:szCs w:val="16"/>
          <w:rtl/>
        </w:rPr>
        <w:t xml:space="preserve"> ג, לח</w:t>
      </w:r>
      <w:r w:rsidRPr="00C03B4E">
        <w:rPr>
          <w:sz w:val="16"/>
          <w:szCs w:val="16"/>
          <w:rtl/>
        </w:rPr>
        <w:t>)</w:t>
      </w:r>
      <w:r w:rsidRPr="00C03B4E">
        <w:rPr>
          <w:rFonts w:hint="cs"/>
          <w:rtl/>
        </w:rPr>
        <w:t xml:space="preserve"> שלושת השבטים הללו ניצלו לטובה את שכנותם של משה ואהרון, למדו ממעשיה</w:t>
      </w:r>
      <w:r w:rsidRPr="00C03B4E">
        <w:rPr>
          <w:rFonts w:hint="eastAsia"/>
          <w:rtl/>
        </w:rPr>
        <w:t>ם</w:t>
      </w:r>
      <w:r w:rsidRPr="00C03B4E">
        <w:rPr>
          <w:rFonts w:hint="cs"/>
          <w:rtl/>
        </w:rPr>
        <w:t xml:space="preserve"> וגדלו בתורה. לעומתם שבט ראובן החונים תימנה הושפעו לרעה משכניהם בני קהת. </w:t>
      </w:r>
      <w:r w:rsidRPr="00C03B4E">
        <w:rPr>
          <w:rFonts w:hint="cs"/>
          <w:i/>
          <w:iCs/>
          <w:rtl/>
        </w:rPr>
        <w:t>''</w:t>
      </w:r>
      <w:r w:rsidRPr="00C03B4E">
        <w:rPr>
          <w:b/>
          <w:bCs/>
          <w:i/>
          <w:iCs/>
          <w:rtl/>
        </w:rPr>
        <w:t xml:space="preserve">משפחת בני קהת יחנו </w:t>
      </w:r>
      <w:r w:rsidRPr="00C03B4E">
        <w:rPr>
          <w:i/>
          <w:iCs/>
          <w:rtl/>
        </w:rPr>
        <w:t>וגו'</w:t>
      </w:r>
      <w:r w:rsidRPr="00C03B4E">
        <w:rPr>
          <w:b/>
          <w:bCs/>
          <w:i/>
          <w:iCs/>
          <w:rtl/>
        </w:rPr>
        <w:t xml:space="preserve"> תימנה</w:t>
      </w:r>
      <w:r w:rsidRPr="00C03B4E">
        <w:rPr>
          <w:i/>
          <w:iCs/>
          <w:rtl/>
        </w:rPr>
        <w:t>. וסמוכין להם דגל ראובן החונים תימנה, אוי לרשע ואוי לשכנו, לכך לקו מהם דתן ואבירם ומאתים וחמשים איש עם קרח ועדתו שנמשכו עמהם במחלקתם</w:t>
      </w:r>
      <w:r w:rsidRPr="00C03B4E">
        <w:rPr>
          <w:rFonts w:hint="cs"/>
          <w:i/>
          <w:iCs/>
          <w:rtl/>
        </w:rPr>
        <w:t>''</w:t>
      </w:r>
      <w:r w:rsidRPr="00C03B4E">
        <w:rPr>
          <w:rFonts w:hint="cs"/>
          <w:rtl/>
        </w:rPr>
        <w:t xml:space="preserve"> </w:t>
      </w:r>
      <w:r w:rsidRPr="00C03B4E">
        <w:rPr>
          <w:rFonts w:hint="cs"/>
          <w:vanish/>
          <w:rtl/>
        </w:rPr>
        <w:t xml:space="preserve">כלט </w:t>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sz w:val="16"/>
          <w:szCs w:val="16"/>
          <w:rtl/>
        </w:rPr>
        <w:t>(רש"י שם כט)</w:t>
      </w:r>
    </w:p>
    <w:p w:rsidR="00C03B4E" w:rsidRPr="00C03B4E" w:rsidRDefault="00C03B4E" w:rsidP="00C03B4E">
      <w:pPr>
        <w:tabs>
          <w:tab w:val="left" w:pos="5842"/>
        </w:tabs>
        <w:jc w:val="both"/>
        <w:rPr>
          <w:sz w:val="14"/>
          <w:szCs w:val="14"/>
          <w:rtl/>
        </w:rPr>
      </w:pPr>
      <w:r w:rsidRPr="00C03B4E">
        <w:rPr>
          <w:rFonts w:hint="cs"/>
          <w:rtl/>
        </w:rPr>
        <w:t>שואל מו"ר הרב נבנצל שליט"א: מה פשר התביעה הגדולה כל</w:t>
      </w:r>
      <w:r w:rsidRPr="00C03B4E">
        <w:rPr>
          <w:rtl/>
        </w:rPr>
        <w:t xml:space="preserve"> </w:t>
      </w:r>
      <w:r w:rsidRPr="00C03B4E">
        <w:rPr>
          <w:rFonts w:hint="cs"/>
          <w:rtl/>
        </w:rPr>
        <w:t>כך</w:t>
      </w:r>
      <w:r w:rsidRPr="00C03B4E">
        <w:rPr>
          <w:rtl/>
        </w:rPr>
        <w:t xml:space="preserve"> </w:t>
      </w:r>
      <w:r w:rsidRPr="00C03B4E">
        <w:rPr>
          <w:rFonts w:hint="cs"/>
          <w:rtl/>
        </w:rPr>
        <w:t xml:space="preserve">על בני ראובן על שהושפעו לרעה על ידי קרח ומתוך כך נשרפו מאתיים חמישים ראשי סנהדראות? הרי חנייתם תימנה על פי ה' היתה וקביעת מי יהיו שכניו נעשתה ללא התערבותם, </w:t>
      </w:r>
      <w:r w:rsidRPr="00C03B4E">
        <w:rPr>
          <w:rFonts w:hint="cs"/>
          <w:spacing w:val="-2"/>
          <w:rtl/>
        </w:rPr>
        <w:t>לכאורה טענה בפיהם: 'אנוסים היינו'.</w:t>
      </w:r>
    </w:p>
    <w:p w:rsidR="00C03B4E" w:rsidRPr="00C03B4E" w:rsidRDefault="00C03B4E" w:rsidP="00C03B4E">
      <w:pPr>
        <w:tabs>
          <w:tab w:val="left" w:pos="5842"/>
        </w:tabs>
        <w:jc w:val="both"/>
        <w:rPr>
          <w:rtl/>
        </w:rPr>
      </w:pPr>
      <w:r w:rsidRPr="00C03B4E">
        <w:rPr>
          <w:rFonts w:hint="cs"/>
          <w:rtl/>
        </w:rPr>
        <w:t xml:space="preserve">אומר הרב: אמנם הקב"ה קבע את מקום חנייתם אולם הוא לא קבע שהם יהיו המושפעים לרעה; למעשה הם היו יכולים להתאמץ ולהשפיע לטובה על בני קהת או לחלופין להתפלל לה' שישנה את מקומם לרוח אחרת, או שיסלק את בני קהת למקום אחר, שכן המשנה אומרת: </w:t>
      </w:r>
      <w:r w:rsidRPr="00C03B4E">
        <w:rPr>
          <w:rFonts w:hint="cs"/>
          <w:i/>
          <w:iCs/>
          <w:rtl/>
        </w:rPr>
        <w:t>''</w:t>
      </w:r>
      <w:r w:rsidRPr="00C03B4E">
        <w:rPr>
          <w:i/>
          <w:iCs/>
          <w:rtl/>
        </w:rPr>
        <w:t xml:space="preserve">הרחק משכן רע ואל תתחבר </w:t>
      </w:r>
      <w:bookmarkStart w:id="1" w:name="פרקBאB-BמשנהBז-(טו)"/>
      <w:bookmarkEnd w:id="1"/>
      <w:r w:rsidRPr="00C03B4E">
        <w:rPr>
          <w:i/>
          <w:iCs/>
          <w:rtl/>
        </w:rPr>
        <w:t>לרשע</w:t>
      </w:r>
      <w:r w:rsidRPr="00C03B4E">
        <w:rPr>
          <w:rFonts w:hint="cs"/>
          <w:i/>
          <w:iCs/>
          <w:rtl/>
        </w:rPr>
        <w:t>''</w:t>
      </w:r>
      <w:r w:rsidRPr="00C03B4E">
        <w:rPr>
          <w:rFonts w:hint="cs"/>
          <w:sz w:val="20"/>
          <w:szCs w:val="20"/>
          <w:rtl/>
        </w:rPr>
        <w:t xml:space="preserve"> </w:t>
      </w:r>
      <w:r w:rsidRPr="00C03B4E">
        <w:rPr>
          <w:rFonts w:hint="cs"/>
          <w:sz w:val="16"/>
          <w:szCs w:val="16"/>
          <w:rtl/>
        </w:rPr>
        <w:t xml:space="preserve">(אבות פ"א מ"ז) </w:t>
      </w:r>
      <w:r w:rsidRPr="00C03B4E">
        <w:rPr>
          <w:rFonts w:hint="cs"/>
          <w:rtl/>
        </w:rPr>
        <w:t xml:space="preserve">העצה הטובה ביותר היא להתרחק מהניסיון, אסור לאדם להביא את עצמו לידי ניסיון, כפי שאנו מבקשים בקריאת שמע שעל המיטה: </w:t>
      </w:r>
      <w:r w:rsidRPr="00C03B4E">
        <w:rPr>
          <w:rFonts w:cs="David" w:hint="cs"/>
          <w:rtl/>
        </w:rPr>
        <w:t>''וְאַל</w:t>
      </w:r>
      <w:r w:rsidRPr="00C03B4E">
        <w:rPr>
          <w:rFonts w:cs="David"/>
          <w:rtl/>
        </w:rPr>
        <w:t xml:space="preserve"> </w:t>
      </w:r>
      <w:r w:rsidRPr="00C03B4E">
        <w:rPr>
          <w:rFonts w:cs="David" w:hint="cs"/>
          <w:rtl/>
        </w:rPr>
        <w:t>תְּבִיאֵנִי</w:t>
      </w:r>
      <w:r w:rsidRPr="00C03B4E">
        <w:rPr>
          <w:rFonts w:cs="David"/>
          <w:rtl/>
        </w:rPr>
        <w:t xml:space="preserve"> </w:t>
      </w:r>
      <w:r w:rsidRPr="00C03B4E">
        <w:rPr>
          <w:rFonts w:cs="David" w:hint="cs"/>
          <w:rtl/>
        </w:rPr>
        <w:t>לִידֵי</w:t>
      </w:r>
      <w:r w:rsidRPr="00C03B4E">
        <w:rPr>
          <w:rFonts w:cs="David"/>
          <w:rtl/>
        </w:rPr>
        <w:t xml:space="preserve"> </w:t>
      </w:r>
      <w:r w:rsidRPr="00C03B4E">
        <w:rPr>
          <w:rFonts w:cs="David" w:hint="cs"/>
          <w:rtl/>
        </w:rPr>
        <w:t>חֵטְא</w:t>
      </w:r>
      <w:r w:rsidRPr="00C03B4E">
        <w:rPr>
          <w:rFonts w:cs="David"/>
          <w:rtl/>
        </w:rPr>
        <w:t xml:space="preserve"> </w:t>
      </w:r>
      <w:r w:rsidRPr="00C03B4E">
        <w:rPr>
          <w:rFonts w:cs="David" w:hint="cs"/>
          <w:rtl/>
        </w:rPr>
        <w:t>וְלֹא</w:t>
      </w:r>
      <w:r w:rsidRPr="00C03B4E">
        <w:rPr>
          <w:rFonts w:cs="David"/>
          <w:rtl/>
        </w:rPr>
        <w:t xml:space="preserve"> </w:t>
      </w:r>
      <w:r w:rsidRPr="00C03B4E">
        <w:rPr>
          <w:rFonts w:cs="David" w:hint="cs"/>
          <w:rtl/>
        </w:rPr>
        <w:t>לִידֵי</w:t>
      </w:r>
      <w:r w:rsidRPr="00C03B4E">
        <w:rPr>
          <w:rFonts w:cs="David"/>
          <w:rtl/>
        </w:rPr>
        <w:t xml:space="preserve"> </w:t>
      </w:r>
      <w:r w:rsidRPr="00C03B4E">
        <w:rPr>
          <w:rFonts w:cs="David" w:hint="cs"/>
          <w:rtl/>
        </w:rPr>
        <w:t>נִיסָּיוֹן</w:t>
      </w:r>
      <w:r w:rsidRPr="00C03B4E">
        <w:rPr>
          <w:rFonts w:cs="David"/>
          <w:rtl/>
        </w:rPr>
        <w:t xml:space="preserve"> </w:t>
      </w:r>
      <w:r w:rsidRPr="00C03B4E">
        <w:rPr>
          <w:rFonts w:cs="David" w:hint="cs"/>
          <w:rtl/>
        </w:rPr>
        <w:t>וְלֹא</w:t>
      </w:r>
      <w:r w:rsidRPr="00C03B4E">
        <w:rPr>
          <w:rFonts w:cs="David"/>
          <w:rtl/>
        </w:rPr>
        <w:t xml:space="preserve"> </w:t>
      </w:r>
      <w:r w:rsidRPr="00C03B4E">
        <w:rPr>
          <w:rFonts w:cs="David" w:hint="cs"/>
          <w:rtl/>
        </w:rPr>
        <w:t>לִידֵי</w:t>
      </w:r>
      <w:r w:rsidRPr="00C03B4E">
        <w:rPr>
          <w:rFonts w:cs="David"/>
          <w:rtl/>
        </w:rPr>
        <w:t xml:space="preserve"> </w:t>
      </w:r>
      <w:r w:rsidRPr="00C03B4E">
        <w:rPr>
          <w:rFonts w:cs="David" w:hint="cs"/>
          <w:rtl/>
        </w:rPr>
        <w:t>בִּזָיוֹן''</w:t>
      </w:r>
      <w:r w:rsidRPr="00C03B4E">
        <w:rPr>
          <w:rFonts w:hint="cs"/>
          <w:rtl/>
        </w:rPr>
        <w:t>, כיון שבא אדם לידי ניסיון ולא עמד בו, הריהו בא לידי ביזיון, אולם במקום שאין ברירה כמו כאן היו צריכים להשתדל '</w:t>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vanish/>
          <w:rtl/>
        </w:rPr>
        <w:pgNum/>
      </w:r>
      <w:r w:rsidRPr="00C03B4E">
        <w:rPr>
          <w:rFonts w:hint="cs"/>
          <w:rtl/>
        </w:rPr>
        <w:t>ליישר' את בני קהת.</w:t>
      </w:r>
    </w:p>
    <w:p w:rsidR="00C03B4E" w:rsidRPr="00C03B4E" w:rsidRDefault="00C03B4E" w:rsidP="00C03B4E">
      <w:pPr>
        <w:tabs>
          <w:tab w:val="left" w:pos="5842"/>
        </w:tabs>
        <w:jc w:val="both"/>
        <w:rPr>
          <w:rFonts w:eastAsia="Calibri"/>
          <w:rtl/>
        </w:rPr>
      </w:pPr>
      <w:r w:rsidRPr="00C03B4E">
        <w:rPr>
          <w:rFonts w:hint="cs"/>
          <w:rtl/>
        </w:rPr>
        <w:t>דוד</w:t>
      </w:r>
      <w:r w:rsidRPr="00C03B4E">
        <w:rPr>
          <w:rtl/>
        </w:rPr>
        <w:t xml:space="preserve"> </w:t>
      </w:r>
      <w:r w:rsidRPr="00C03B4E">
        <w:rPr>
          <w:rFonts w:hint="cs"/>
          <w:rtl/>
        </w:rPr>
        <w:t>המלך</w:t>
      </w:r>
      <w:r w:rsidRPr="00C03B4E">
        <w:rPr>
          <w:rtl/>
        </w:rPr>
        <w:t xml:space="preserve"> </w:t>
      </w:r>
      <w:r w:rsidRPr="00C03B4E">
        <w:rPr>
          <w:rFonts w:hint="cs"/>
          <w:rtl/>
        </w:rPr>
        <w:t>ביקש</w:t>
      </w:r>
      <w:r w:rsidRPr="00C03B4E">
        <w:rPr>
          <w:rtl/>
        </w:rPr>
        <w:t xml:space="preserve"> </w:t>
      </w:r>
      <w:r w:rsidRPr="00C03B4E">
        <w:rPr>
          <w:rFonts w:hint="cs"/>
          <w:rtl/>
        </w:rPr>
        <w:t>מהקב</w:t>
      </w:r>
      <w:r w:rsidRPr="00C03B4E">
        <w:rPr>
          <w:rtl/>
        </w:rPr>
        <w:t>"</w:t>
      </w:r>
      <w:r w:rsidRPr="00C03B4E">
        <w:rPr>
          <w:rFonts w:hint="cs"/>
          <w:rtl/>
        </w:rPr>
        <w:t>ה</w:t>
      </w:r>
      <w:r w:rsidRPr="00C03B4E">
        <w:rPr>
          <w:rtl/>
        </w:rPr>
        <w:t xml:space="preserve"> </w:t>
      </w:r>
      <w:r w:rsidRPr="00C03B4E">
        <w:rPr>
          <w:rFonts w:hint="cs"/>
          <w:rtl/>
        </w:rPr>
        <w:t>שינסה</w:t>
      </w:r>
      <w:r w:rsidRPr="00C03B4E">
        <w:rPr>
          <w:rtl/>
        </w:rPr>
        <w:t xml:space="preserve"> </w:t>
      </w:r>
      <w:r w:rsidRPr="00C03B4E">
        <w:rPr>
          <w:rFonts w:hint="cs"/>
          <w:rtl/>
        </w:rPr>
        <w:t>אותו</w:t>
      </w:r>
      <w:r w:rsidRPr="00C03B4E">
        <w:rPr>
          <w:rtl/>
        </w:rPr>
        <w:t xml:space="preserve">: </w:t>
      </w:r>
      <w:r w:rsidRPr="00C03B4E">
        <w:rPr>
          <w:rFonts w:cs="Guttman Stam"/>
          <w:sz w:val="22"/>
          <w:szCs w:val="22"/>
          <w:rtl/>
        </w:rPr>
        <w:t>"</w:t>
      </w:r>
      <w:r w:rsidRPr="00C03B4E">
        <w:rPr>
          <w:rFonts w:cs="Guttman Stam" w:hint="cs"/>
          <w:sz w:val="22"/>
          <w:szCs w:val="22"/>
          <w:rtl/>
        </w:rPr>
        <w:t>בְּחָנֵנִי</w:t>
      </w:r>
      <w:r w:rsidRPr="00C03B4E">
        <w:rPr>
          <w:rFonts w:cs="Guttman Stam"/>
          <w:sz w:val="22"/>
          <w:szCs w:val="22"/>
          <w:rtl/>
        </w:rPr>
        <w:t xml:space="preserve"> </w:t>
      </w:r>
      <w:r w:rsidRPr="00C03B4E">
        <w:rPr>
          <w:rFonts w:cs="Guttman Stam" w:hint="cs"/>
          <w:sz w:val="22"/>
          <w:szCs w:val="22"/>
          <w:rtl/>
        </w:rPr>
        <w:t>ה</w:t>
      </w:r>
      <w:r w:rsidRPr="00C03B4E">
        <w:rPr>
          <w:rFonts w:cs="Guttman Stam"/>
          <w:sz w:val="22"/>
          <w:szCs w:val="22"/>
          <w:rtl/>
        </w:rPr>
        <w:t xml:space="preserve">' </w:t>
      </w:r>
      <w:r w:rsidRPr="00C03B4E">
        <w:rPr>
          <w:rFonts w:cs="Guttman Stam" w:hint="cs"/>
          <w:sz w:val="22"/>
          <w:szCs w:val="22"/>
          <w:rtl/>
        </w:rPr>
        <w:t>וְנַסֵּנִי</w:t>
      </w:r>
      <w:r w:rsidRPr="00C03B4E">
        <w:rPr>
          <w:rFonts w:cs="Guttman Stam"/>
          <w:sz w:val="22"/>
          <w:szCs w:val="22"/>
          <w:rtl/>
        </w:rPr>
        <w:t>"</w:t>
      </w:r>
      <w:r w:rsidRPr="00C03B4E">
        <w:rPr>
          <w:rtl/>
        </w:rPr>
        <w:t xml:space="preserve"> </w:t>
      </w:r>
      <w:r w:rsidRPr="00C03B4E">
        <w:rPr>
          <w:sz w:val="16"/>
          <w:szCs w:val="16"/>
          <w:rtl/>
        </w:rPr>
        <w:t>(</w:t>
      </w:r>
      <w:r w:rsidRPr="00C03B4E">
        <w:rPr>
          <w:rFonts w:hint="cs"/>
          <w:sz w:val="16"/>
          <w:szCs w:val="16"/>
          <w:rtl/>
        </w:rPr>
        <w:t>תהלים</w:t>
      </w:r>
      <w:r w:rsidRPr="00C03B4E">
        <w:rPr>
          <w:sz w:val="16"/>
          <w:szCs w:val="16"/>
          <w:rtl/>
        </w:rPr>
        <w:t xml:space="preserve"> </w:t>
      </w:r>
      <w:r w:rsidRPr="00C03B4E">
        <w:rPr>
          <w:rFonts w:hint="cs"/>
          <w:sz w:val="16"/>
          <w:szCs w:val="16"/>
          <w:rtl/>
        </w:rPr>
        <w:t>כו</w:t>
      </w:r>
      <w:r w:rsidRPr="00C03B4E">
        <w:rPr>
          <w:sz w:val="16"/>
          <w:szCs w:val="16"/>
          <w:rtl/>
        </w:rPr>
        <w:t xml:space="preserve">, </w:t>
      </w:r>
      <w:r w:rsidRPr="00C03B4E">
        <w:rPr>
          <w:rFonts w:hint="cs"/>
          <w:sz w:val="16"/>
          <w:szCs w:val="16"/>
          <w:rtl/>
        </w:rPr>
        <w:t>ב</w:t>
      </w:r>
      <w:r w:rsidRPr="00C03B4E">
        <w:rPr>
          <w:sz w:val="16"/>
          <w:szCs w:val="16"/>
          <w:rtl/>
        </w:rPr>
        <w:t>)</w:t>
      </w:r>
      <w:r w:rsidRPr="00C03B4E">
        <w:rPr>
          <w:rtl/>
        </w:rPr>
        <w:t xml:space="preserve"> </w:t>
      </w:r>
      <w:r w:rsidRPr="00C03B4E">
        <w:rPr>
          <w:rFonts w:hint="cs"/>
          <w:rtl/>
        </w:rPr>
        <w:t>הגמרא</w:t>
      </w:r>
      <w:r w:rsidRPr="00C03B4E">
        <w:rPr>
          <w:rtl/>
        </w:rPr>
        <w:t xml:space="preserve"> </w:t>
      </w:r>
      <w:r w:rsidRPr="00C03B4E">
        <w:rPr>
          <w:rFonts w:hint="cs"/>
          <w:rtl/>
        </w:rPr>
        <w:t>אומרת</w:t>
      </w:r>
      <w:r w:rsidRPr="00C03B4E">
        <w:rPr>
          <w:rtl/>
        </w:rPr>
        <w:t xml:space="preserve"> </w:t>
      </w:r>
      <w:r w:rsidRPr="00C03B4E">
        <w:rPr>
          <w:sz w:val="16"/>
          <w:szCs w:val="16"/>
          <w:rtl/>
        </w:rPr>
        <w:t>(</w:t>
      </w:r>
      <w:r w:rsidRPr="00C03B4E">
        <w:rPr>
          <w:rFonts w:hint="cs"/>
          <w:sz w:val="16"/>
          <w:szCs w:val="16"/>
          <w:rtl/>
        </w:rPr>
        <w:t>סנהדרין</w:t>
      </w:r>
      <w:r w:rsidRPr="00C03B4E">
        <w:rPr>
          <w:sz w:val="16"/>
          <w:szCs w:val="16"/>
          <w:rtl/>
        </w:rPr>
        <w:t xml:space="preserve"> </w:t>
      </w:r>
      <w:r w:rsidRPr="00C03B4E">
        <w:rPr>
          <w:rFonts w:hint="cs"/>
          <w:sz w:val="16"/>
          <w:szCs w:val="16"/>
          <w:rtl/>
        </w:rPr>
        <w:t>קז</w:t>
      </w:r>
      <w:r w:rsidRPr="00C03B4E">
        <w:rPr>
          <w:sz w:val="16"/>
          <w:szCs w:val="16"/>
          <w:rtl/>
        </w:rPr>
        <w:t>.)</w:t>
      </w:r>
      <w:r w:rsidRPr="00C03B4E">
        <w:rPr>
          <w:rtl/>
        </w:rPr>
        <w:t xml:space="preserve"> </w:t>
      </w:r>
      <w:r w:rsidRPr="00C03B4E">
        <w:rPr>
          <w:rFonts w:hint="cs"/>
          <w:rtl/>
        </w:rPr>
        <w:t>שזו</w:t>
      </w:r>
      <w:r w:rsidRPr="00C03B4E">
        <w:rPr>
          <w:rtl/>
        </w:rPr>
        <w:t xml:space="preserve"> </w:t>
      </w:r>
      <w:r w:rsidRPr="00C03B4E">
        <w:rPr>
          <w:rFonts w:hint="cs"/>
          <w:rtl/>
        </w:rPr>
        <w:t>הסיבה</w:t>
      </w:r>
      <w:r w:rsidRPr="00C03B4E">
        <w:rPr>
          <w:rtl/>
        </w:rPr>
        <w:t xml:space="preserve"> </w:t>
      </w:r>
      <w:r w:rsidRPr="00C03B4E">
        <w:rPr>
          <w:rFonts w:hint="cs"/>
          <w:rtl/>
        </w:rPr>
        <w:t>ל'חטא'</w:t>
      </w:r>
      <w:r w:rsidRPr="00C03B4E">
        <w:rPr>
          <w:rtl/>
        </w:rPr>
        <w:t xml:space="preserve"> </w:t>
      </w:r>
      <w:r w:rsidRPr="00C03B4E">
        <w:rPr>
          <w:rFonts w:hint="cs"/>
          <w:rtl/>
        </w:rPr>
        <w:t>בת</w:t>
      </w:r>
      <w:r w:rsidRPr="00C03B4E">
        <w:rPr>
          <w:rtl/>
        </w:rPr>
        <w:t xml:space="preserve"> </w:t>
      </w:r>
      <w:r w:rsidRPr="00C03B4E">
        <w:rPr>
          <w:rFonts w:hint="cs"/>
          <w:rtl/>
        </w:rPr>
        <w:t>שבע</w:t>
      </w:r>
      <w:r w:rsidRPr="00C03B4E">
        <w:rPr>
          <w:rtl/>
        </w:rPr>
        <w:t xml:space="preserve">. </w:t>
      </w:r>
      <w:r w:rsidRPr="00C03B4E">
        <w:rPr>
          <w:rFonts w:hint="cs"/>
          <w:rtl/>
        </w:rPr>
        <w:t>כמובן</w:t>
      </w:r>
      <w:r w:rsidRPr="00C03B4E">
        <w:rPr>
          <w:rtl/>
        </w:rPr>
        <w:t xml:space="preserve"> </w:t>
      </w:r>
      <w:r w:rsidRPr="00C03B4E">
        <w:rPr>
          <w:rFonts w:hint="cs"/>
          <w:rtl/>
        </w:rPr>
        <w:t>שאין הדברים</w:t>
      </w:r>
      <w:r w:rsidRPr="00C03B4E">
        <w:rPr>
          <w:rtl/>
        </w:rPr>
        <w:t xml:space="preserve"> </w:t>
      </w:r>
      <w:r w:rsidRPr="00C03B4E">
        <w:rPr>
          <w:rFonts w:hint="cs"/>
          <w:rtl/>
        </w:rPr>
        <w:t>כפשוטם</w:t>
      </w:r>
      <w:r w:rsidRPr="00C03B4E">
        <w:rPr>
          <w:rtl/>
        </w:rPr>
        <w:t xml:space="preserve">, </w:t>
      </w:r>
      <w:r w:rsidRPr="00C03B4E">
        <w:rPr>
          <w:rFonts w:hint="cs"/>
          <w:rtl/>
        </w:rPr>
        <w:t>קטוננו</w:t>
      </w:r>
      <w:r w:rsidRPr="00C03B4E">
        <w:rPr>
          <w:rtl/>
        </w:rPr>
        <w:t xml:space="preserve"> </w:t>
      </w:r>
      <w:r w:rsidRPr="00C03B4E">
        <w:rPr>
          <w:rFonts w:hint="cs"/>
          <w:rtl/>
        </w:rPr>
        <w:t>מלדבר</w:t>
      </w:r>
      <w:r w:rsidRPr="00C03B4E">
        <w:rPr>
          <w:rtl/>
        </w:rPr>
        <w:t xml:space="preserve"> </w:t>
      </w:r>
      <w:r w:rsidRPr="00C03B4E">
        <w:rPr>
          <w:rFonts w:hint="cs"/>
          <w:rtl/>
        </w:rPr>
        <w:t>על</w:t>
      </w:r>
      <w:r w:rsidRPr="00C03B4E">
        <w:rPr>
          <w:rtl/>
        </w:rPr>
        <w:t xml:space="preserve"> </w:t>
      </w:r>
      <w:r w:rsidRPr="00C03B4E">
        <w:rPr>
          <w:rFonts w:hint="cs"/>
          <w:rtl/>
        </w:rPr>
        <w:t>דוד</w:t>
      </w:r>
      <w:r w:rsidRPr="00C03B4E">
        <w:rPr>
          <w:rtl/>
        </w:rPr>
        <w:t xml:space="preserve"> </w:t>
      </w:r>
      <w:r w:rsidRPr="00C03B4E">
        <w:rPr>
          <w:rFonts w:hint="cs"/>
          <w:rtl/>
        </w:rPr>
        <w:t>המלך</w:t>
      </w:r>
      <w:r w:rsidRPr="00C03B4E">
        <w:rPr>
          <w:rtl/>
        </w:rPr>
        <w:t xml:space="preserve"> </w:t>
      </w:r>
      <w:r w:rsidRPr="00C03B4E">
        <w:rPr>
          <w:rFonts w:hint="cs"/>
          <w:rtl/>
        </w:rPr>
        <w:t>שעליו</w:t>
      </w:r>
      <w:r w:rsidRPr="00C03B4E">
        <w:rPr>
          <w:rtl/>
        </w:rPr>
        <w:t xml:space="preserve"> </w:t>
      </w:r>
      <w:r w:rsidRPr="00C03B4E">
        <w:rPr>
          <w:rFonts w:hint="cs"/>
          <w:rtl/>
        </w:rPr>
        <w:t>אמרו</w:t>
      </w:r>
      <w:r w:rsidRPr="00C03B4E">
        <w:rPr>
          <w:rtl/>
        </w:rPr>
        <w:t xml:space="preserve"> </w:t>
      </w:r>
      <w:r w:rsidRPr="00C03B4E">
        <w:rPr>
          <w:rFonts w:hint="cs"/>
          <w:rtl/>
        </w:rPr>
        <w:t>חז</w:t>
      </w:r>
      <w:r w:rsidRPr="00C03B4E">
        <w:rPr>
          <w:rtl/>
        </w:rPr>
        <w:t>"</w:t>
      </w:r>
      <w:r w:rsidRPr="00C03B4E">
        <w:rPr>
          <w:rFonts w:hint="cs"/>
          <w:rtl/>
        </w:rPr>
        <w:t>ל</w:t>
      </w:r>
      <w:r w:rsidRPr="00C03B4E">
        <w:rPr>
          <w:rtl/>
        </w:rPr>
        <w:t xml:space="preserve"> </w:t>
      </w:r>
      <w:r w:rsidRPr="00C03B4E">
        <w:rPr>
          <w:rFonts w:hint="cs"/>
          <w:rtl/>
        </w:rPr>
        <w:t>כל</w:t>
      </w:r>
      <w:r w:rsidRPr="00C03B4E">
        <w:rPr>
          <w:rtl/>
        </w:rPr>
        <w:t xml:space="preserve"> </w:t>
      </w:r>
      <w:r w:rsidRPr="00C03B4E">
        <w:rPr>
          <w:rFonts w:hint="cs"/>
          <w:rtl/>
        </w:rPr>
        <w:t>האומר</w:t>
      </w:r>
      <w:r w:rsidRPr="00C03B4E">
        <w:rPr>
          <w:rtl/>
        </w:rPr>
        <w:t xml:space="preserve"> </w:t>
      </w:r>
      <w:r w:rsidRPr="00C03B4E">
        <w:rPr>
          <w:rFonts w:hint="cs"/>
          <w:rtl/>
        </w:rPr>
        <w:t>דוד</w:t>
      </w:r>
      <w:r w:rsidRPr="00C03B4E">
        <w:rPr>
          <w:rtl/>
        </w:rPr>
        <w:t xml:space="preserve"> </w:t>
      </w:r>
      <w:r w:rsidRPr="00C03B4E">
        <w:rPr>
          <w:rFonts w:hint="cs"/>
          <w:rtl/>
        </w:rPr>
        <w:t>חטא</w:t>
      </w:r>
      <w:r w:rsidRPr="00C03B4E">
        <w:rPr>
          <w:rtl/>
        </w:rPr>
        <w:t xml:space="preserve"> </w:t>
      </w:r>
      <w:r w:rsidRPr="00C03B4E">
        <w:rPr>
          <w:rFonts w:hint="cs"/>
          <w:rtl/>
        </w:rPr>
        <w:t>אינו</w:t>
      </w:r>
      <w:r w:rsidRPr="00C03B4E">
        <w:rPr>
          <w:rtl/>
        </w:rPr>
        <w:t xml:space="preserve"> </w:t>
      </w:r>
      <w:r w:rsidRPr="00C03B4E">
        <w:rPr>
          <w:rFonts w:hint="cs"/>
          <w:rtl/>
        </w:rPr>
        <w:t>אלא</w:t>
      </w:r>
      <w:r w:rsidRPr="00C03B4E">
        <w:rPr>
          <w:rtl/>
        </w:rPr>
        <w:t xml:space="preserve"> </w:t>
      </w:r>
      <w:r w:rsidRPr="00C03B4E">
        <w:rPr>
          <w:rFonts w:hint="cs"/>
          <w:rtl/>
        </w:rPr>
        <w:t>טועה</w:t>
      </w:r>
      <w:r w:rsidRPr="00C03B4E">
        <w:rPr>
          <w:rtl/>
        </w:rPr>
        <w:t xml:space="preserve">, </w:t>
      </w:r>
      <w:r w:rsidRPr="00C03B4E">
        <w:rPr>
          <w:rFonts w:hint="cs"/>
          <w:rtl/>
        </w:rPr>
        <w:t>אולם</w:t>
      </w:r>
      <w:r w:rsidRPr="00C03B4E">
        <w:rPr>
          <w:rtl/>
        </w:rPr>
        <w:t xml:space="preserve"> </w:t>
      </w:r>
      <w:r w:rsidRPr="00C03B4E">
        <w:rPr>
          <w:rFonts w:hint="cs"/>
          <w:rtl/>
        </w:rPr>
        <w:t>הלקח</w:t>
      </w:r>
      <w:r w:rsidRPr="00C03B4E">
        <w:rPr>
          <w:rtl/>
        </w:rPr>
        <w:t xml:space="preserve"> </w:t>
      </w:r>
      <w:r w:rsidRPr="00C03B4E">
        <w:rPr>
          <w:rFonts w:hint="cs"/>
          <w:rtl/>
        </w:rPr>
        <w:t>הנלמד</w:t>
      </w:r>
      <w:r w:rsidRPr="00C03B4E">
        <w:rPr>
          <w:rtl/>
        </w:rPr>
        <w:t xml:space="preserve"> </w:t>
      </w:r>
      <w:r w:rsidRPr="00C03B4E">
        <w:rPr>
          <w:rFonts w:hint="cs"/>
          <w:rtl/>
        </w:rPr>
        <w:t>מסוגיה</w:t>
      </w:r>
      <w:r w:rsidRPr="00C03B4E">
        <w:rPr>
          <w:rtl/>
        </w:rPr>
        <w:t xml:space="preserve"> </w:t>
      </w:r>
      <w:r w:rsidRPr="00C03B4E">
        <w:rPr>
          <w:rFonts w:hint="cs"/>
          <w:rtl/>
        </w:rPr>
        <w:t>זו</w:t>
      </w:r>
      <w:r w:rsidRPr="00C03B4E">
        <w:rPr>
          <w:rtl/>
        </w:rPr>
        <w:t xml:space="preserve"> </w:t>
      </w:r>
      <w:r w:rsidRPr="00C03B4E">
        <w:rPr>
          <w:rFonts w:hint="cs"/>
          <w:rtl/>
        </w:rPr>
        <w:t>הוא</w:t>
      </w:r>
      <w:r w:rsidRPr="00C03B4E">
        <w:rPr>
          <w:rtl/>
        </w:rPr>
        <w:t xml:space="preserve"> </w:t>
      </w:r>
      <w:r w:rsidRPr="00C03B4E">
        <w:rPr>
          <w:rFonts w:hint="cs"/>
          <w:rtl/>
        </w:rPr>
        <w:t>שאסור לאדם</w:t>
      </w:r>
      <w:r w:rsidRPr="00C03B4E">
        <w:rPr>
          <w:rtl/>
        </w:rPr>
        <w:t xml:space="preserve"> </w:t>
      </w:r>
      <w:r w:rsidRPr="00C03B4E">
        <w:rPr>
          <w:rFonts w:hint="cs"/>
          <w:rtl/>
        </w:rPr>
        <w:t>להכניס</w:t>
      </w:r>
      <w:r w:rsidRPr="00C03B4E">
        <w:rPr>
          <w:rtl/>
        </w:rPr>
        <w:t xml:space="preserve"> </w:t>
      </w:r>
      <w:r w:rsidRPr="00C03B4E">
        <w:rPr>
          <w:rFonts w:hint="cs"/>
          <w:rtl/>
        </w:rPr>
        <w:t>עצמו</w:t>
      </w:r>
      <w:r w:rsidRPr="00C03B4E">
        <w:rPr>
          <w:rtl/>
        </w:rPr>
        <w:t xml:space="preserve"> </w:t>
      </w:r>
      <w:r w:rsidRPr="00C03B4E">
        <w:rPr>
          <w:rFonts w:hint="cs"/>
          <w:rtl/>
        </w:rPr>
        <w:t>לידי</w:t>
      </w:r>
      <w:r w:rsidRPr="00C03B4E">
        <w:rPr>
          <w:rtl/>
        </w:rPr>
        <w:t xml:space="preserve"> </w:t>
      </w:r>
      <w:r w:rsidRPr="00C03B4E">
        <w:rPr>
          <w:rFonts w:hint="cs"/>
          <w:rtl/>
        </w:rPr>
        <w:t>ניסיון</w:t>
      </w:r>
      <w:r w:rsidRPr="00C03B4E">
        <w:rPr>
          <w:rtl/>
        </w:rPr>
        <w:t xml:space="preserve">; </w:t>
      </w:r>
      <w:r w:rsidRPr="00C03B4E">
        <w:rPr>
          <w:rFonts w:hint="cs"/>
          <w:rtl/>
        </w:rPr>
        <w:t>אם</w:t>
      </w:r>
      <w:r w:rsidRPr="00C03B4E">
        <w:rPr>
          <w:rtl/>
        </w:rPr>
        <w:t xml:space="preserve"> </w:t>
      </w:r>
      <w:r w:rsidRPr="00C03B4E">
        <w:rPr>
          <w:rFonts w:hint="cs"/>
          <w:rtl/>
        </w:rPr>
        <w:t>הקב</w:t>
      </w:r>
      <w:r w:rsidRPr="00C03B4E">
        <w:rPr>
          <w:rtl/>
        </w:rPr>
        <w:t>"</w:t>
      </w:r>
      <w:r w:rsidRPr="00C03B4E">
        <w:rPr>
          <w:rFonts w:hint="cs"/>
          <w:rtl/>
        </w:rPr>
        <w:t>ה</w:t>
      </w:r>
      <w:r w:rsidRPr="00C03B4E">
        <w:rPr>
          <w:rtl/>
        </w:rPr>
        <w:t xml:space="preserve"> </w:t>
      </w:r>
      <w:r w:rsidRPr="00C03B4E">
        <w:rPr>
          <w:rFonts w:hint="cs"/>
          <w:rtl/>
        </w:rPr>
        <w:t>מנסה אותו הריהו חייב להתמודד</w:t>
      </w:r>
      <w:r w:rsidRPr="00C03B4E">
        <w:rPr>
          <w:rtl/>
        </w:rPr>
        <w:t xml:space="preserve"> </w:t>
      </w:r>
      <w:r w:rsidRPr="00C03B4E">
        <w:rPr>
          <w:rFonts w:hint="cs"/>
          <w:rtl/>
        </w:rPr>
        <w:t>ולהתפלל</w:t>
      </w:r>
      <w:r w:rsidRPr="00C03B4E">
        <w:rPr>
          <w:rtl/>
        </w:rPr>
        <w:t xml:space="preserve"> </w:t>
      </w:r>
      <w:r w:rsidRPr="00C03B4E">
        <w:rPr>
          <w:rFonts w:hint="cs"/>
          <w:rtl/>
        </w:rPr>
        <w:t>שיצליח</w:t>
      </w:r>
      <w:r w:rsidRPr="00C03B4E">
        <w:rPr>
          <w:rtl/>
        </w:rPr>
        <w:t xml:space="preserve"> </w:t>
      </w:r>
      <w:r w:rsidRPr="00C03B4E">
        <w:rPr>
          <w:rFonts w:hint="cs"/>
          <w:rtl/>
        </w:rPr>
        <w:t>לעמוד</w:t>
      </w:r>
      <w:r w:rsidRPr="00C03B4E">
        <w:rPr>
          <w:rtl/>
        </w:rPr>
        <w:t xml:space="preserve"> </w:t>
      </w:r>
      <w:r w:rsidRPr="00C03B4E">
        <w:rPr>
          <w:rFonts w:hint="cs"/>
          <w:spacing w:val="2"/>
          <w:rtl/>
        </w:rPr>
        <w:t>במשימה</w:t>
      </w:r>
      <w:r w:rsidRPr="00C03B4E">
        <w:rPr>
          <w:spacing w:val="2"/>
          <w:rtl/>
        </w:rPr>
        <w:t xml:space="preserve">, </w:t>
      </w:r>
      <w:r w:rsidRPr="00C03B4E">
        <w:rPr>
          <w:rFonts w:hint="cs"/>
          <w:spacing w:val="2"/>
          <w:rtl/>
        </w:rPr>
        <w:t xml:space="preserve"> שכן אין</w:t>
      </w:r>
      <w:r w:rsidRPr="00C03B4E">
        <w:rPr>
          <w:spacing w:val="2"/>
          <w:rtl/>
        </w:rPr>
        <w:t xml:space="preserve"> </w:t>
      </w:r>
      <w:r w:rsidRPr="00C03B4E">
        <w:rPr>
          <w:rFonts w:hint="cs"/>
          <w:spacing w:val="2"/>
          <w:rtl/>
        </w:rPr>
        <w:t>הקב</w:t>
      </w:r>
      <w:r w:rsidRPr="00C03B4E">
        <w:rPr>
          <w:spacing w:val="2"/>
          <w:rtl/>
        </w:rPr>
        <w:t>"</w:t>
      </w:r>
      <w:r w:rsidRPr="00C03B4E">
        <w:rPr>
          <w:rFonts w:hint="cs"/>
          <w:spacing w:val="2"/>
          <w:rtl/>
        </w:rPr>
        <w:t>ה</w:t>
      </w:r>
      <w:r w:rsidRPr="00C03B4E">
        <w:rPr>
          <w:spacing w:val="2"/>
          <w:rtl/>
        </w:rPr>
        <w:t xml:space="preserve"> </w:t>
      </w:r>
      <w:r w:rsidRPr="00C03B4E">
        <w:rPr>
          <w:rFonts w:hint="cs"/>
          <w:spacing w:val="2"/>
          <w:rtl/>
        </w:rPr>
        <w:t>מנסה</w:t>
      </w:r>
      <w:r w:rsidRPr="00C03B4E">
        <w:rPr>
          <w:spacing w:val="2"/>
          <w:rtl/>
        </w:rPr>
        <w:t xml:space="preserve"> </w:t>
      </w:r>
      <w:r w:rsidRPr="00C03B4E">
        <w:rPr>
          <w:rFonts w:hint="cs"/>
          <w:spacing w:val="2"/>
          <w:rtl/>
        </w:rPr>
        <w:t>את</w:t>
      </w:r>
      <w:r w:rsidRPr="00C03B4E">
        <w:rPr>
          <w:spacing w:val="2"/>
          <w:rtl/>
        </w:rPr>
        <w:t xml:space="preserve"> </w:t>
      </w:r>
      <w:r w:rsidRPr="00C03B4E">
        <w:rPr>
          <w:rFonts w:hint="cs"/>
          <w:spacing w:val="2"/>
          <w:rtl/>
        </w:rPr>
        <w:t>האדם</w:t>
      </w:r>
      <w:r w:rsidRPr="00C03B4E">
        <w:rPr>
          <w:spacing w:val="2"/>
          <w:rtl/>
        </w:rPr>
        <w:t xml:space="preserve"> </w:t>
      </w:r>
      <w:r w:rsidRPr="00C03B4E">
        <w:rPr>
          <w:rFonts w:hint="cs"/>
          <w:spacing w:val="2"/>
          <w:rtl/>
        </w:rPr>
        <w:t>אלא</w:t>
      </w:r>
      <w:r w:rsidRPr="00C03B4E">
        <w:rPr>
          <w:rFonts w:ascii="Calibri" w:eastAsia="Calibri" w:hAnsi="Calibri" w:cs="Arial" w:hint="cs"/>
          <w:spacing w:val="2"/>
          <w:sz w:val="22"/>
          <w:szCs w:val="22"/>
          <w:rtl/>
        </w:rPr>
        <w:t xml:space="preserve"> </w:t>
      </w:r>
      <w:r w:rsidRPr="00C03B4E">
        <w:rPr>
          <w:rFonts w:hint="cs"/>
          <w:spacing w:val="2"/>
          <w:rtl/>
        </w:rPr>
        <w:t>בדברים שהוא מסוגל לעמוד בהם, אך יחד עם</w:t>
      </w:r>
      <w:r>
        <w:rPr>
          <w:rFonts w:hint="cs"/>
          <w:spacing w:val="2"/>
          <w:rtl/>
        </w:rPr>
        <w:t xml:space="preserve"> </w:t>
      </w:r>
      <w:r w:rsidRPr="00C03B4E">
        <w:rPr>
          <w:rFonts w:eastAsia="Calibri" w:hint="cs"/>
          <w:rtl/>
        </w:rPr>
        <w:t>זאת צריכים להשתדל להתרחק מניסיונות ככל האפשר.</w:t>
      </w:r>
    </w:p>
    <w:p w:rsidR="00C03B4E" w:rsidRPr="00C03B4E" w:rsidRDefault="00C03B4E" w:rsidP="00C03B4E">
      <w:pPr>
        <w:tabs>
          <w:tab w:val="left" w:pos="5842"/>
        </w:tabs>
        <w:jc w:val="both"/>
        <w:rPr>
          <w:rtl/>
        </w:rPr>
      </w:pPr>
      <w:r w:rsidRPr="00C03B4E">
        <w:rPr>
          <w:rFonts w:hint="cs"/>
          <w:rtl/>
        </w:rPr>
        <w:t>חנניה מישאל ועזריה מסרו את נפשם על קידוש ה' בכך שסירבו להשתחוות לצלם של נבוכדנצר, למרות שלפי התוספות</w:t>
      </w:r>
      <w:r w:rsidRPr="00C03B4E">
        <w:rPr>
          <w:rFonts w:hint="cs"/>
          <w:sz w:val="16"/>
          <w:szCs w:val="16"/>
          <w:rtl/>
        </w:rPr>
        <w:t xml:space="preserve"> (פסחים נג: ד"ה מה) </w:t>
      </w:r>
      <w:r w:rsidRPr="00C03B4E">
        <w:rPr>
          <w:rFonts w:hint="cs"/>
          <w:rtl/>
        </w:rPr>
        <w:t xml:space="preserve">אותו צלם לא היה עבודה זרה אלא רק אנדרטה למלך שנעשה לכבוד בעלמא, ועקב כך הושלכו לכבשן האש. והנה הגמרא אומרת: </w:t>
      </w:r>
      <w:r w:rsidRPr="00C03B4E">
        <w:rPr>
          <w:rFonts w:hint="cs"/>
          <w:i/>
          <w:iCs/>
          <w:rtl/>
        </w:rPr>
        <w:t>''</w:t>
      </w:r>
      <w:r w:rsidRPr="00C03B4E">
        <w:rPr>
          <w:i/>
          <w:iCs/>
          <w:rtl/>
        </w:rPr>
        <w:t>אמר רב</w:t>
      </w:r>
      <w:r w:rsidRPr="00C03B4E">
        <w:rPr>
          <w:rFonts w:hint="cs"/>
          <w:i/>
          <w:iCs/>
          <w:rtl/>
        </w:rPr>
        <w:t>:</w:t>
      </w:r>
      <w:r w:rsidRPr="00C03B4E">
        <w:rPr>
          <w:i/>
          <w:iCs/>
          <w:rtl/>
        </w:rPr>
        <w:t xml:space="preserve"> </w:t>
      </w:r>
      <w:r w:rsidRPr="00C03B4E">
        <w:rPr>
          <w:rFonts w:hint="cs"/>
          <w:i/>
          <w:iCs/>
          <w:rtl/>
        </w:rPr>
        <w:t>אלמלי</w:t>
      </w:r>
      <w:r w:rsidRPr="00C03B4E">
        <w:rPr>
          <w:i/>
          <w:iCs/>
          <w:rtl/>
        </w:rPr>
        <w:t xml:space="preserve"> נגדוה לחנניה מישאל ועזריה פלחו לצלמא</w:t>
      </w:r>
      <w:r w:rsidRPr="00C03B4E">
        <w:rPr>
          <w:rFonts w:hint="cs"/>
          <w:i/>
          <w:iCs/>
          <w:rtl/>
        </w:rPr>
        <w:t xml:space="preserve">'' </w:t>
      </w:r>
      <w:r w:rsidRPr="00C03B4E">
        <w:rPr>
          <w:rFonts w:hint="cs"/>
          <w:rtl/>
        </w:rPr>
        <w:t>דהיינו, אם במקום להשליך אותם לכבשן האש היו מלקים אותם, בסוף היו נשברים מהמכות ונכנעים ומשתחווים לצלם, כיון שניסיון של מכות עד אין קץ הינו קשה</w:t>
      </w:r>
      <w:r w:rsidRPr="00C03B4E">
        <w:rPr>
          <w:rtl/>
        </w:rPr>
        <w:t xml:space="preserve"> </w:t>
      </w:r>
      <w:r w:rsidRPr="00C03B4E">
        <w:rPr>
          <w:rFonts w:hint="cs"/>
          <w:rtl/>
        </w:rPr>
        <w:t>הרבה יותר מניסיון להיזרק לכבשן האש. שואל הרב: גם אם לספוג מכות ללא הגבלה הוא ניסיון קשה יותר</w:t>
      </w:r>
      <w:r w:rsidRPr="00C03B4E">
        <w:rPr>
          <w:rtl/>
        </w:rPr>
        <w:t xml:space="preserve"> </w:t>
      </w:r>
      <w:r w:rsidRPr="00C03B4E">
        <w:rPr>
          <w:rFonts w:hint="cs"/>
          <w:rtl/>
        </w:rPr>
        <w:t>מכבשן האש, מניין לאמורא רב שהם לא היו מצליחים לעמוד בניסיון זה? אולי כשם שעמדו בהצלחה בניסיון כבשן האש היו עומדים גם בניסיון של מכות?</w:t>
      </w:r>
    </w:p>
    <w:p w:rsidR="00C03B4E" w:rsidRPr="00C03B4E" w:rsidRDefault="00C03B4E" w:rsidP="00C03B4E">
      <w:pPr>
        <w:tabs>
          <w:tab w:val="left" w:pos="5842"/>
        </w:tabs>
        <w:jc w:val="both"/>
        <w:rPr>
          <w:rFonts w:eastAsia="Calibri"/>
          <w:rtl/>
        </w:rPr>
      </w:pPr>
      <w:r w:rsidRPr="00C03B4E">
        <w:rPr>
          <w:rFonts w:hint="cs"/>
          <w:rtl/>
        </w:rPr>
        <w:t>אומר הרב: סברתו של רב היא שאם באמת היו יכולים לעמוד בניסיון קשה יותר, הקב"ה אכן היה מנסה אותם בו ולא בניסיון קל</w:t>
      </w:r>
      <w:r w:rsidRPr="00C03B4E">
        <w:rPr>
          <w:rFonts w:ascii="Calibri" w:eastAsia="Calibri" w:hAnsi="Calibri" w:cs="Arial" w:hint="cs"/>
          <w:sz w:val="22"/>
          <w:szCs w:val="22"/>
          <w:rtl/>
        </w:rPr>
        <w:t xml:space="preserve"> </w:t>
      </w:r>
      <w:r w:rsidRPr="00C03B4E">
        <w:rPr>
          <w:rFonts w:hint="cs"/>
          <w:rtl/>
        </w:rPr>
        <w:t>יותר. הוא מה שאמרנו: אין הקב"ה מביא ניסיון לאדם אלא במה שהאדם מסוגל לעמוד, וכוון שעמדו בו נעשה להם נס וניצלו.</w:t>
      </w:r>
    </w:p>
    <w:p w:rsidR="00C03B4E" w:rsidRPr="00C03B4E" w:rsidRDefault="00C03B4E" w:rsidP="00C03B4E">
      <w:pPr>
        <w:tabs>
          <w:tab w:val="left" w:pos="5842"/>
        </w:tabs>
        <w:jc w:val="both"/>
        <w:rPr>
          <w:rtl/>
        </w:rPr>
      </w:pPr>
      <w:r w:rsidRPr="00C03B4E">
        <w:rPr>
          <w:rFonts w:hint="cs"/>
          <w:rtl/>
        </w:rPr>
        <w:t xml:space="preserve">ניסיון העושר אינו קל, שכן האדם עלול להיכשל במה שמתאר משה רבנו: </w:t>
      </w:r>
      <w:r w:rsidRPr="00C03B4E">
        <w:rPr>
          <w:rFonts w:cs="Guttman Stam" w:hint="cs"/>
          <w:sz w:val="22"/>
          <w:szCs w:val="22"/>
          <w:rtl/>
        </w:rPr>
        <w:t>"</w:t>
      </w:r>
      <w:r w:rsidRPr="00C03B4E">
        <w:rPr>
          <w:rFonts w:cs="Guttman Stam"/>
          <w:sz w:val="22"/>
          <w:szCs w:val="22"/>
          <w:rtl/>
        </w:rPr>
        <w:t>וַיִּשְׁמַן יְשֻׁרוּן וַיִּבְעָט שָׁמַנְתָּ עָבִיתָ כָּשִׂיתָ וַיִּטֹּשׁ אֱלוֹהַ עָשָׂהוּ וַיְנַבֵּל צוּר יְשֻׁעָתוֹ</w:t>
      </w:r>
      <w:r w:rsidRPr="00C03B4E">
        <w:rPr>
          <w:rFonts w:cs="Guttman Stam" w:hint="cs"/>
          <w:sz w:val="22"/>
          <w:szCs w:val="22"/>
          <w:rtl/>
        </w:rPr>
        <w:t>"</w:t>
      </w:r>
      <w:r w:rsidRPr="00C03B4E">
        <w:rPr>
          <w:rFonts w:hint="cs"/>
          <w:rtl/>
        </w:rPr>
        <w:t xml:space="preserve"> </w:t>
      </w:r>
      <w:r w:rsidRPr="00C03B4E">
        <w:rPr>
          <w:rFonts w:hint="cs"/>
          <w:sz w:val="16"/>
          <w:szCs w:val="16"/>
          <w:rtl/>
        </w:rPr>
        <w:t>(דברים לב, טו)</w:t>
      </w:r>
      <w:r w:rsidRPr="00C03B4E">
        <w:rPr>
          <w:rFonts w:hint="cs"/>
          <w:rtl/>
        </w:rPr>
        <w:t xml:space="preserve"> אולם מאידך ניסיון העוני הוא לא פחות קשה שכן העוני מעביר את דעתו של האדם.</w:t>
      </w:r>
    </w:p>
    <w:p w:rsidR="00C03B4E" w:rsidRPr="00C03B4E" w:rsidRDefault="00C03B4E" w:rsidP="00C03B4E">
      <w:pPr>
        <w:tabs>
          <w:tab w:val="left" w:pos="5842"/>
        </w:tabs>
        <w:jc w:val="both"/>
        <w:rPr>
          <w:rtl/>
        </w:rPr>
      </w:pPr>
      <w:r w:rsidRPr="00C03B4E">
        <w:rPr>
          <w:rFonts w:hint="cs"/>
          <w:rtl/>
        </w:rPr>
        <w:t xml:space="preserve">במגילת רות שנקרא בחג השבועות הבעל"ט אנחנו פוגשים שילוב בין שני הניסיונות הללו גם יחד אצל בועז ורות; רות אמנם באה מבית המלכות במואב וודאי שגדלה סביב עושר רב, ולמרות זאת היא מוותרת על הכל ובוחרת בחיי עוני ומחסור בארץ, ובלבד שלא להיפרד מנעמי ומעמה. ומאידך בועז היה עשיר גדול ולא חסר מאומה, וצריך לעמוד בניסיון לתת את כל מתנות עניים למרות המצב הקשה; והנה הוא עומד בזה מעל ומעבר למה שהתורה מצווה ואומר לקוצרים: </w:t>
      </w:r>
      <w:r w:rsidRPr="00C03B4E">
        <w:rPr>
          <w:rFonts w:cs="Guttman Stam" w:hint="cs"/>
          <w:sz w:val="22"/>
          <w:szCs w:val="22"/>
          <w:rtl/>
        </w:rPr>
        <w:t>"</w:t>
      </w:r>
      <w:r w:rsidRPr="00C03B4E">
        <w:rPr>
          <w:rFonts w:cs="Guttman Stam"/>
          <w:sz w:val="22"/>
          <w:szCs w:val="22"/>
          <w:rtl/>
        </w:rPr>
        <w:t>וְגַם שֹׁל תָּשֹׁלּוּ לָהּ מִן הַצְּבָתִים וַעֲזַבְתֶּם וְלִקְּטָה וְלֹא תִגְעֲרוּ בָהּ</w:t>
      </w:r>
      <w:r w:rsidRPr="00C03B4E">
        <w:rPr>
          <w:rFonts w:cs="Guttman Stam" w:hint="cs"/>
          <w:sz w:val="22"/>
          <w:szCs w:val="22"/>
          <w:rtl/>
        </w:rPr>
        <w:t>"</w:t>
      </w:r>
      <w:r w:rsidRPr="00C03B4E">
        <w:rPr>
          <w:rFonts w:hint="cs"/>
          <w:rtl/>
        </w:rPr>
        <w:t xml:space="preserve"> </w:t>
      </w:r>
      <w:r w:rsidRPr="00C03B4E">
        <w:rPr>
          <w:rFonts w:hint="cs"/>
          <w:sz w:val="16"/>
          <w:szCs w:val="16"/>
          <w:rtl/>
        </w:rPr>
        <w:t>(רות ב, טז)</w:t>
      </w:r>
      <w:r w:rsidRPr="00C03B4E">
        <w:rPr>
          <w:rFonts w:hint="cs"/>
          <w:rtl/>
        </w:rPr>
        <w:t xml:space="preserve"> </w:t>
      </w:r>
      <w:r w:rsidRPr="00C03B4E">
        <w:rPr>
          <w:rFonts w:hint="cs"/>
          <w:i/>
          <w:iCs/>
          <w:rtl/>
        </w:rPr>
        <w:t>''</w:t>
      </w:r>
      <w:r w:rsidRPr="00C03B4E">
        <w:rPr>
          <w:i/>
          <w:iCs/>
          <w:rtl/>
        </w:rPr>
        <w:t>שכח תשכחו</w:t>
      </w:r>
      <w:r w:rsidRPr="00C03B4E">
        <w:rPr>
          <w:rFonts w:hint="cs"/>
          <w:i/>
          <w:iCs/>
          <w:rtl/>
        </w:rPr>
        <w:t>,</w:t>
      </w:r>
      <w:r w:rsidRPr="00C03B4E">
        <w:rPr>
          <w:i/>
          <w:iCs/>
          <w:rtl/>
        </w:rPr>
        <w:t xml:space="preserve"> עשו עצמיכם כאילו אתם שוכחים</w:t>
      </w:r>
      <w:r w:rsidRPr="00C03B4E">
        <w:rPr>
          <w:rFonts w:hint="cs"/>
          <w:i/>
          <w:iCs/>
          <w:rtl/>
        </w:rPr>
        <w:t>''</w:t>
      </w:r>
      <w:r w:rsidRPr="00C03B4E">
        <w:rPr>
          <w:rFonts w:hint="cs"/>
          <w:b/>
          <w:bCs/>
          <w:sz w:val="26"/>
          <w:szCs w:val="26"/>
          <w:rtl/>
        </w:rPr>
        <w:t xml:space="preserve"> </w:t>
      </w:r>
      <w:r w:rsidRPr="00C03B4E">
        <w:rPr>
          <w:rFonts w:hint="cs"/>
          <w:sz w:val="16"/>
          <w:szCs w:val="16"/>
          <w:rtl/>
        </w:rPr>
        <w:t>(רש"י)</w:t>
      </w:r>
      <w:r w:rsidRPr="00C03B4E">
        <w:rPr>
          <w:rFonts w:hint="cs"/>
          <w:rtl/>
        </w:rPr>
        <w:t xml:space="preserve"> </w:t>
      </w:r>
    </w:p>
    <w:p w:rsidR="00C03B4E" w:rsidRPr="00C03B4E" w:rsidRDefault="00C03B4E" w:rsidP="00C03B4E">
      <w:pPr>
        <w:tabs>
          <w:tab w:val="left" w:pos="5842"/>
        </w:tabs>
        <w:jc w:val="both"/>
        <w:rPr>
          <w:rtl/>
        </w:rPr>
      </w:pPr>
      <w:r w:rsidRPr="00C03B4E">
        <w:rPr>
          <w:rFonts w:hint="cs"/>
          <w:rtl/>
        </w:rPr>
        <w:lastRenderedPageBreak/>
        <w:t xml:space="preserve">עמידה בניסיון העוני והעושר זיכתה אותם להיות ראויים להקים את מלכות בית דוד. יסוד זה נחוץ למלך בישראל אשר מצד אחד הוא עשיר ואין עשיר גדול ממנו; כלפי חוץ עליו להיות תקיף, </w:t>
      </w:r>
      <w:r w:rsidRPr="00C03B4E">
        <w:rPr>
          <w:rFonts w:hint="cs"/>
          <w:i/>
          <w:iCs/>
          <w:rtl/>
        </w:rPr>
        <w:t>''מלך שמחל על כבודו אין כבודו מחול''</w:t>
      </w:r>
      <w:r w:rsidRPr="00C03B4E">
        <w:rPr>
          <w:rFonts w:hint="cs"/>
          <w:rtl/>
        </w:rPr>
        <w:t xml:space="preserve"> </w:t>
      </w:r>
      <w:r w:rsidRPr="00C03B4E">
        <w:rPr>
          <w:rFonts w:hint="cs"/>
          <w:sz w:val="16"/>
          <w:szCs w:val="16"/>
          <w:rtl/>
        </w:rPr>
        <w:t>(סנהדרין יט:)</w:t>
      </w:r>
      <w:r w:rsidRPr="00C03B4E">
        <w:rPr>
          <w:rFonts w:hint="cs"/>
          <w:rtl/>
        </w:rPr>
        <w:t xml:space="preserve"> ומאידך עליו להיזהר לא לנהוג בגסות </w:t>
      </w:r>
      <w:r w:rsidRPr="00C03B4E">
        <w:rPr>
          <w:rFonts w:hint="cs"/>
          <w:spacing w:val="-2"/>
          <w:rtl/>
        </w:rPr>
        <w:t xml:space="preserve">רוח כלפי העם כמו שנאמר: </w:t>
      </w:r>
      <w:r w:rsidRPr="00C03B4E">
        <w:rPr>
          <w:rFonts w:cs="Guttman Stam" w:hint="cs"/>
          <w:spacing w:val="-2"/>
          <w:sz w:val="22"/>
          <w:szCs w:val="22"/>
          <w:rtl/>
        </w:rPr>
        <w:t>"</w:t>
      </w:r>
      <w:r w:rsidRPr="00C03B4E">
        <w:rPr>
          <w:rFonts w:cs="Guttman Stam"/>
          <w:spacing w:val="-2"/>
          <w:sz w:val="22"/>
          <w:szCs w:val="22"/>
          <w:rtl/>
        </w:rPr>
        <w:t>לְבִלְתִּי רוּם לְבָבוֹ מֵאֶחָיו</w:t>
      </w:r>
      <w:r w:rsidRPr="00C03B4E">
        <w:rPr>
          <w:rFonts w:cs="Guttman Stam" w:hint="cs"/>
          <w:spacing w:val="-2"/>
          <w:sz w:val="22"/>
          <w:szCs w:val="22"/>
          <w:rtl/>
        </w:rPr>
        <w:t>"</w:t>
      </w:r>
      <w:r w:rsidRPr="00C03B4E">
        <w:rPr>
          <w:rFonts w:hint="cs"/>
          <w:spacing w:val="-2"/>
          <w:rtl/>
        </w:rPr>
        <w:t xml:space="preserve"> </w:t>
      </w:r>
      <w:r w:rsidRPr="00C03B4E">
        <w:rPr>
          <w:rFonts w:hint="cs"/>
          <w:spacing w:val="-2"/>
          <w:sz w:val="16"/>
          <w:szCs w:val="16"/>
          <w:rtl/>
        </w:rPr>
        <w:t xml:space="preserve">(דברים יז, כ) </w:t>
      </w:r>
      <w:r w:rsidRPr="00C03B4E">
        <w:rPr>
          <w:rFonts w:hint="cs"/>
          <w:spacing w:val="-2"/>
          <w:rtl/>
        </w:rPr>
        <w:t>זהו אכן ניסיון לא קל, לנהוג בתקיפות ושררה ויחד עם זאת להרגיש שהוא אינו טוב</w:t>
      </w:r>
      <w:r w:rsidRPr="00C03B4E">
        <w:rPr>
          <w:spacing w:val="-2"/>
          <w:rtl/>
        </w:rPr>
        <w:t xml:space="preserve"> </w:t>
      </w:r>
      <w:r w:rsidRPr="00C03B4E">
        <w:rPr>
          <w:rFonts w:hint="cs"/>
          <w:spacing w:val="-2"/>
          <w:rtl/>
        </w:rPr>
        <w:t>יותר מכל יהודי ואפילו הפשוט ביותר.</w:t>
      </w:r>
      <w:r w:rsidRPr="00C03B4E">
        <w:rPr>
          <w:rFonts w:hint="cs"/>
          <w:rtl/>
        </w:rPr>
        <w:t xml:space="preserve"> </w:t>
      </w:r>
    </w:p>
    <w:p w:rsidR="00C03B4E" w:rsidRPr="00C03B4E" w:rsidRDefault="00C03B4E" w:rsidP="00C03B4E">
      <w:pPr>
        <w:tabs>
          <w:tab w:val="left" w:pos="5842"/>
        </w:tabs>
        <w:jc w:val="both"/>
        <w:rPr>
          <w:rtl/>
        </w:rPr>
      </w:pPr>
      <w:r w:rsidRPr="00C03B4E">
        <w:rPr>
          <w:rFonts w:hint="cs"/>
          <w:rtl/>
        </w:rPr>
        <w:t>זוהי גם דרכו של משה רבנו: מצד אחד כל העם כפופים אליו וכשיש צורך בתקיפות כמו במעשה קרח ועדתו הוא אכן נוהג בתקיפות, ומאידך הוא עניו מכל האדם אשר על פני האדמה. יש בשילוב של בועז ורות את שתי התכונות הללו ועל כן  הם יסוד המלכות.</w:t>
      </w:r>
    </w:p>
    <w:p w:rsidR="00C03B4E" w:rsidRDefault="00C03B4E" w:rsidP="00C03B4E">
      <w:pPr>
        <w:tabs>
          <w:tab w:val="left" w:pos="5842"/>
        </w:tabs>
        <w:jc w:val="both"/>
        <w:rPr>
          <w:rtl/>
        </w:rPr>
      </w:pPr>
      <w:r w:rsidRPr="00C03B4E">
        <w:rPr>
          <w:rFonts w:hint="cs"/>
          <w:rtl/>
        </w:rPr>
        <w:t xml:space="preserve">גם למלך המשיח יש את השילוב בין שני הניסיונות הללו, מצד אחד כל העולם יהיה כפוף לו ומאידך הוא מחכה בפתחה של רומי יחד עם שאר עניים הסובלים ממחלות. רואים שכח עמידה בניסיון העושר והעוני הוא מאפיין את המלכות. אנחנו, עם ישראל, בני מלכים צריכים ללמוד וליישם רעיון זה ובזכות זה נזכה לקרב את ביאת גואל צדק בב"א. </w:t>
      </w:r>
    </w:p>
    <w:p w:rsidR="00C03B4E" w:rsidRPr="00C03B4E" w:rsidRDefault="00C03B4E" w:rsidP="00C03B4E">
      <w:pPr>
        <w:tabs>
          <w:tab w:val="left" w:pos="5842"/>
        </w:tabs>
        <w:jc w:val="both"/>
        <w:rPr>
          <w:rtl/>
        </w:rPr>
      </w:pPr>
    </w:p>
    <w:p w:rsidR="00182F63" w:rsidRPr="00EB76C4" w:rsidRDefault="00182F63" w:rsidP="00876500">
      <w:pPr>
        <w:tabs>
          <w:tab w:val="left" w:pos="5842"/>
        </w:tabs>
        <w:jc w:val="center"/>
        <w:rPr>
          <w:rFonts w:eastAsia="Calibri"/>
          <w:rtl/>
        </w:rPr>
      </w:pPr>
      <w:r w:rsidRPr="00EB76C4">
        <w:rPr>
          <w:rFonts w:eastAsia="Calibri"/>
          <w:rtl/>
        </w:rPr>
        <w:t>שבת שלום  יצחק חלבה</w:t>
      </w:r>
    </w:p>
    <w:p w:rsidR="00182F63" w:rsidRPr="00EB76C4" w:rsidRDefault="00182F63" w:rsidP="00182F63">
      <w:pPr>
        <w:tabs>
          <w:tab w:val="left" w:pos="5842"/>
        </w:tabs>
        <w:jc w:val="both"/>
        <w:rPr>
          <w:rtl/>
        </w:rPr>
      </w:pPr>
      <w:r w:rsidRPr="00EB76C4">
        <w:rPr>
          <w:rFonts w:eastAsia="Calibri"/>
          <w:rtl/>
        </w:rPr>
        <w:t xml:space="preserve">                </w:t>
      </w:r>
    </w:p>
    <w:p w:rsidR="00C329E1" w:rsidRPr="00EB76C4"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BC13A0" w:rsidRDefault="00422A7C" w:rsidP="00896613">
      <w:pPr>
        <w:tabs>
          <w:tab w:val="left" w:pos="5842"/>
        </w:tabs>
        <w:rPr>
          <w:b/>
          <w:bCs/>
          <w:sz w:val="20"/>
          <w:szCs w:val="20"/>
          <w:rtl/>
        </w:rPr>
      </w:pPr>
      <w:r w:rsidRPr="00EB76C4">
        <w:rPr>
          <w:b/>
          <w:bCs/>
          <w:sz w:val="20"/>
          <w:szCs w:val="20"/>
          <w:rtl/>
        </w:rPr>
        <w:t xml:space="preserve">לעילוי נשמת אאמו"ר אברהם (אלברטו) בן מרים חלבה , הג"ר </w:t>
      </w:r>
      <w:r w:rsidR="00540438" w:rsidRPr="00EB76C4">
        <w:rPr>
          <w:b/>
          <w:bCs/>
          <w:sz w:val="20"/>
          <w:szCs w:val="20"/>
          <w:rtl/>
        </w:rPr>
        <w:t>יוסף שלום ב"ר אברהם וחיה מושא</w:t>
      </w:r>
      <w:r w:rsidR="00540438" w:rsidRPr="00EB76C4">
        <w:rPr>
          <w:rFonts w:hint="cs"/>
          <w:b/>
          <w:bCs/>
          <w:sz w:val="20"/>
          <w:szCs w:val="20"/>
          <w:rtl/>
        </w:rPr>
        <w:t xml:space="preserve">, </w:t>
      </w:r>
      <w:r w:rsidRPr="00EB76C4">
        <w:rPr>
          <w:b/>
          <w:bCs/>
          <w:sz w:val="20"/>
          <w:szCs w:val="20"/>
          <w:rtl/>
        </w:rPr>
        <w:t xml:space="preserve">הרב יעקב חי בן מרגלית, </w:t>
      </w:r>
      <w:r w:rsidR="006D02B0" w:rsidRPr="00EB76C4">
        <w:rPr>
          <w:b/>
          <w:bCs/>
          <w:sz w:val="20"/>
          <w:szCs w:val="20"/>
          <w:rtl/>
        </w:rPr>
        <w:t>הרב אברהם צוקרמן בן שרה</w:t>
      </w:r>
      <w:r w:rsidR="006D02B0" w:rsidRPr="00EB76C4">
        <w:rPr>
          <w:rFonts w:hint="cs"/>
          <w:b/>
          <w:bCs/>
          <w:sz w:val="20"/>
          <w:szCs w:val="20"/>
          <w:rtl/>
        </w:rPr>
        <w:t>,</w:t>
      </w:r>
      <w:r w:rsidR="006D02B0" w:rsidRPr="00EB76C4">
        <w:rPr>
          <w:b/>
          <w:bCs/>
          <w:sz w:val="20"/>
          <w:szCs w:val="20"/>
          <w:rtl/>
        </w:rPr>
        <w:t xml:space="preserve"> </w:t>
      </w:r>
      <w:r w:rsidR="00D85B40" w:rsidRPr="00EB76C4">
        <w:rPr>
          <w:b/>
          <w:bCs/>
          <w:sz w:val="20"/>
          <w:szCs w:val="20"/>
          <w:rtl/>
        </w:rPr>
        <w:t xml:space="preserve">אריה לייב בן דבורה, </w:t>
      </w:r>
      <w:r w:rsidRPr="00EB76C4">
        <w:rPr>
          <w:b/>
          <w:bCs/>
          <w:sz w:val="20"/>
          <w:szCs w:val="20"/>
          <w:rtl/>
        </w:rPr>
        <w:t>הרב חנן פורת בן שולמית, עמידרור בן שרה, עוזיאל זוסיא בן יעקב משה, מתתיהו</w:t>
      </w:r>
      <w:r w:rsidRPr="00BC13A0">
        <w:rPr>
          <w:b/>
          <w:bCs/>
          <w:sz w:val="20"/>
          <w:szCs w:val="20"/>
          <w:rtl/>
        </w:rPr>
        <w:t xml:space="preserve"> מנחם בן לאה, אבנר יחיאל בן רחל, חיים בן יוסף</w:t>
      </w:r>
      <w:r w:rsidRPr="00BC13A0">
        <w:rPr>
          <w:rtl/>
        </w:rPr>
        <w:t xml:space="preserve"> </w:t>
      </w:r>
      <w:r w:rsidRPr="00BC13A0">
        <w:rPr>
          <w:b/>
          <w:bCs/>
          <w:sz w:val="20"/>
          <w:szCs w:val="20"/>
          <w:rtl/>
        </w:rPr>
        <w:t>דוד, גרשום בן חנה, מנשה בן שרה, מרדכי מורד בן חנה,</w:t>
      </w:r>
      <w:r w:rsidRPr="00BC13A0">
        <w:rPr>
          <w:rtl/>
        </w:rPr>
        <w:t xml:space="preserve"> </w:t>
      </w:r>
      <w:r w:rsidRPr="00BC13A0">
        <w:rPr>
          <w:b/>
          <w:bCs/>
          <w:sz w:val="20"/>
          <w:szCs w:val="20"/>
          <w:rtl/>
        </w:rPr>
        <w:t>מרדכי שמעון בן דאדא, שלמה בן פורטונה,</w:t>
      </w:r>
      <w:r w:rsidRPr="00BC13A0">
        <w:rPr>
          <w:rtl/>
        </w:rPr>
        <w:t xml:space="preserve"> </w:t>
      </w:r>
      <w:r w:rsidRPr="00BC13A0">
        <w:rPr>
          <w:b/>
          <w:bCs/>
          <w:sz w:val="20"/>
          <w:szCs w:val="20"/>
          <w:rtl/>
        </w:rPr>
        <w:t>מאיר ירחמיאל בן שמחה,</w:t>
      </w:r>
      <w:r w:rsidR="005F2E1C" w:rsidRPr="00BC13A0">
        <w:rPr>
          <w:rtl/>
        </w:rPr>
        <w:t xml:space="preserve"> </w:t>
      </w:r>
      <w:r w:rsidR="005F2E1C" w:rsidRPr="00BC13A0">
        <w:rPr>
          <w:b/>
          <w:bCs/>
          <w:sz w:val="20"/>
          <w:szCs w:val="20"/>
          <w:rtl/>
        </w:rPr>
        <w:t xml:space="preserve">מסעוד בן עליה, </w:t>
      </w:r>
      <w:r w:rsidR="00E92C15" w:rsidRPr="00BC13A0">
        <w:rPr>
          <w:b/>
          <w:bCs/>
          <w:sz w:val="20"/>
          <w:szCs w:val="20"/>
          <w:rtl/>
        </w:rPr>
        <w:t>עמרם בן עישה</w:t>
      </w:r>
      <w:r w:rsidR="00E92C15" w:rsidRPr="00BC13A0">
        <w:rPr>
          <w:rFonts w:hint="cs"/>
          <w:b/>
          <w:bCs/>
          <w:sz w:val="20"/>
          <w:szCs w:val="20"/>
          <w:rtl/>
        </w:rPr>
        <w:t>,</w:t>
      </w:r>
      <w:r w:rsidR="00E92C15" w:rsidRPr="00BC13A0">
        <w:rPr>
          <w:b/>
          <w:bCs/>
          <w:sz w:val="20"/>
          <w:szCs w:val="20"/>
          <w:rtl/>
        </w:rPr>
        <w:t xml:space="preserve"> </w:t>
      </w:r>
      <w:r w:rsidR="005F2E1C" w:rsidRPr="00BC13A0">
        <w:rPr>
          <w:b/>
          <w:bCs/>
          <w:sz w:val="20"/>
          <w:szCs w:val="20"/>
          <w:rtl/>
        </w:rPr>
        <w:t xml:space="preserve">אילן בן </w:t>
      </w:r>
      <w:r w:rsidR="002E1DE3" w:rsidRPr="00BC13A0">
        <w:rPr>
          <w:b/>
          <w:bCs/>
          <w:sz w:val="20"/>
          <w:szCs w:val="20"/>
          <w:rtl/>
        </w:rPr>
        <w:t>יחזקאל,</w:t>
      </w:r>
      <w:r w:rsidR="002E1DE3" w:rsidRPr="00BC13A0">
        <w:rPr>
          <w:rFonts w:hint="cs"/>
          <w:b/>
          <w:bCs/>
          <w:sz w:val="20"/>
          <w:szCs w:val="20"/>
          <w:rtl/>
        </w:rPr>
        <w:t xml:space="preserve"> </w:t>
      </w:r>
      <w:r w:rsidRPr="00BC13A0">
        <w:rPr>
          <w:b/>
          <w:bCs/>
          <w:sz w:val="20"/>
          <w:szCs w:val="20"/>
          <w:rtl/>
        </w:rPr>
        <w:t xml:space="preserve">מנחם נחום בן אליעזר ליפא, </w:t>
      </w:r>
      <w:r w:rsidR="004778E0" w:rsidRPr="00BC13A0">
        <w:rPr>
          <w:rFonts w:hint="cs"/>
          <w:b/>
          <w:bCs/>
          <w:sz w:val="20"/>
          <w:szCs w:val="20"/>
          <w:rtl/>
        </w:rPr>
        <w:t xml:space="preserve">שמעון בן עישה, </w:t>
      </w:r>
      <w:r w:rsidRPr="00BC13A0">
        <w:rPr>
          <w:b/>
          <w:bCs/>
          <w:sz w:val="20"/>
          <w:szCs w:val="20"/>
          <w:rtl/>
        </w:rPr>
        <w:t xml:space="preserve">שלמה חי בן מזל טאוס, מורדכי שלום בן רחל, </w:t>
      </w:r>
      <w:r w:rsidR="00F752D6" w:rsidRPr="00BC13A0">
        <w:rPr>
          <w:rFonts w:hint="cs"/>
          <w:b/>
          <w:bCs/>
          <w:sz w:val="20"/>
          <w:szCs w:val="20"/>
          <w:rtl/>
        </w:rPr>
        <w:t xml:space="preserve">עמרם בן אסתר, </w:t>
      </w:r>
      <w:r w:rsidR="001A345E" w:rsidRPr="00BC13A0">
        <w:rPr>
          <w:rFonts w:hint="cs"/>
          <w:b/>
          <w:bCs/>
          <w:sz w:val="20"/>
          <w:szCs w:val="20"/>
          <w:rtl/>
        </w:rPr>
        <w:t xml:space="preserve">זאב בן ברכה, </w:t>
      </w:r>
      <w:r w:rsidR="00A144EB" w:rsidRPr="00BC13A0">
        <w:rPr>
          <w:b/>
          <w:bCs/>
          <w:sz w:val="20"/>
          <w:szCs w:val="20"/>
          <w:rtl/>
        </w:rPr>
        <w:t xml:space="preserve">משה בן פלור, </w:t>
      </w:r>
      <w:r w:rsidRPr="00BC13A0">
        <w:rPr>
          <w:b/>
          <w:bCs/>
          <w:sz w:val="20"/>
          <w:szCs w:val="20"/>
          <w:rtl/>
        </w:rPr>
        <w:t xml:space="preserve">אביאתר בן ברוך הי"ד, </w:t>
      </w:r>
      <w:r w:rsidR="00A6089C" w:rsidRPr="00BC13A0">
        <w:rPr>
          <w:b/>
          <w:bCs/>
          <w:sz w:val="20"/>
          <w:szCs w:val="20"/>
          <w:rtl/>
        </w:rPr>
        <w:t>יצחק בן אסתר</w:t>
      </w:r>
      <w:r w:rsidR="00A6089C" w:rsidRPr="00BC13A0">
        <w:rPr>
          <w:rFonts w:hint="cs"/>
          <w:b/>
          <w:bCs/>
          <w:sz w:val="20"/>
          <w:szCs w:val="20"/>
          <w:rtl/>
        </w:rPr>
        <w:t xml:space="preserve">, </w:t>
      </w:r>
      <w:r w:rsidR="002D7305" w:rsidRPr="00BC13A0">
        <w:rPr>
          <w:rFonts w:hint="cs"/>
          <w:b/>
          <w:bCs/>
          <w:sz w:val="20"/>
          <w:szCs w:val="20"/>
          <w:rtl/>
        </w:rPr>
        <w:t xml:space="preserve">ניר יהודה בן מיכל, </w:t>
      </w:r>
      <w:r w:rsidR="0003674A" w:rsidRPr="00BC13A0">
        <w:rPr>
          <w:b/>
          <w:bCs/>
          <w:sz w:val="20"/>
          <w:szCs w:val="20"/>
          <w:rtl/>
        </w:rPr>
        <w:t xml:space="preserve">יעקב בן מרים, </w:t>
      </w:r>
      <w:r w:rsidR="00795BE2" w:rsidRPr="00BC13A0">
        <w:rPr>
          <w:b/>
          <w:bCs/>
          <w:sz w:val="20"/>
          <w:szCs w:val="20"/>
          <w:rtl/>
        </w:rPr>
        <w:t xml:space="preserve">יעקב בן רחל, </w:t>
      </w:r>
      <w:r w:rsidR="00DB7555" w:rsidRPr="00BC13A0">
        <w:rPr>
          <w:b/>
          <w:bCs/>
          <w:sz w:val="20"/>
          <w:szCs w:val="20"/>
          <w:rtl/>
        </w:rPr>
        <w:t>אייל בן עירית תשורה הי"ד, יעקב נפתלי בן רחל הי"ד, ג</w:t>
      </w:r>
      <w:r w:rsidR="00DB7555" w:rsidRPr="00BC13A0">
        <w:rPr>
          <w:rFonts w:hint="cs"/>
          <w:b/>
          <w:bCs/>
          <w:sz w:val="20"/>
          <w:szCs w:val="20"/>
          <w:rtl/>
        </w:rPr>
        <w:t>י</w:t>
      </w:r>
      <w:r w:rsidR="00DB7555" w:rsidRPr="00BC13A0">
        <w:rPr>
          <w:b/>
          <w:bCs/>
          <w:sz w:val="20"/>
          <w:szCs w:val="20"/>
          <w:rtl/>
        </w:rPr>
        <w:t xml:space="preserve">ל-עד מיכאל בן בת גלים הי"ד, </w:t>
      </w:r>
      <w:r w:rsidR="00AD1CBE" w:rsidRPr="00BC13A0">
        <w:rPr>
          <w:b/>
          <w:bCs/>
          <w:sz w:val="20"/>
          <w:szCs w:val="20"/>
          <w:rtl/>
        </w:rPr>
        <w:t>דודי רחמים בן חנה</w:t>
      </w:r>
      <w:r w:rsidR="00AD1CBE" w:rsidRPr="00BC13A0">
        <w:rPr>
          <w:rFonts w:hint="cs"/>
          <w:b/>
          <w:bCs/>
          <w:sz w:val="20"/>
          <w:szCs w:val="20"/>
          <w:rtl/>
        </w:rPr>
        <w:t>,</w:t>
      </w:r>
      <w:r w:rsidR="002C7528" w:rsidRPr="00BC13A0">
        <w:rPr>
          <w:rFonts w:hint="cs"/>
          <w:b/>
          <w:bCs/>
          <w:sz w:val="20"/>
          <w:szCs w:val="20"/>
          <w:rtl/>
        </w:rPr>
        <w:t xml:space="preserve"> יוסף ברוך בן תמר,</w:t>
      </w:r>
      <w:r w:rsidR="00A536BD" w:rsidRPr="00BC13A0">
        <w:rPr>
          <w:rtl/>
        </w:rPr>
        <w:t xml:space="preserve"> </w:t>
      </w:r>
      <w:r w:rsidR="00A536BD" w:rsidRPr="00BC13A0">
        <w:rPr>
          <w:b/>
          <w:bCs/>
          <w:sz w:val="20"/>
          <w:szCs w:val="20"/>
          <w:rtl/>
        </w:rPr>
        <w:t>שלמה בן שמחה,</w:t>
      </w:r>
      <w:r w:rsidR="00AD1CBE" w:rsidRPr="00BC13A0">
        <w:rPr>
          <w:rFonts w:hint="cs"/>
          <w:b/>
          <w:bCs/>
          <w:sz w:val="20"/>
          <w:szCs w:val="20"/>
          <w:rtl/>
        </w:rPr>
        <w:t xml:space="preserve"> </w:t>
      </w:r>
      <w:r w:rsidR="00F752D6" w:rsidRPr="00BC13A0">
        <w:rPr>
          <w:rFonts w:hint="cs"/>
          <w:b/>
          <w:bCs/>
          <w:sz w:val="20"/>
          <w:szCs w:val="20"/>
          <w:rtl/>
        </w:rPr>
        <w:t xml:space="preserve">אליעזר בן צבי וציפורה, </w:t>
      </w:r>
      <w:r w:rsidR="00267F27" w:rsidRPr="00BC13A0">
        <w:rPr>
          <w:b/>
          <w:bCs/>
          <w:sz w:val="20"/>
          <w:szCs w:val="20"/>
          <w:rtl/>
        </w:rPr>
        <w:t>אליהו בן נעמי,</w:t>
      </w:r>
      <w:r w:rsidR="00267F27" w:rsidRPr="00BC13A0">
        <w:rPr>
          <w:rFonts w:hint="cs"/>
          <w:b/>
          <w:bCs/>
          <w:sz w:val="20"/>
          <w:szCs w:val="20"/>
          <w:rtl/>
        </w:rPr>
        <w:t xml:space="preserve"> </w:t>
      </w:r>
      <w:r w:rsidR="009C55EC" w:rsidRPr="00BC13A0">
        <w:rPr>
          <w:b/>
          <w:bCs/>
          <w:sz w:val="20"/>
          <w:szCs w:val="20"/>
          <w:rtl/>
        </w:rPr>
        <w:t xml:space="preserve">שמעון בן דינה, </w:t>
      </w:r>
      <w:r w:rsidR="00896613" w:rsidRPr="00BC13A0">
        <w:rPr>
          <w:b/>
          <w:bCs/>
          <w:sz w:val="20"/>
          <w:szCs w:val="20"/>
          <w:rtl/>
        </w:rPr>
        <w:t>בנימין בנדט בן יוסף,</w:t>
      </w:r>
      <w:r w:rsidR="00896613" w:rsidRPr="00BC13A0">
        <w:rPr>
          <w:rFonts w:hint="cs"/>
          <w:b/>
          <w:bCs/>
          <w:sz w:val="20"/>
          <w:szCs w:val="20"/>
          <w:rtl/>
        </w:rPr>
        <w:t xml:space="preserve"> </w:t>
      </w:r>
      <w:r w:rsidR="00D95E6F" w:rsidRPr="00BC13A0">
        <w:rPr>
          <w:rFonts w:hint="cs"/>
          <w:b/>
          <w:bCs/>
          <w:sz w:val="20"/>
          <w:szCs w:val="20"/>
          <w:rtl/>
        </w:rPr>
        <w:t xml:space="preserve">דוד בן שרה, </w:t>
      </w:r>
      <w:r w:rsidR="00EA0C26">
        <w:rPr>
          <w:rFonts w:hint="cs"/>
          <w:b/>
          <w:bCs/>
          <w:sz w:val="20"/>
          <w:szCs w:val="20"/>
          <w:rtl/>
        </w:rPr>
        <w:t xml:space="preserve">מאיר טובי בן ליטא, </w:t>
      </w:r>
      <w:r w:rsidR="00D9604A" w:rsidRPr="00D9604A">
        <w:rPr>
          <w:b/>
          <w:bCs/>
          <w:sz w:val="20"/>
          <w:szCs w:val="20"/>
          <w:rtl/>
        </w:rPr>
        <w:t>נוריאל יחיאל</w:t>
      </w:r>
      <w:r w:rsidR="00D9604A">
        <w:rPr>
          <w:rFonts w:hint="cs"/>
          <w:b/>
          <w:bCs/>
          <w:sz w:val="20"/>
          <w:szCs w:val="20"/>
          <w:rtl/>
        </w:rPr>
        <w:t xml:space="preserve"> גץ</w:t>
      </w:r>
      <w:r w:rsidR="00D9604A" w:rsidRPr="00D9604A">
        <w:rPr>
          <w:b/>
          <w:bCs/>
          <w:sz w:val="20"/>
          <w:szCs w:val="20"/>
          <w:rtl/>
        </w:rPr>
        <w:t xml:space="preserve"> בן אסתר, </w:t>
      </w:r>
      <w:r w:rsidR="00CC1F62" w:rsidRPr="00BC13A0">
        <w:rPr>
          <w:rFonts w:hint="cs"/>
          <w:b/>
          <w:bCs/>
          <w:sz w:val="20"/>
          <w:szCs w:val="20"/>
          <w:rtl/>
        </w:rPr>
        <w:t>הרבנית שפרה בת לאה,</w:t>
      </w:r>
      <w:r w:rsidR="0089158B">
        <w:rPr>
          <w:rFonts w:hint="cs"/>
          <w:b/>
          <w:bCs/>
          <w:sz w:val="20"/>
          <w:szCs w:val="20"/>
          <w:rtl/>
        </w:rPr>
        <w:t xml:space="preserve"> טליה חנה בת מלכה,</w:t>
      </w:r>
      <w:r w:rsidR="00CC1F62" w:rsidRPr="00BC13A0">
        <w:rPr>
          <w:rFonts w:hint="cs"/>
          <w:b/>
          <w:bCs/>
          <w:sz w:val="20"/>
          <w:szCs w:val="20"/>
          <w:rtl/>
        </w:rPr>
        <w:t xml:space="preserve"> </w:t>
      </w:r>
      <w:r w:rsidR="009C55EC" w:rsidRPr="00BC13A0">
        <w:rPr>
          <w:b/>
          <w:bCs/>
          <w:sz w:val="20"/>
          <w:szCs w:val="20"/>
          <w:rtl/>
        </w:rPr>
        <w:t xml:space="preserve">שרה בת מרים, </w:t>
      </w:r>
      <w:r w:rsidR="00C07AAA" w:rsidRPr="00BC13A0">
        <w:rPr>
          <w:b/>
          <w:bCs/>
          <w:sz w:val="20"/>
          <w:szCs w:val="20"/>
          <w:rtl/>
        </w:rPr>
        <w:t>שרה חנה לויזה בת פאני</w:t>
      </w:r>
      <w:r w:rsidR="00C07AAA" w:rsidRPr="00BC13A0">
        <w:rPr>
          <w:rFonts w:hint="cs"/>
          <w:b/>
          <w:bCs/>
          <w:sz w:val="20"/>
          <w:szCs w:val="20"/>
          <w:rtl/>
        </w:rPr>
        <w:t xml:space="preserve">; </w:t>
      </w:r>
      <w:r w:rsidR="0003674A" w:rsidRPr="00BC13A0">
        <w:rPr>
          <w:b/>
          <w:bCs/>
          <w:sz w:val="20"/>
          <w:szCs w:val="20"/>
          <w:rtl/>
        </w:rPr>
        <w:t xml:space="preserve">שושנה בת רוזה, </w:t>
      </w:r>
      <w:r w:rsidR="00A536BD" w:rsidRPr="00BC13A0">
        <w:rPr>
          <w:b/>
          <w:bCs/>
          <w:sz w:val="20"/>
          <w:szCs w:val="20"/>
          <w:rtl/>
        </w:rPr>
        <w:t xml:space="preserve">שרה רחל בת בוליסה, </w:t>
      </w:r>
      <w:r w:rsidR="00E57D1D" w:rsidRPr="00BC13A0">
        <w:rPr>
          <w:b/>
          <w:bCs/>
          <w:sz w:val="20"/>
          <w:szCs w:val="20"/>
          <w:rtl/>
        </w:rPr>
        <w:t xml:space="preserve">רחל בת רבקה, </w:t>
      </w:r>
      <w:r w:rsidRPr="00BC13A0">
        <w:rPr>
          <w:b/>
          <w:bCs/>
          <w:sz w:val="20"/>
          <w:szCs w:val="20"/>
          <w:rtl/>
        </w:rPr>
        <w:t xml:space="preserve">שרה בת רוחמה, </w:t>
      </w:r>
      <w:r w:rsidR="00072C97" w:rsidRPr="00BC13A0">
        <w:rPr>
          <w:b/>
          <w:bCs/>
          <w:sz w:val="20"/>
          <w:szCs w:val="20"/>
          <w:rtl/>
        </w:rPr>
        <w:t xml:space="preserve">שרה בת שולמית, </w:t>
      </w:r>
      <w:r w:rsidRPr="00BC13A0">
        <w:rPr>
          <w:b/>
          <w:bCs/>
          <w:sz w:val="20"/>
          <w:szCs w:val="20"/>
          <w:rtl/>
        </w:rPr>
        <w:t>ברוריה בת מרגלית, אילנה בת רחל, מזל פורטונה בת שרה,</w:t>
      </w:r>
      <w:r w:rsidRPr="00BC13A0">
        <w:rPr>
          <w:rtl/>
        </w:rPr>
        <w:t xml:space="preserve"> </w:t>
      </w:r>
      <w:r w:rsidRPr="00BC13A0">
        <w:rPr>
          <w:b/>
          <w:bCs/>
          <w:sz w:val="20"/>
          <w:szCs w:val="20"/>
          <w:rtl/>
        </w:rPr>
        <w:t>אלסירה בת שרה, רחל בת סוליקה,</w:t>
      </w:r>
      <w:r w:rsidRPr="00BC13A0">
        <w:rPr>
          <w:rtl/>
        </w:rPr>
        <w:t xml:space="preserve"> </w:t>
      </w:r>
      <w:r w:rsidRPr="00BC13A0">
        <w:rPr>
          <w:b/>
          <w:bCs/>
          <w:sz w:val="20"/>
          <w:szCs w:val="20"/>
          <w:rtl/>
        </w:rPr>
        <w:t>יהודית בת עזיזה, אוז'ני בת רוזה,</w:t>
      </w:r>
      <w:r w:rsidRPr="00BC13A0">
        <w:rPr>
          <w:rtl/>
        </w:rPr>
        <w:t xml:space="preserve"> </w:t>
      </w:r>
      <w:r w:rsidR="006129A8" w:rsidRPr="00BC13A0">
        <w:rPr>
          <w:b/>
          <w:bCs/>
          <w:sz w:val="20"/>
          <w:szCs w:val="20"/>
          <w:rtl/>
        </w:rPr>
        <w:t xml:space="preserve">פרלה בת גוטי, </w:t>
      </w:r>
      <w:r w:rsidRPr="00BC13A0">
        <w:rPr>
          <w:b/>
          <w:bCs/>
          <w:sz w:val="20"/>
          <w:szCs w:val="20"/>
          <w:rtl/>
        </w:rPr>
        <w:t>שרה בת קיז'ה</w:t>
      </w:r>
      <w:r w:rsidR="005A4F68" w:rsidRPr="00BC13A0">
        <w:rPr>
          <w:rFonts w:hint="cs"/>
          <w:b/>
          <w:bCs/>
          <w:sz w:val="20"/>
          <w:szCs w:val="20"/>
          <w:rtl/>
        </w:rPr>
        <w:t>, שרה בת מרים</w:t>
      </w:r>
      <w:r w:rsidR="00070592" w:rsidRPr="00BC13A0">
        <w:rPr>
          <w:rFonts w:hint="cs"/>
          <w:b/>
          <w:bCs/>
          <w:sz w:val="20"/>
          <w:szCs w:val="20"/>
          <w:rtl/>
        </w:rPr>
        <w:t>, רחל בת שרה</w:t>
      </w:r>
      <w:r w:rsidR="00901C4E" w:rsidRPr="00BC13A0">
        <w:rPr>
          <w:rFonts w:hint="cs"/>
          <w:b/>
          <w:bCs/>
          <w:sz w:val="20"/>
          <w:szCs w:val="20"/>
          <w:rtl/>
        </w:rPr>
        <w:t>, רינה בת אסתר</w:t>
      </w:r>
      <w:r w:rsidRPr="00BC13A0">
        <w:rPr>
          <w:b/>
          <w:bCs/>
          <w:sz w:val="20"/>
          <w:szCs w:val="20"/>
          <w:rtl/>
        </w:rPr>
        <w:t xml:space="preserve"> ת.נ.צ.ב.ה.                     </w:t>
      </w:r>
      <w:r w:rsidRPr="00BC13A0">
        <w:rPr>
          <w:b/>
          <w:bCs/>
          <w:sz w:val="18"/>
          <w:szCs w:val="18"/>
          <w:rtl/>
        </w:rPr>
        <w:t xml:space="preserve">                               </w:t>
      </w:r>
    </w:p>
    <w:p w:rsidR="00D254C4" w:rsidRPr="00BC13A0" w:rsidRDefault="00193B7C" w:rsidP="003F3836">
      <w:pPr>
        <w:tabs>
          <w:tab w:val="left" w:pos="5842"/>
        </w:tabs>
        <w:jc w:val="center"/>
        <w:rPr>
          <w:rtl/>
        </w:rPr>
      </w:pPr>
      <w:r w:rsidRPr="00BC13A0">
        <w:rPr>
          <w:b/>
          <w:bCs/>
          <w:sz w:val="18"/>
          <w:szCs w:val="18"/>
          <w:rtl/>
        </w:rPr>
        <w:t>המעוניין לקבל כל שבוע את העלון בדואר אלקטרוני ניתן לשלוח בקשה למייל:</w:t>
      </w:r>
      <w:r w:rsidRPr="00BC13A0">
        <w:rPr>
          <w:color w:val="17365D"/>
          <w:sz w:val="16"/>
          <w:szCs w:val="16"/>
        </w:rPr>
        <w:t xml:space="preserve">  </w:t>
      </w:r>
      <w:hyperlink r:id="rId5" w:history="1">
        <w:r w:rsidR="003F3836" w:rsidRPr="00BC13A0">
          <w:rPr>
            <w:rStyle w:val="Hyperlink"/>
            <w:rFonts w:ascii="Verdana" w:hAnsi="Verdana"/>
            <w:sz w:val="16"/>
            <w:szCs w:val="16"/>
          </w:rPr>
          <w:t>jalabe@neto.net.il</w:t>
        </w:r>
      </w:hyperlink>
      <w:r w:rsidRPr="00BC13A0">
        <w:rPr>
          <w:b/>
          <w:bCs/>
          <w:color w:val="17365D"/>
          <w:sz w:val="18"/>
          <w:szCs w:val="18"/>
        </w:rPr>
        <w:t xml:space="preserve"> </w:t>
      </w:r>
      <w:r w:rsidRPr="00BC13A0">
        <w:rPr>
          <w:rFonts w:hint="cs"/>
          <w:b/>
          <w:bCs/>
          <w:sz w:val="18"/>
          <w:szCs w:val="18"/>
          <w:rtl/>
        </w:rPr>
        <w:t>ללא תשלום לזיכוי הרבים</w:t>
      </w:r>
    </w:p>
    <w:p w:rsidR="00AC5937" w:rsidRPr="00BC13A0" w:rsidRDefault="00B47F7C" w:rsidP="00B47F7C">
      <w:pPr>
        <w:tabs>
          <w:tab w:val="center" w:pos="4680"/>
          <w:tab w:val="left" w:pos="5766"/>
          <w:tab w:val="right" w:pos="9360"/>
        </w:tabs>
        <w:rPr>
          <w:color w:val="FF0000"/>
          <w:sz w:val="28"/>
          <w:szCs w:val="28"/>
          <w:rtl/>
        </w:rPr>
      </w:pPr>
      <w:r w:rsidRPr="00BC13A0">
        <w:rPr>
          <w:color w:val="FF0000"/>
          <w:sz w:val="28"/>
          <w:szCs w:val="28"/>
          <w:rtl/>
        </w:rPr>
        <w:tab/>
      </w:r>
      <w:r w:rsidR="00D254C4" w:rsidRPr="00BC13A0">
        <w:rPr>
          <w:rFonts w:hint="cs"/>
          <w:color w:val="FF0000"/>
          <w:sz w:val="28"/>
          <w:szCs w:val="28"/>
          <w:rtl/>
        </w:rPr>
        <w:t>השיחה נערכה על פי הבנתו של העורך. כל טעות או חסרון יש לתלות בעורך בלבד.</w:t>
      </w:r>
      <w:r w:rsidRPr="00BC13A0">
        <w:rPr>
          <w:color w:val="FF0000"/>
          <w:sz w:val="28"/>
          <w:szCs w:val="28"/>
          <w:rtl/>
        </w:rPr>
        <w:tab/>
      </w:r>
    </w:p>
    <w:p w:rsidR="009C274D" w:rsidRPr="00BC13A0" w:rsidRDefault="006A7BA1" w:rsidP="001806FE">
      <w:pPr>
        <w:tabs>
          <w:tab w:val="center" w:pos="4680"/>
          <w:tab w:val="left" w:pos="5766"/>
          <w:tab w:val="left" w:pos="7340"/>
          <w:tab w:val="right" w:pos="9360"/>
        </w:tabs>
        <w:rPr>
          <w:sz w:val="28"/>
          <w:szCs w:val="28"/>
          <w:rtl/>
        </w:rPr>
      </w:pPr>
      <w:r w:rsidRPr="00BC13A0">
        <w:rPr>
          <w:color w:val="FF0000"/>
          <w:sz w:val="28"/>
          <w:szCs w:val="28"/>
          <w:rtl/>
        </w:rPr>
        <w:tab/>
      </w:r>
      <w:r w:rsidR="009C274D" w:rsidRPr="00BC13A0">
        <w:rPr>
          <w:rFonts w:hint="cs"/>
          <w:color w:val="FF0000"/>
          <w:sz w:val="28"/>
          <w:szCs w:val="28"/>
          <w:rtl/>
        </w:rPr>
        <w:t xml:space="preserve">ניתן לעיין בעלונים קודמים באתר </w:t>
      </w:r>
      <w:r w:rsidRPr="00BC13A0">
        <w:rPr>
          <w:color w:val="FF0000"/>
          <w:sz w:val="28"/>
          <w:szCs w:val="28"/>
          <w:rtl/>
        </w:rPr>
        <w:tab/>
      </w:r>
      <w:r w:rsidR="001806FE" w:rsidRPr="00BC13A0">
        <w:rPr>
          <w:color w:val="FF0000"/>
          <w:sz w:val="28"/>
          <w:szCs w:val="28"/>
          <w:rtl/>
        </w:rPr>
        <w:tab/>
      </w:r>
    </w:p>
    <w:p w:rsidR="005F7A55" w:rsidRPr="00BC13A0" w:rsidRDefault="006B3C47" w:rsidP="006B3C47">
      <w:pPr>
        <w:tabs>
          <w:tab w:val="center" w:pos="4680"/>
          <w:tab w:val="right" w:pos="9360"/>
        </w:tabs>
        <w:rPr>
          <w:rtl/>
        </w:rPr>
      </w:pPr>
      <w:r w:rsidRPr="00BC13A0">
        <w:rPr>
          <w:sz w:val="27"/>
          <w:szCs w:val="27"/>
          <w:rtl/>
        </w:rPr>
        <w:tab/>
      </w:r>
      <w:hyperlink r:id="rId6" w:history="1">
        <w:r w:rsidR="005F7A55" w:rsidRPr="00BC13A0">
          <w:rPr>
            <w:rStyle w:val="Hyperlink"/>
            <w:rFonts w:hint="cs"/>
            <w:sz w:val="27"/>
            <w:szCs w:val="27"/>
          </w:rPr>
          <w:t>http://sites.google.com/site/rabbinebenzahl</w:t>
        </w:r>
      </w:hyperlink>
      <w:r w:rsidRPr="00BC13A0">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46D"/>
    <w:rsid w:val="000D3BFB"/>
    <w:rsid w:val="000D3EFC"/>
    <w:rsid w:val="000D5C1A"/>
    <w:rsid w:val="000E2FE7"/>
    <w:rsid w:val="000E4AEA"/>
    <w:rsid w:val="000E51C5"/>
    <w:rsid w:val="000E55B0"/>
    <w:rsid w:val="000F16FB"/>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243F7"/>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B29"/>
    <w:rsid w:val="001E4D01"/>
    <w:rsid w:val="001F106C"/>
    <w:rsid w:val="001F20A5"/>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2983"/>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651B9"/>
    <w:rsid w:val="007700B2"/>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7F537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500"/>
    <w:rsid w:val="00876FBF"/>
    <w:rsid w:val="00882D46"/>
    <w:rsid w:val="00883B3C"/>
    <w:rsid w:val="0089137F"/>
    <w:rsid w:val="0089158B"/>
    <w:rsid w:val="00896613"/>
    <w:rsid w:val="00897815"/>
    <w:rsid w:val="008A05D7"/>
    <w:rsid w:val="008A07A9"/>
    <w:rsid w:val="008A0DE4"/>
    <w:rsid w:val="008A4092"/>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3B4E"/>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B571D"/>
    <w:rsid w:val="00CB6542"/>
    <w:rsid w:val="00CB7267"/>
    <w:rsid w:val="00CC1F62"/>
    <w:rsid w:val="00CC5170"/>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9604A"/>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03664"/>
    <w:rsid w:val="00E1329F"/>
    <w:rsid w:val="00E161B7"/>
    <w:rsid w:val="00E173A6"/>
    <w:rsid w:val="00E178A1"/>
    <w:rsid w:val="00E25EA7"/>
    <w:rsid w:val="00E300CB"/>
    <w:rsid w:val="00E30AE7"/>
    <w:rsid w:val="00E30C04"/>
    <w:rsid w:val="00E34FEC"/>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7795C"/>
    <w:rsid w:val="00E87604"/>
    <w:rsid w:val="00E92C15"/>
    <w:rsid w:val="00E935B3"/>
    <w:rsid w:val="00E935CC"/>
    <w:rsid w:val="00EA042F"/>
    <w:rsid w:val="00EA0A8B"/>
    <w:rsid w:val="00EA0C26"/>
    <w:rsid w:val="00EA139D"/>
    <w:rsid w:val="00EB3BB0"/>
    <w:rsid w:val="00EB509C"/>
    <w:rsid w:val="00EB76C4"/>
    <w:rsid w:val="00ED2F62"/>
    <w:rsid w:val="00ED622F"/>
    <w:rsid w:val="00ED769D"/>
    <w:rsid w:val="00EE0202"/>
    <w:rsid w:val="00EE26AD"/>
    <w:rsid w:val="00EF0BA6"/>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C66D16-B207-490C-8B6E-706BD153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6415</Characters>
  <Application>Microsoft Office Word</Application>
  <DocSecurity>0</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7525</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aaron</cp:lastModifiedBy>
  <cp:revision>2</cp:revision>
  <cp:lastPrinted>2017-03-27T16:06:00Z</cp:lastPrinted>
  <dcterms:created xsi:type="dcterms:W3CDTF">2017-05-24T15:17:00Z</dcterms:created>
  <dcterms:modified xsi:type="dcterms:W3CDTF">2017-05-24T15:17:00Z</dcterms:modified>
</cp:coreProperties>
</file>