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95" w:rsidRPr="00755995" w:rsidRDefault="00755995" w:rsidP="00755995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146800" cy="1769745"/>
            <wp:effectExtent l="25400" t="0" r="0" b="0"/>
            <wp:docPr id="2" name="Picture 1" descr="https://mlsvc01-prod.s3.amazonaws.com/82e5d936001/973241fe-322a-4b7e-9afe-f80e27f55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82e5d936001/973241fe-322a-4b7e-9afe-f80e27f5591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AD" w:rsidRDefault="00755995" w:rsidP="003D495C">
      <w:pPr>
        <w:jc w:val="center"/>
        <w:rPr>
          <w:rFonts w:ascii="Arizonia" w:hAnsi="Arizonia"/>
          <w:b/>
          <w:sz w:val="96"/>
          <w:u w:val="single"/>
        </w:rPr>
      </w:pPr>
      <w:proofErr w:type="spellStart"/>
      <w:r w:rsidRPr="004E00BF">
        <w:rPr>
          <w:rFonts w:ascii="Arizonia" w:hAnsi="Arizonia"/>
          <w:b/>
          <w:sz w:val="96"/>
          <w:u w:val="single"/>
        </w:rPr>
        <w:t>Pinchas</w:t>
      </w:r>
      <w:proofErr w:type="spellEnd"/>
    </w:p>
    <w:p w:rsidR="003D495C" w:rsidRPr="009C68AD" w:rsidRDefault="003D495C" w:rsidP="003D495C">
      <w:pPr>
        <w:jc w:val="center"/>
        <w:rPr>
          <w:rFonts w:ascii="Arizonia" w:hAnsi="Arizonia"/>
          <w:b/>
          <w:sz w:val="96"/>
          <w:u w:val="single"/>
        </w:rPr>
      </w:pPr>
      <w:r w:rsidRPr="004E00BF">
        <w:rPr>
          <w:b/>
          <w:i/>
          <w:sz w:val="36"/>
        </w:rPr>
        <w:t>Eternal Power</w:t>
      </w:r>
    </w:p>
    <w:p w:rsidR="003D495C" w:rsidRDefault="003D495C" w:rsidP="003D495C">
      <w:pPr>
        <w:jc w:val="center"/>
      </w:pPr>
    </w:p>
    <w:p w:rsidR="00593F09" w:rsidRDefault="00593F09" w:rsidP="003D495C">
      <w:pPr>
        <w:jc w:val="center"/>
      </w:pPr>
    </w:p>
    <w:p w:rsidR="00F30769" w:rsidRDefault="00593F09">
      <w:r>
        <w:t xml:space="preserve">In </w:t>
      </w:r>
      <w:proofErr w:type="spellStart"/>
      <w:r>
        <w:t>Parshas</w:t>
      </w:r>
      <w:proofErr w:type="spellEnd"/>
      <w:r>
        <w:t xml:space="preserve"> </w:t>
      </w:r>
      <w:proofErr w:type="spellStart"/>
      <w:r>
        <w:t>Korach</w:t>
      </w:r>
      <w:proofErr w:type="spellEnd"/>
      <w:r>
        <w:t xml:space="preserve"> we explained</w:t>
      </w:r>
      <w:r w:rsidR="00632814">
        <w:t xml:space="preserve"> how</w:t>
      </w:r>
      <w:r>
        <w:t xml:space="preserve"> boundaries are indestructible</w:t>
      </w:r>
      <w:r w:rsidR="00A41F0E">
        <w:t>,</w:t>
      </w:r>
      <w:r w:rsidR="0070520E">
        <w:t xml:space="preserve"> just as</w:t>
      </w:r>
      <w:r>
        <w:t xml:space="preserve"> the</w:t>
      </w:r>
      <w:r w:rsidR="00F30769">
        <w:t xml:space="preserve"> set</w:t>
      </w:r>
      <w:r>
        <w:t xml:space="preserve"> boundaries of day and night.</w:t>
      </w:r>
    </w:p>
    <w:p w:rsidR="00A41F0E" w:rsidRDefault="00593F09">
      <w:r>
        <w:t xml:space="preserve"> </w:t>
      </w:r>
    </w:p>
    <w:p w:rsidR="00F30769" w:rsidRDefault="00593F09">
      <w:r>
        <w:t>We</w:t>
      </w:r>
      <w:r w:rsidR="00443513">
        <w:t xml:space="preserve"> learned</w:t>
      </w:r>
      <w:r w:rsidR="00C1093E">
        <w:t xml:space="preserve"> that we</w:t>
      </w:r>
      <w:r>
        <w:t xml:space="preserve"> each have our</w:t>
      </w:r>
      <w:r w:rsidR="00C1093E">
        <w:t xml:space="preserve"> unique</w:t>
      </w:r>
      <w:r w:rsidR="00632814">
        <w:t xml:space="preserve"> God-given portion</w:t>
      </w:r>
      <w:r>
        <w:t xml:space="preserve"> that we must humbly work within.</w:t>
      </w:r>
    </w:p>
    <w:p w:rsidR="00593F09" w:rsidRDefault="00593F09"/>
    <w:p w:rsidR="00F30769" w:rsidRDefault="00593F09">
      <w:r>
        <w:t xml:space="preserve">It struck me one </w:t>
      </w:r>
      <w:proofErr w:type="spellStart"/>
      <w:r>
        <w:t>Sh</w:t>
      </w:r>
      <w:r w:rsidR="0070520E">
        <w:t>abbos</w:t>
      </w:r>
      <w:proofErr w:type="spellEnd"/>
      <w:r w:rsidR="0070520E">
        <w:t xml:space="preserve"> morning</w:t>
      </w:r>
      <w:r>
        <w:t xml:space="preserve"> that while in </w:t>
      </w:r>
      <w:proofErr w:type="spellStart"/>
      <w:r>
        <w:t>Korach’s</w:t>
      </w:r>
      <w:proofErr w:type="spellEnd"/>
      <w:r>
        <w:t xml:space="preserve"> case this was definitely true- he could not break out of his bou</w:t>
      </w:r>
      <w:r w:rsidR="003D495C">
        <w:t>ndary- it is not this</w:t>
      </w:r>
      <w:r w:rsidR="00C1093E">
        <w:t xml:space="preserve"> way for everyone</w:t>
      </w:r>
      <w:r>
        <w:t>.</w:t>
      </w:r>
    </w:p>
    <w:p w:rsidR="00593F09" w:rsidRDefault="00593F09"/>
    <w:p w:rsidR="00F30769" w:rsidRDefault="00C1093E">
      <w:r>
        <w:t>While many people seem to be forever stuck in their limitations and weakness</w:t>
      </w:r>
      <w:r w:rsidR="00F30769">
        <w:t>es</w:t>
      </w:r>
      <w:r>
        <w:t>, s</w:t>
      </w:r>
      <w:r w:rsidR="00593F09">
        <w:t xml:space="preserve">ome people seem </w:t>
      </w:r>
      <w:r w:rsidR="0070520E">
        <w:t>to be able to break out of their boundaries</w:t>
      </w:r>
      <w:r>
        <w:t>,</w:t>
      </w:r>
      <w:r w:rsidR="0070520E">
        <w:t xml:space="preserve"> even</w:t>
      </w:r>
      <w:r>
        <w:t xml:space="preserve"> miraculously achieving</w:t>
      </w:r>
      <w:r w:rsidR="00593F09">
        <w:t xml:space="preserve"> the impossible.</w:t>
      </w:r>
    </w:p>
    <w:p w:rsidR="00593F09" w:rsidRDefault="00593F09">
      <w:r>
        <w:t xml:space="preserve"> </w:t>
      </w:r>
    </w:p>
    <w:p w:rsidR="00F30769" w:rsidRDefault="00C1093E">
      <w:r>
        <w:t>What is the secret to their</w:t>
      </w:r>
      <w:r w:rsidR="00F30769">
        <w:t xml:space="preserve"> success</w:t>
      </w:r>
      <w:r>
        <w:t>?</w:t>
      </w:r>
    </w:p>
    <w:p w:rsidR="00C1093E" w:rsidRDefault="00C1093E"/>
    <w:p w:rsidR="00F30769" w:rsidRDefault="00593F09">
      <w:r>
        <w:t xml:space="preserve">A deeper look at the heroism of </w:t>
      </w:r>
      <w:proofErr w:type="spellStart"/>
      <w:r>
        <w:t>Pinchas</w:t>
      </w:r>
      <w:proofErr w:type="spellEnd"/>
      <w:r>
        <w:t xml:space="preserve"> might shed some light.</w:t>
      </w:r>
    </w:p>
    <w:p w:rsidR="00593F09" w:rsidRDefault="00593F09"/>
    <w:p w:rsidR="004E00BF" w:rsidRDefault="00593F09">
      <w:r>
        <w:t>The nation of Israel</w:t>
      </w:r>
      <w:r w:rsidR="00F30769">
        <w:t xml:space="preserve"> was at a time of deep crisi</w:t>
      </w:r>
      <w:r>
        <w:t>s.</w:t>
      </w:r>
    </w:p>
    <w:p w:rsidR="00A8704D" w:rsidRDefault="00593F09">
      <w:r>
        <w:t>Th</w:t>
      </w:r>
      <w:r w:rsidR="00C1093E">
        <w:t>e people were</w:t>
      </w:r>
      <w:r>
        <w:t xml:space="preserve"> sinking</w:t>
      </w:r>
      <w:r w:rsidR="00F30769">
        <w:t xml:space="preserve"> deeply</w:t>
      </w:r>
      <w:r>
        <w:t xml:space="preserve"> into immorality</w:t>
      </w:r>
      <w:r w:rsidR="00881657">
        <w:t xml:space="preserve"> and adultery and </w:t>
      </w:r>
      <w:r w:rsidR="00F30769">
        <w:t>were struck</w:t>
      </w:r>
      <w:r w:rsidR="00A8704D">
        <w:t xml:space="preserve"> as a result by Divine retribution</w:t>
      </w:r>
      <w:r>
        <w:t xml:space="preserve">. </w:t>
      </w:r>
    </w:p>
    <w:p w:rsidR="004E00BF" w:rsidRDefault="004E00BF"/>
    <w:p w:rsidR="00593F09" w:rsidRDefault="00593F09">
      <w:r>
        <w:t xml:space="preserve">In the midst of all of this, </w:t>
      </w:r>
      <w:proofErr w:type="spellStart"/>
      <w:r>
        <w:t>Zimri</w:t>
      </w:r>
      <w:proofErr w:type="spellEnd"/>
      <w:r>
        <w:t xml:space="preserve">, the prince of the tribe of Shimon, did the unthinkable: he </w:t>
      </w:r>
      <w:r w:rsidR="00A8704D">
        <w:t xml:space="preserve">mockingly </w:t>
      </w:r>
      <w:r>
        <w:t>engaged in a public act of adultery in front</w:t>
      </w:r>
      <w:r w:rsidR="00A8704D">
        <w:t xml:space="preserve"> of Moshe and the Jews, </w:t>
      </w:r>
      <w:r w:rsidR="00443513">
        <w:t>cohabiting</w:t>
      </w:r>
      <w:r w:rsidR="0070520E">
        <w:t xml:space="preserve"> </w:t>
      </w:r>
      <w:r w:rsidR="00A8704D">
        <w:t xml:space="preserve">with </w:t>
      </w:r>
      <w:proofErr w:type="spellStart"/>
      <w:r w:rsidR="00A8704D">
        <w:t>C</w:t>
      </w:r>
      <w:r>
        <w:t>ozbi</w:t>
      </w:r>
      <w:proofErr w:type="spellEnd"/>
      <w:r w:rsidR="00A8704D">
        <w:t>,</w:t>
      </w:r>
      <w:r>
        <w:t xml:space="preserve"> the princess of Median. </w:t>
      </w:r>
    </w:p>
    <w:p w:rsidR="00632814" w:rsidRDefault="00632814"/>
    <w:p w:rsidR="00681CC4" w:rsidRDefault="00593F09">
      <w:proofErr w:type="spellStart"/>
      <w:r>
        <w:t>Pinchas</w:t>
      </w:r>
      <w:proofErr w:type="spellEnd"/>
      <w:r>
        <w:t xml:space="preserve">, witnessing this public disgrace of </w:t>
      </w:r>
      <w:proofErr w:type="spellStart"/>
      <w:r>
        <w:t>Hashem’s</w:t>
      </w:r>
      <w:proofErr w:type="spellEnd"/>
      <w:r>
        <w:t xml:space="preserve"> name, and seeing tha</w:t>
      </w:r>
      <w:r w:rsidR="00F30769">
        <w:t xml:space="preserve">t no </w:t>
      </w:r>
      <w:proofErr w:type="gramStart"/>
      <w:r w:rsidR="00F30769">
        <w:t xml:space="preserve">one </w:t>
      </w:r>
      <w:r>
        <w:t xml:space="preserve"> was</w:t>
      </w:r>
      <w:proofErr w:type="gramEnd"/>
      <w:r>
        <w:t xml:space="preserve"> doing anything about it</w:t>
      </w:r>
      <w:r w:rsidR="00A8704D">
        <w:t>,</w:t>
      </w:r>
      <w:r w:rsidR="00F30769">
        <w:t xml:space="preserve"> courageously rose</w:t>
      </w:r>
      <w:r>
        <w:t xml:space="preserve"> to avenge the disgrace of </w:t>
      </w:r>
      <w:proofErr w:type="spellStart"/>
      <w:r>
        <w:t>Hashem’s</w:t>
      </w:r>
      <w:proofErr w:type="spellEnd"/>
      <w:r>
        <w:t xml:space="preserve"> name. </w:t>
      </w:r>
    </w:p>
    <w:p w:rsidR="004E00BF" w:rsidRDefault="00681CC4">
      <w:r>
        <w:lastRenderedPageBreak/>
        <w:t xml:space="preserve">The </w:t>
      </w:r>
      <w:proofErr w:type="spellStart"/>
      <w:r>
        <w:t>Midrash</w:t>
      </w:r>
      <w:proofErr w:type="spellEnd"/>
      <w:r>
        <w:t xml:space="preserve"> highlights the </w:t>
      </w:r>
      <w:r w:rsidR="00A8704D">
        <w:t xml:space="preserve">grave danger </w:t>
      </w:r>
      <w:proofErr w:type="spellStart"/>
      <w:r w:rsidR="00A8704D">
        <w:t>Pinchas</w:t>
      </w:r>
      <w:proofErr w:type="spellEnd"/>
      <w:r w:rsidR="00A8704D">
        <w:t xml:space="preserve"> put himself in</w:t>
      </w:r>
      <w:r w:rsidR="003D495C">
        <w:t xml:space="preserve"> through his actions. </w:t>
      </w:r>
    </w:p>
    <w:p w:rsidR="004E00BF" w:rsidRDefault="004E00BF"/>
    <w:p w:rsidR="00A8704D" w:rsidRDefault="003D495C">
      <w:r>
        <w:t>H</w:t>
      </w:r>
      <w:r w:rsidR="00681CC4">
        <w:t xml:space="preserve">e had to enter into the </w:t>
      </w:r>
      <w:r w:rsidR="00A8704D">
        <w:t xml:space="preserve">heavily guarded </w:t>
      </w:r>
      <w:r w:rsidR="00681CC4">
        <w:t xml:space="preserve">camp of Shimon, disguising himself and his spear so that no one would know of his true intentions to kill </w:t>
      </w:r>
      <w:proofErr w:type="spellStart"/>
      <w:r w:rsidR="00681CC4">
        <w:t>Zimri</w:t>
      </w:r>
      <w:proofErr w:type="spellEnd"/>
      <w:r w:rsidR="00681CC4">
        <w:t xml:space="preserve"> and </w:t>
      </w:r>
      <w:proofErr w:type="spellStart"/>
      <w:r w:rsidR="00681CC4">
        <w:t>Cozbi</w:t>
      </w:r>
      <w:proofErr w:type="spellEnd"/>
      <w:r w:rsidR="00681CC4">
        <w:t>.</w:t>
      </w:r>
    </w:p>
    <w:p w:rsidR="004E00BF" w:rsidRDefault="004E00BF"/>
    <w:p w:rsidR="00681CC4" w:rsidRDefault="0070520E">
      <w:r>
        <w:t>His very life was on the line</w:t>
      </w:r>
      <w:r w:rsidR="00A8704D">
        <w:t>.</w:t>
      </w:r>
    </w:p>
    <w:p w:rsidR="004E00BF" w:rsidRDefault="004E00BF"/>
    <w:p w:rsidR="00AC74CB" w:rsidRDefault="00A8704D">
      <w:r>
        <w:t>The</w:t>
      </w:r>
      <w:r w:rsidR="00681CC4">
        <w:t xml:space="preserve"> Talmud </w:t>
      </w:r>
      <w:r>
        <w:t>explains that not only</w:t>
      </w:r>
      <w:r w:rsidR="00443513">
        <w:t xml:space="preserve"> was </w:t>
      </w:r>
      <w:proofErr w:type="spellStart"/>
      <w:r w:rsidR="00443513">
        <w:t>Pinchas</w:t>
      </w:r>
      <w:proofErr w:type="spellEnd"/>
      <w:r w:rsidR="00443513">
        <w:t xml:space="preserve"> protected from this danger</w:t>
      </w:r>
      <w:r>
        <w:t>, he</w:t>
      </w:r>
      <w:r w:rsidR="00443513">
        <w:t xml:space="preserve"> also</w:t>
      </w:r>
      <w:r>
        <w:t xml:space="preserve"> merited</w:t>
      </w:r>
      <w:r w:rsidR="00681CC4">
        <w:t xml:space="preserve"> s</w:t>
      </w:r>
      <w:r>
        <w:t xml:space="preserve">everal fascinating miracles along the </w:t>
      </w:r>
      <w:r w:rsidR="00AC74CB">
        <w:t xml:space="preserve">way. </w:t>
      </w:r>
    </w:p>
    <w:p w:rsidR="004E00BF" w:rsidRDefault="004E00BF"/>
    <w:p w:rsidR="00681CC4" w:rsidRDefault="00F30769">
      <w:r>
        <w:t>Here are some of the miracles</w:t>
      </w:r>
      <w:r w:rsidR="00AC74CB">
        <w:t>:</w:t>
      </w:r>
      <w:r w:rsidR="00632814">
        <w:t xml:space="preserve"> </w:t>
      </w:r>
      <w:proofErr w:type="spellStart"/>
      <w:r w:rsidR="00632814">
        <w:t>Zimri</w:t>
      </w:r>
      <w:proofErr w:type="spellEnd"/>
      <w:r w:rsidR="00632814">
        <w:t xml:space="preserve">, seeing </w:t>
      </w:r>
      <w:proofErr w:type="spellStart"/>
      <w:r w:rsidR="00632814">
        <w:t>Pinchas</w:t>
      </w:r>
      <w:proofErr w:type="spellEnd"/>
      <w:r w:rsidR="00632814">
        <w:t>, should have separated</w:t>
      </w:r>
      <w:r>
        <w:t xml:space="preserve"> from </w:t>
      </w:r>
      <w:proofErr w:type="spellStart"/>
      <w:r>
        <w:t>Cozbi</w:t>
      </w:r>
      <w:proofErr w:type="spellEnd"/>
      <w:r>
        <w:t xml:space="preserve"> but he didn’t;</w:t>
      </w:r>
      <w:r w:rsidR="00632814">
        <w:t xml:space="preserve"> </w:t>
      </w:r>
      <w:proofErr w:type="spellStart"/>
      <w:r w:rsidR="00632814">
        <w:t>Zimri</w:t>
      </w:r>
      <w:proofErr w:type="spellEnd"/>
      <w:r w:rsidR="00632814">
        <w:t xml:space="preserve"> should have called his peo</w:t>
      </w:r>
      <w:r w:rsidR="00AC74CB">
        <w:t xml:space="preserve">ple to save him from </w:t>
      </w:r>
      <w:proofErr w:type="spellStart"/>
      <w:r w:rsidR="00AC74CB">
        <w:t>Pinchas</w:t>
      </w:r>
      <w:proofErr w:type="spellEnd"/>
      <w:r w:rsidR="00AC74CB">
        <w:t xml:space="preserve"> but</w:t>
      </w:r>
      <w:r w:rsidR="00632814">
        <w:t xml:space="preserve"> he didn</w:t>
      </w:r>
      <w:r w:rsidR="00AC74CB">
        <w:t>’</w:t>
      </w:r>
      <w:r>
        <w:t>t;</w:t>
      </w:r>
      <w:r w:rsidR="00632814">
        <w:t xml:space="preserve"> </w:t>
      </w:r>
      <w:proofErr w:type="spellStart"/>
      <w:r w:rsidR="00632814">
        <w:t>Pinchas</w:t>
      </w:r>
      <w:proofErr w:type="spellEnd"/>
      <w:r w:rsidR="00632814">
        <w:t xml:space="preserve"> miraculously struck the spear through the exact place of their </w:t>
      </w:r>
      <w:r w:rsidR="00AC74CB">
        <w:t>cohabitation</w:t>
      </w:r>
      <w:r>
        <w:t xml:space="preserve"> so the</w:t>
      </w:r>
      <w:r w:rsidR="00632814">
        <w:t>r</w:t>
      </w:r>
      <w:r>
        <w:t>e</w:t>
      </w:r>
      <w:r w:rsidR="00632814">
        <w:t xml:space="preserve"> would be no doubt about their guilt</w:t>
      </w:r>
      <w:r>
        <w:t>;</w:t>
      </w:r>
      <w:r w:rsidR="00AC74CB">
        <w:t xml:space="preserve"> </w:t>
      </w:r>
      <w:proofErr w:type="spellStart"/>
      <w:r w:rsidR="00AC74CB">
        <w:t>Cozbi</w:t>
      </w:r>
      <w:proofErr w:type="spellEnd"/>
      <w:r w:rsidR="00AC74CB">
        <w:t xml:space="preserve"> and </w:t>
      </w:r>
      <w:proofErr w:type="spellStart"/>
      <w:r w:rsidR="00AC74CB">
        <w:t>Zimri</w:t>
      </w:r>
      <w:proofErr w:type="spellEnd"/>
      <w:r w:rsidR="00AC74CB">
        <w:t xml:space="preserve"> miraculously remained stuck o</w:t>
      </w:r>
      <w:r>
        <w:t>n the spear and didn’t fall off;</w:t>
      </w:r>
      <w:r w:rsidR="00AC74CB">
        <w:t xml:space="preserve"> none o</w:t>
      </w:r>
      <w:r>
        <w:t xml:space="preserve">f their blood fell onto </w:t>
      </w:r>
      <w:proofErr w:type="spellStart"/>
      <w:r>
        <w:t>Pinchas</w:t>
      </w:r>
      <w:proofErr w:type="spellEnd"/>
      <w:r>
        <w:t>;</w:t>
      </w:r>
      <w:r w:rsidR="00AC74CB">
        <w:t xml:space="preserve"> </w:t>
      </w:r>
      <w:r>
        <w:t xml:space="preserve">and </w:t>
      </w:r>
      <w:r w:rsidR="00AC74CB">
        <w:t xml:space="preserve">the angel came and caused destruction in the tribe of Shimon so that </w:t>
      </w:r>
      <w:proofErr w:type="spellStart"/>
      <w:r w:rsidR="00AC74CB">
        <w:t>Pinchas</w:t>
      </w:r>
      <w:proofErr w:type="spellEnd"/>
      <w:r w:rsidR="00AC74CB">
        <w:t xml:space="preserve"> could escap</w:t>
      </w:r>
      <w:r>
        <w:t>e.</w:t>
      </w:r>
      <w:r w:rsidR="00632814">
        <w:t xml:space="preserve">  </w:t>
      </w:r>
    </w:p>
    <w:p w:rsidR="004E00BF" w:rsidRDefault="004E00BF"/>
    <w:p w:rsidR="00F30769" w:rsidRDefault="00AC74CB">
      <w:r>
        <w:t>In addition to all these miracles</w:t>
      </w:r>
      <w:r w:rsidR="00F30769">
        <w:t xml:space="preserve">, </w:t>
      </w:r>
      <w:proofErr w:type="spellStart"/>
      <w:r w:rsidR="00F30769">
        <w:t>Pinchas</w:t>
      </w:r>
      <w:proofErr w:type="spellEnd"/>
      <w:r w:rsidR="00443513">
        <w:t xml:space="preserve"> became</w:t>
      </w:r>
      <w:r w:rsidR="00A8704D">
        <w:t xml:space="preserve"> the only man ever </w:t>
      </w:r>
      <w:r w:rsidR="00443513">
        <w:t xml:space="preserve">that was not of </w:t>
      </w:r>
      <w:r w:rsidR="00A8704D">
        <w:t xml:space="preserve">the necessary </w:t>
      </w:r>
      <w:proofErr w:type="spellStart"/>
      <w:r w:rsidR="00A8704D">
        <w:t>Aaronic</w:t>
      </w:r>
      <w:proofErr w:type="spellEnd"/>
      <w:r w:rsidR="00681CC4">
        <w:t xml:space="preserve"> lineage</w:t>
      </w:r>
      <w:r w:rsidR="00443513">
        <w:t xml:space="preserve"> to be anointed a </w:t>
      </w:r>
      <w:proofErr w:type="spellStart"/>
      <w:r w:rsidR="00443513">
        <w:t>Kohen</w:t>
      </w:r>
      <w:proofErr w:type="spellEnd"/>
      <w:r w:rsidR="00443513">
        <w:t>.</w:t>
      </w:r>
      <w:r w:rsidR="00681CC4">
        <w:t xml:space="preserve"> </w:t>
      </w:r>
    </w:p>
    <w:p w:rsidR="004E00BF" w:rsidRDefault="004E00BF"/>
    <w:p w:rsidR="00681CC4" w:rsidRDefault="003D495C">
      <w:r>
        <w:t xml:space="preserve">While </w:t>
      </w:r>
      <w:proofErr w:type="spellStart"/>
      <w:r>
        <w:t>Korach</w:t>
      </w:r>
      <w:proofErr w:type="spellEnd"/>
      <w:r>
        <w:t xml:space="preserve"> failed to break out of his boundary</w:t>
      </w:r>
      <w:r w:rsidR="00A8704D">
        <w:t xml:space="preserve">, </w:t>
      </w:r>
      <w:proofErr w:type="spellStart"/>
      <w:r w:rsidR="00A8704D">
        <w:t>Pinchas</w:t>
      </w:r>
      <w:proofErr w:type="spellEnd"/>
      <w:r w:rsidR="00A8704D">
        <w:t xml:space="preserve"> succeeded.</w:t>
      </w:r>
    </w:p>
    <w:p w:rsidR="004E00BF" w:rsidRDefault="004E00BF"/>
    <w:p w:rsidR="003414A7" w:rsidRDefault="003414A7">
      <w:r>
        <w:t>What was the difference</w:t>
      </w:r>
      <w:r w:rsidR="00A8704D">
        <w:t>?</w:t>
      </w:r>
      <w:r>
        <w:t xml:space="preserve"> </w:t>
      </w:r>
    </w:p>
    <w:p w:rsidR="004E00BF" w:rsidRDefault="004E00BF"/>
    <w:p w:rsidR="003414A7" w:rsidRDefault="003414A7">
      <w:r>
        <w:t>The vers</w:t>
      </w:r>
      <w:r w:rsidR="00A8704D">
        <w:t xml:space="preserve">e in the beginning of the </w:t>
      </w:r>
      <w:proofErr w:type="spellStart"/>
      <w:r w:rsidR="00A8704D">
        <w:t>Parsha</w:t>
      </w:r>
      <w:proofErr w:type="spellEnd"/>
      <w:r w:rsidR="00A8704D">
        <w:t xml:space="preserve"> hints at the answer, “</w:t>
      </w:r>
      <w:proofErr w:type="spellStart"/>
      <w:r w:rsidR="00A8704D">
        <w:t>P</w:t>
      </w:r>
      <w:r>
        <w:t>inchas</w:t>
      </w:r>
      <w:proofErr w:type="spellEnd"/>
      <w:r>
        <w:t xml:space="preserve"> son of </w:t>
      </w:r>
      <w:proofErr w:type="spellStart"/>
      <w:r>
        <w:t>Elazar</w:t>
      </w:r>
      <w:proofErr w:type="spellEnd"/>
      <w:r>
        <w:t xml:space="preserve"> son of </w:t>
      </w:r>
      <w:proofErr w:type="spellStart"/>
      <w:r>
        <w:t>Aharon</w:t>
      </w:r>
      <w:proofErr w:type="spellEnd"/>
      <w:r>
        <w:t xml:space="preserve"> the </w:t>
      </w:r>
      <w:proofErr w:type="spellStart"/>
      <w:r>
        <w:t>kohen</w:t>
      </w:r>
      <w:proofErr w:type="spellEnd"/>
      <w:r>
        <w:t xml:space="preserve">, turned back </w:t>
      </w:r>
      <w:proofErr w:type="gramStart"/>
      <w:r w:rsidR="00F30769" w:rsidRPr="00F30769">
        <w:rPr>
          <w:b/>
          <w:i/>
        </w:rPr>
        <w:t>M</w:t>
      </w:r>
      <w:r w:rsidRPr="00F30769">
        <w:rPr>
          <w:b/>
          <w:i/>
        </w:rPr>
        <w:t>y</w:t>
      </w:r>
      <w:proofErr w:type="gramEnd"/>
      <w:r>
        <w:t xml:space="preserve"> wrath from upon the children of Israel, when he zealously avenged </w:t>
      </w:r>
      <w:r w:rsidRPr="003414A7">
        <w:rPr>
          <w:b/>
          <w:i/>
        </w:rPr>
        <w:t>My</w:t>
      </w:r>
      <w:r>
        <w:t xml:space="preserve"> vengeance among them, so I did not consume the nation of Israel in </w:t>
      </w:r>
      <w:r w:rsidRPr="003414A7">
        <w:rPr>
          <w:b/>
          <w:i/>
        </w:rPr>
        <w:t>My</w:t>
      </w:r>
      <w:r>
        <w:t xml:space="preserve"> vengeance.</w:t>
      </w:r>
      <w:r w:rsidR="00F30769">
        <w:t>”</w:t>
      </w:r>
      <w:r>
        <w:t xml:space="preserve">   </w:t>
      </w:r>
    </w:p>
    <w:p w:rsidR="004E00BF" w:rsidRDefault="004E00BF"/>
    <w:p w:rsidR="003414A7" w:rsidRDefault="003414A7">
      <w:r>
        <w:t>The verse emphasizes that</w:t>
      </w:r>
      <w:r w:rsidR="00F30769">
        <w:t xml:space="preserve"> </w:t>
      </w:r>
      <w:proofErr w:type="spellStart"/>
      <w:r w:rsidR="00F30769">
        <w:t>Pinchas</w:t>
      </w:r>
      <w:proofErr w:type="spellEnd"/>
      <w:r w:rsidR="00F30769">
        <w:t xml:space="preserve"> went</w:t>
      </w:r>
      <w:r w:rsidR="00A8704D">
        <w:t xml:space="preserve"> out for one and only purpose:</w:t>
      </w:r>
      <w:r>
        <w:t xml:space="preserve"> to do the will of </w:t>
      </w:r>
      <w:proofErr w:type="spellStart"/>
      <w:r>
        <w:t>Hashem</w:t>
      </w:r>
      <w:proofErr w:type="spellEnd"/>
      <w:r>
        <w:t xml:space="preserve"> and sanctify His name. </w:t>
      </w:r>
    </w:p>
    <w:p w:rsidR="004E00BF" w:rsidRDefault="004E00BF"/>
    <w:p w:rsidR="00443513" w:rsidRDefault="00A8704D">
      <w:r>
        <w:t>In contrast, b</w:t>
      </w:r>
      <w:r w:rsidR="003414A7">
        <w:t xml:space="preserve">y </w:t>
      </w:r>
      <w:proofErr w:type="spellStart"/>
      <w:r w:rsidR="003414A7">
        <w:t>Korach</w:t>
      </w:r>
      <w:proofErr w:type="spellEnd"/>
      <w:r w:rsidR="003414A7">
        <w:t xml:space="preserve"> it says, “And </w:t>
      </w:r>
      <w:proofErr w:type="spellStart"/>
      <w:r w:rsidR="003414A7">
        <w:t>Korach</w:t>
      </w:r>
      <w:proofErr w:type="spellEnd"/>
      <w:r w:rsidR="003414A7">
        <w:t xml:space="preserve"> took…” </w:t>
      </w:r>
    </w:p>
    <w:p w:rsidR="004E00BF" w:rsidRDefault="004E00BF"/>
    <w:p w:rsidR="003414A7" w:rsidRDefault="003414A7">
      <w:proofErr w:type="spellStart"/>
      <w:r>
        <w:t>K</w:t>
      </w:r>
      <w:r w:rsidR="00A8704D">
        <w:t>orach</w:t>
      </w:r>
      <w:proofErr w:type="spellEnd"/>
      <w:r w:rsidR="00A8704D">
        <w:t xml:space="preserve"> was out to take, to gain, </w:t>
      </w:r>
      <w:proofErr w:type="gramStart"/>
      <w:r w:rsidR="00A8704D">
        <w:t>to</w:t>
      </w:r>
      <w:proofErr w:type="gramEnd"/>
      <w:r>
        <w:t xml:space="preserve"> promote himself.</w:t>
      </w:r>
    </w:p>
    <w:p w:rsidR="00881657" w:rsidRDefault="003414A7">
      <w:r>
        <w:t>He wanted to b</w:t>
      </w:r>
      <w:r w:rsidR="0070520E">
        <w:t>e a leader</w:t>
      </w:r>
      <w:r w:rsidR="00A8704D">
        <w:t>, a priest and h</w:t>
      </w:r>
      <w:r>
        <w:t xml:space="preserve">e wanted it for himself. </w:t>
      </w:r>
    </w:p>
    <w:p w:rsidR="004E00BF" w:rsidRDefault="004E00BF"/>
    <w:p w:rsidR="00F30769" w:rsidRDefault="00881657">
      <w:proofErr w:type="spellStart"/>
      <w:r>
        <w:t>Pinchas</w:t>
      </w:r>
      <w:proofErr w:type="spellEnd"/>
      <w:r>
        <w:t xml:space="preserve"> didn’t want anything for himself; he wanted solely to avenge </w:t>
      </w:r>
      <w:proofErr w:type="spellStart"/>
      <w:r>
        <w:t>Hashem’s</w:t>
      </w:r>
      <w:proofErr w:type="spellEnd"/>
      <w:r>
        <w:t xml:space="preserve"> vengeance and turn back His wrath.</w:t>
      </w:r>
    </w:p>
    <w:p w:rsidR="00881657" w:rsidRDefault="00881657"/>
    <w:p w:rsidR="00443513" w:rsidRDefault="001043AB">
      <w:r>
        <w:t>W</w:t>
      </w:r>
      <w:r w:rsidR="00A8704D">
        <w:t>hen one wishes</w:t>
      </w:r>
      <w:r w:rsidR="00881657">
        <w:t xml:space="preserve"> to promote himself or advance his own agenda, he will find, more often than not, that the doors are closed, the boundaries are set, and that people are not</w:t>
      </w:r>
      <w:r w:rsidR="00A8704D">
        <w:t xml:space="preserve"> so</w:t>
      </w:r>
      <w:r w:rsidR="00881657">
        <w:t xml:space="preserve"> interested. H</w:t>
      </w:r>
      <w:r w:rsidR="00A8704D">
        <w:t>e finds that he is stuck, and when he persists he</w:t>
      </w:r>
      <w:r w:rsidR="00881657">
        <w:t xml:space="preserve"> cause</w:t>
      </w:r>
      <w:r w:rsidR="00A8704D">
        <w:t>s</w:t>
      </w:r>
      <w:r w:rsidR="00881657">
        <w:t xml:space="preserve"> much destruction to himself and his </w:t>
      </w:r>
      <w:r w:rsidR="00A8704D">
        <w:t>surroundings</w:t>
      </w:r>
      <w:r w:rsidR="00881657">
        <w:t>.</w:t>
      </w:r>
    </w:p>
    <w:p w:rsidR="00881657" w:rsidRDefault="00881657"/>
    <w:p w:rsidR="00443513" w:rsidRDefault="0070520E">
      <w:r>
        <w:lastRenderedPageBreak/>
        <w:t xml:space="preserve">However, one who </w:t>
      </w:r>
      <w:r w:rsidR="00AC74CB">
        <w:t xml:space="preserve">courageously </w:t>
      </w:r>
      <w:r>
        <w:t>looks</w:t>
      </w:r>
      <w:r w:rsidR="00881657">
        <w:t xml:space="preserve"> </w:t>
      </w:r>
      <w:r w:rsidR="00AC74CB">
        <w:t>to do the</w:t>
      </w:r>
      <w:r w:rsidR="00881657">
        <w:t xml:space="preserve"> will</w:t>
      </w:r>
      <w:r w:rsidR="00AC74CB">
        <w:t xml:space="preserve"> of </w:t>
      </w:r>
      <w:proofErr w:type="spellStart"/>
      <w:r w:rsidR="00AC74CB">
        <w:t>Hashem</w:t>
      </w:r>
      <w:proofErr w:type="spellEnd"/>
      <w:r w:rsidR="003D495C">
        <w:t xml:space="preserve"> will</w:t>
      </w:r>
      <w:r w:rsidR="00881657">
        <w:t xml:space="preserve"> find that the doors are op</w:t>
      </w:r>
      <w:r w:rsidR="00AC74CB">
        <w:t>en, the boundaries are almost nonexistent</w:t>
      </w:r>
      <w:r w:rsidR="00881657">
        <w:t>, and</w:t>
      </w:r>
      <w:r w:rsidR="00A8704D">
        <w:t xml:space="preserve"> that</w:t>
      </w:r>
      <w:r w:rsidR="00881657">
        <w:t xml:space="preserve"> people are more than willing to lend a helping hand. He will be infused with powers he never had before and will </w:t>
      </w:r>
      <w:r w:rsidR="00A8704D">
        <w:t xml:space="preserve">merit </w:t>
      </w:r>
      <w:r w:rsidR="00881657">
        <w:t>see</w:t>
      </w:r>
      <w:r w:rsidR="00A8704D">
        <w:t>ing</w:t>
      </w:r>
      <w:r>
        <w:t xml:space="preserve"> miracles in many of his endeavors</w:t>
      </w:r>
      <w:r w:rsidR="00881657">
        <w:t xml:space="preserve">. </w:t>
      </w:r>
    </w:p>
    <w:p w:rsidR="00443513" w:rsidRDefault="00443513"/>
    <w:p w:rsidR="0086016E" w:rsidRDefault="00443513">
      <w:r>
        <w:t>The reason for this is</w:t>
      </w:r>
      <w:r w:rsidR="00AC74CB">
        <w:t xml:space="preserve"> simple.</w:t>
      </w:r>
    </w:p>
    <w:p w:rsidR="00AC74CB" w:rsidRDefault="00443513">
      <w:r>
        <w:t xml:space="preserve"> </w:t>
      </w:r>
    </w:p>
    <w:p w:rsidR="0086016E" w:rsidRDefault="00443513">
      <w:proofErr w:type="spellStart"/>
      <w:r>
        <w:t>Hashem</w:t>
      </w:r>
      <w:proofErr w:type="spellEnd"/>
      <w:r>
        <w:t xml:space="preserve"> has n</w:t>
      </w:r>
      <w:r w:rsidR="00AC74CB">
        <w:t>o boundaries and has endless power</w:t>
      </w:r>
      <w:r>
        <w:t>, and a perso</w:t>
      </w:r>
      <w:r w:rsidR="001043AB">
        <w:t>n who does for Him will merit</w:t>
      </w:r>
      <w:r>
        <w:t xml:space="preserve"> be</w:t>
      </w:r>
      <w:r w:rsidR="001043AB">
        <w:t>ing</w:t>
      </w:r>
      <w:r>
        <w:t xml:space="preserve"> blessed with</w:t>
      </w:r>
      <w:r w:rsidR="00AC74CB">
        <w:t xml:space="preserve"> His helping hand</w:t>
      </w:r>
      <w:r>
        <w:t>, expand</w:t>
      </w:r>
      <w:r w:rsidR="003D495C">
        <w:t xml:space="preserve">ing his capabilities </w:t>
      </w:r>
      <w:r>
        <w:t>beyond all of his natural limitations.</w:t>
      </w:r>
    </w:p>
    <w:p w:rsidR="0086016E" w:rsidRDefault="0086016E"/>
    <w:p w:rsidR="0086016E" w:rsidRDefault="00F30769">
      <w:r>
        <w:t>In</w:t>
      </w:r>
      <w:r w:rsidR="0086016E">
        <w:t xml:space="preserve"> light</w:t>
      </w:r>
      <w:r>
        <w:t xml:space="preserve"> of this</w:t>
      </w:r>
      <w:r w:rsidR="0086016E">
        <w:t>, perhaps we can understand one of the most famous sa</w:t>
      </w:r>
      <w:r w:rsidR="001043AB">
        <w:t>yings of our sages in a deeper way.</w:t>
      </w:r>
      <w:r w:rsidR="0086016E">
        <w:t xml:space="preserve"> </w:t>
      </w:r>
    </w:p>
    <w:p w:rsidR="0086016E" w:rsidRDefault="0086016E">
      <w:r>
        <w:t>“</w:t>
      </w:r>
      <w:proofErr w:type="spellStart"/>
      <w:r>
        <w:t>Yehuda</w:t>
      </w:r>
      <w:proofErr w:type="spellEnd"/>
      <w:r>
        <w:t xml:space="preserve"> Ben </w:t>
      </w:r>
      <w:proofErr w:type="spellStart"/>
      <w:r>
        <w:t>Taima</w:t>
      </w:r>
      <w:proofErr w:type="spellEnd"/>
      <w:r>
        <w:t xml:space="preserve"> says, Be bold as a leopard, light as an eagle, swift as a deer, and strong as a lion, t</w:t>
      </w:r>
      <w:r w:rsidRPr="0086016E">
        <w:rPr>
          <w:i/>
        </w:rPr>
        <w:t>o carry out the will of your Father in heaven</w:t>
      </w:r>
      <w:r>
        <w:t>.”</w:t>
      </w:r>
      <w:r w:rsidR="00F30769">
        <w:t xml:space="preserve"> (</w:t>
      </w:r>
      <w:proofErr w:type="spellStart"/>
      <w:r w:rsidR="00F30769">
        <w:t>Avos</w:t>
      </w:r>
      <w:proofErr w:type="spellEnd"/>
      <w:r w:rsidR="00F30769">
        <w:t xml:space="preserve"> 5,20)</w:t>
      </w:r>
    </w:p>
    <w:p w:rsidR="0086016E" w:rsidRDefault="0086016E"/>
    <w:p w:rsidR="00F30769" w:rsidRDefault="0086016E">
      <w:r>
        <w:t xml:space="preserve">Simply understood, </w:t>
      </w:r>
      <w:proofErr w:type="spellStart"/>
      <w:r>
        <w:t>Yehuda</w:t>
      </w:r>
      <w:proofErr w:type="spellEnd"/>
      <w:r>
        <w:t xml:space="preserve"> Ben </w:t>
      </w:r>
      <w:proofErr w:type="spellStart"/>
      <w:r>
        <w:t>Taima</w:t>
      </w:r>
      <w:proofErr w:type="spellEnd"/>
      <w:r>
        <w:t xml:space="preserve"> is teaching us to use all of our </w:t>
      </w:r>
      <w:r w:rsidR="00652F4C">
        <w:t xml:space="preserve">energies in the service of </w:t>
      </w:r>
      <w:proofErr w:type="spellStart"/>
      <w:r w:rsidR="00652F4C">
        <w:t>Hashem</w:t>
      </w:r>
      <w:proofErr w:type="spellEnd"/>
      <w:r w:rsidR="00652F4C">
        <w:t xml:space="preserve">. </w:t>
      </w:r>
    </w:p>
    <w:p w:rsidR="004E00BF" w:rsidRDefault="004E00BF"/>
    <w:p w:rsidR="004E00BF" w:rsidRDefault="00652F4C">
      <w:r>
        <w:t>The difficulty we must grapple with is</w:t>
      </w:r>
      <w:r w:rsidR="00F30769">
        <w:t xml:space="preserve"> this:</w:t>
      </w:r>
      <w:r>
        <w:t xml:space="preserve"> </w:t>
      </w:r>
      <w:r w:rsidR="003D495C">
        <w:t xml:space="preserve">is </w:t>
      </w:r>
      <w:r>
        <w:t>it truly possible</w:t>
      </w:r>
      <w:r w:rsidR="003D495C">
        <w:t xml:space="preserve"> for a human to possess the boldness of the leopard, the flight of the</w:t>
      </w:r>
      <w:r w:rsidR="00F30769">
        <w:t xml:space="preserve"> eagle, </w:t>
      </w:r>
      <w:r w:rsidR="003D495C">
        <w:t xml:space="preserve">the </w:t>
      </w:r>
      <w:r w:rsidR="00F30769">
        <w:t>swift</w:t>
      </w:r>
      <w:r w:rsidR="003D495C">
        <w:t>ness of the deer, and the strength of the</w:t>
      </w:r>
      <w:r>
        <w:t xml:space="preserve"> lion? </w:t>
      </w:r>
    </w:p>
    <w:p w:rsidR="00652F4C" w:rsidRDefault="00652F4C"/>
    <w:p w:rsidR="004E00BF" w:rsidRDefault="004E00BF">
      <w:r>
        <w:t>Perhaps we can understand his teaching as follows</w:t>
      </w:r>
    </w:p>
    <w:p w:rsidR="004E00BF" w:rsidRDefault="004E00BF"/>
    <w:p w:rsidR="007776B2" w:rsidRDefault="00652F4C">
      <w:r>
        <w:t>Yes, naturally it is impos</w:t>
      </w:r>
      <w:r w:rsidR="007776B2">
        <w:t>sible for a human to rival the great</w:t>
      </w:r>
      <w:r w:rsidR="001043AB">
        <w:t>est</w:t>
      </w:r>
      <w:r w:rsidR="007776B2">
        <w:t xml:space="preserve"> powers</w:t>
      </w:r>
      <w:r w:rsidR="001043AB">
        <w:t xml:space="preserve"> and capabilities</w:t>
      </w:r>
      <w:r w:rsidR="007776B2">
        <w:t xml:space="preserve"> of</w:t>
      </w:r>
      <w:r>
        <w:t xml:space="preserve"> the animal kingdom. </w:t>
      </w:r>
    </w:p>
    <w:p w:rsidR="004E00BF" w:rsidRDefault="004E00BF"/>
    <w:p w:rsidR="00443513" w:rsidRDefault="007776B2">
      <w:r>
        <w:t>However, if</w:t>
      </w:r>
      <w:r w:rsidR="00652F4C">
        <w:t xml:space="preserve"> we dedicate our l</w:t>
      </w:r>
      <w:r>
        <w:t xml:space="preserve">ives to carry out </w:t>
      </w:r>
      <w:r w:rsidRPr="003D495C">
        <w:rPr>
          <w:i/>
        </w:rPr>
        <w:t>the will of our Father in heaven</w:t>
      </w:r>
      <w:r w:rsidR="00652F4C">
        <w:t>, w</w:t>
      </w:r>
      <w:r>
        <w:t>e will</w:t>
      </w:r>
      <w:r w:rsidR="0086016E">
        <w:t xml:space="preserve"> merit</w:t>
      </w:r>
      <w:r w:rsidR="00652F4C">
        <w:t xml:space="preserve"> being </w:t>
      </w:r>
      <w:r w:rsidR="003D495C">
        <w:t xml:space="preserve">miraculously </w:t>
      </w:r>
      <w:r w:rsidR="00652F4C">
        <w:t>imbued with</w:t>
      </w:r>
      <w:r w:rsidR="0086016E">
        <w:t xml:space="preserve"> the boldness of the leopard, the flight of the eagle, the swiftness of the deer</w:t>
      </w:r>
      <w:r>
        <w:t>,</w:t>
      </w:r>
      <w:r w:rsidR="0086016E">
        <w:t xml:space="preserve"> a</w:t>
      </w:r>
      <w:r>
        <w:t>nd the strength of a lion, achieving the imposs</w:t>
      </w:r>
      <w:r w:rsidR="001043AB">
        <w:t>ible,</w:t>
      </w:r>
      <w:r w:rsidR="003D495C">
        <w:t xml:space="preserve"> sanctifying His great and holy Name</w:t>
      </w:r>
      <w:r>
        <w:t>.</w:t>
      </w:r>
    </w:p>
    <w:p w:rsidR="00881657" w:rsidRDefault="00881657"/>
    <w:p w:rsidR="00593F09" w:rsidRDefault="00593F09"/>
    <w:p w:rsidR="00593F09" w:rsidRDefault="00593F09"/>
    <w:p w:rsidR="00593F09" w:rsidRDefault="00593F09"/>
    <w:p w:rsidR="00593F09" w:rsidRDefault="00593F09">
      <w:r>
        <w:t xml:space="preserve">  </w:t>
      </w:r>
    </w:p>
    <w:sectPr w:rsidR="00593F09" w:rsidSect="00593F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zonia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93F09"/>
    <w:rsid w:val="001043AB"/>
    <w:rsid w:val="003414A7"/>
    <w:rsid w:val="003D495C"/>
    <w:rsid w:val="00443513"/>
    <w:rsid w:val="004E00BF"/>
    <w:rsid w:val="00593F09"/>
    <w:rsid w:val="005A6BB4"/>
    <w:rsid w:val="00632814"/>
    <w:rsid w:val="00652F4C"/>
    <w:rsid w:val="00681CC4"/>
    <w:rsid w:val="0070520E"/>
    <w:rsid w:val="00755995"/>
    <w:rsid w:val="007776B2"/>
    <w:rsid w:val="0086016E"/>
    <w:rsid w:val="00881657"/>
    <w:rsid w:val="009C68AD"/>
    <w:rsid w:val="00A41F0E"/>
    <w:rsid w:val="00A8704D"/>
    <w:rsid w:val="00AC74CB"/>
    <w:rsid w:val="00B43B7F"/>
    <w:rsid w:val="00C1093E"/>
    <w:rsid w:val="00D12E6F"/>
    <w:rsid w:val="00F307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Brander</dc:creator>
  <cp:lastModifiedBy>A_Muller</cp:lastModifiedBy>
  <cp:revision>2</cp:revision>
  <dcterms:created xsi:type="dcterms:W3CDTF">2016-07-28T23:32:00Z</dcterms:created>
  <dcterms:modified xsi:type="dcterms:W3CDTF">2016-07-28T23:32:00Z</dcterms:modified>
</cp:coreProperties>
</file>