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left w:w="0" w:type="dxa"/>
          <w:right w:w="0" w:type="dxa"/>
        </w:tblCellMar>
        <w:tblLook w:val="04A0"/>
      </w:tblPr>
      <w:tblGrid>
        <w:gridCol w:w="9420"/>
      </w:tblGrid>
      <w:tr w:rsidR="009E1D82" w:rsidRPr="009E1D82" w:rsidTr="009E1D82">
        <w:trPr>
          <w:tblCellSpacing w:w="15"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360"/>
            </w:tblGrid>
            <w:tr w:rsidR="009E1D82" w:rsidRPr="009E1D82">
              <w:trPr>
                <w:tblCellSpacing w:w="0" w:type="dxa"/>
              </w:trPr>
              <w:tc>
                <w:tcPr>
                  <w:tcW w:w="2500" w:type="pct"/>
                  <w:vAlign w:val="center"/>
                  <w:hideMark/>
                </w:tcPr>
                <w:p w:rsidR="009E1D82" w:rsidRPr="009E1D82" w:rsidRDefault="009E1D82" w:rsidP="009E1D82">
                  <w:pPr>
                    <w:spacing w:after="0" w:line="240" w:lineRule="auto"/>
                    <w:jc w:val="center"/>
                    <w:rPr>
                      <w:rFonts w:ascii="Arial" w:eastAsia="Times New Roman" w:hAnsi="Arial" w:cs="Arial"/>
                      <w:b/>
                      <w:bCs/>
                      <w:color w:val="080593"/>
                      <w:sz w:val="40"/>
                      <w:szCs w:val="40"/>
                    </w:rPr>
                  </w:pPr>
                  <w:r w:rsidRPr="009E1D82">
                    <w:rPr>
                      <w:rFonts w:ascii="Arial" w:hAnsi="Arial" w:cs="Arial"/>
                      <w:b/>
                      <w:bCs/>
                      <w:color w:val="000000"/>
                      <w:sz w:val="40"/>
                      <w:szCs w:val="40"/>
                      <w:shd w:val="clear" w:color="auto" w:fill="F5F5F7"/>
                    </w:rPr>
                    <w:t xml:space="preserve">A Moment with Rabbi </w:t>
                  </w:r>
                  <w:proofErr w:type="spellStart"/>
                  <w:r w:rsidRPr="009E1D82">
                    <w:rPr>
                      <w:rFonts w:ascii="Arial" w:hAnsi="Arial" w:cs="Arial"/>
                      <w:b/>
                      <w:bCs/>
                      <w:color w:val="000000"/>
                      <w:sz w:val="40"/>
                      <w:szCs w:val="40"/>
                      <w:shd w:val="clear" w:color="auto" w:fill="F5F5F7"/>
                    </w:rPr>
                    <w:t>Avigdor</w:t>
                  </w:r>
                  <w:proofErr w:type="spellEnd"/>
                  <w:r w:rsidRPr="009E1D82">
                    <w:rPr>
                      <w:rFonts w:ascii="Arial" w:hAnsi="Arial" w:cs="Arial"/>
                      <w:b/>
                      <w:bCs/>
                      <w:color w:val="000000"/>
                      <w:sz w:val="40"/>
                      <w:szCs w:val="40"/>
                      <w:shd w:val="clear" w:color="auto" w:fill="F5F5F7"/>
                    </w:rPr>
                    <w:t xml:space="preserve"> Miller </w:t>
                  </w:r>
                  <w:proofErr w:type="spellStart"/>
                  <w:r w:rsidRPr="009E1D82">
                    <w:rPr>
                      <w:rFonts w:ascii="Arial" w:hAnsi="Arial" w:cs="Arial"/>
                      <w:b/>
                      <w:bCs/>
                      <w:color w:val="000000"/>
                      <w:sz w:val="40"/>
                      <w:szCs w:val="40"/>
                      <w:shd w:val="clear" w:color="auto" w:fill="F5F5F7"/>
                    </w:rPr>
                    <w:t>Zt"l</w:t>
                  </w:r>
                  <w:proofErr w:type="spellEnd"/>
                  <w:r w:rsidRPr="009E1D82">
                    <w:rPr>
                      <w:rFonts w:ascii="Arial" w:hAnsi="Arial" w:cs="Arial"/>
                      <w:b/>
                      <w:bCs/>
                      <w:color w:val="000000"/>
                      <w:sz w:val="40"/>
                      <w:szCs w:val="40"/>
                      <w:shd w:val="clear" w:color="auto" w:fill="F5F5F7"/>
                    </w:rPr>
                    <w:t xml:space="preserve"> #335 (Understanding </w:t>
                  </w:r>
                  <w:proofErr w:type="spellStart"/>
                  <w:r w:rsidRPr="009E1D82">
                    <w:rPr>
                      <w:rFonts w:ascii="Arial" w:hAnsi="Arial" w:cs="Arial"/>
                      <w:b/>
                      <w:bCs/>
                      <w:color w:val="000000"/>
                      <w:sz w:val="40"/>
                      <w:szCs w:val="40"/>
                      <w:shd w:val="clear" w:color="auto" w:fill="F5F5F7"/>
                    </w:rPr>
                    <w:t>Dosonv'Aviram</w:t>
                  </w:r>
                  <w:proofErr w:type="spellEnd"/>
                  <w:r w:rsidRPr="009E1D82">
                    <w:rPr>
                      <w:rFonts w:ascii="Arial" w:hAnsi="Arial" w:cs="Arial"/>
                      <w:b/>
                      <w:bCs/>
                      <w:color w:val="000000"/>
                      <w:sz w:val="40"/>
                      <w:szCs w:val="40"/>
                      <w:shd w:val="clear" w:color="auto" w:fill="F5F5F7"/>
                    </w:rPr>
                    <w:t xml:space="preserve">)A </w:t>
                  </w:r>
                </w:p>
                <w:p w:rsidR="009E1D82" w:rsidRDefault="009E1D82" w:rsidP="009E1D82">
                  <w:pPr>
                    <w:spacing w:after="0" w:line="240" w:lineRule="auto"/>
                    <w:jc w:val="center"/>
                    <w:rPr>
                      <w:rFonts w:ascii="Arial" w:eastAsia="Times New Roman" w:hAnsi="Arial" w:cs="Arial"/>
                      <w:b/>
                      <w:bCs/>
                      <w:color w:val="080593"/>
                      <w:sz w:val="27"/>
                      <w:szCs w:val="27"/>
                    </w:rPr>
                  </w:pPr>
                </w:p>
                <w:tbl>
                  <w:tblPr>
                    <w:tblW w:w="0" w:type="auto"/>
                    <w:tblCellSpacing w:w="15" w:type="dxa"/>
                    <w:shd w:val="clear" w:color="auto" w:fill="FFFFFF"/>
                    <w:tblCellMar>
                      <w:left w:w="0" w:type="dxa"/>
                      <w:right w:w="0" w:type="dxa"/>
                    </w:tblCellMar>
                    <w:tblLook w:val="04A0"/>
                  </w:tblPr>
                  <w:tblGrid>
                    <w:gridCol w:w="9360"/>
                  </w:tblGrid>
                  <w:tr w:rsidR="009E1D82" w:rsidRPr="009E1D82" w:rsidTr="009E1D82">
                    <w:trPr>
                      <w:tblCellSpacing w:w="15" w:type="dxa"/>
                    </w:trPr>
                    <w:tc>
                      <w:tcPr>
                        <w:tcW w:w="0" w:type="auto"/>
                        <w:shd w:val="clear" w:color="auto" w:fill="FFFFFF"/>
                        <w:vAlign w:val="center"/>
                        <w:hideMark/>
                      </w:tcPr>
                      <w:tbl>
                        <w:tblPr>
                          <w:tblW w:w="5000" w:type="pct"/>
                          <w:tblCellSpacing w:w="15" w:type="dxa"/>
                          <w:tblCellMar>
                            <w:left w:w="0" w:type="dxa"/>
                            <w:right w:w="0" w:type="dxa"/>
                          </w:tblCellMar>
                          <w:tblLook w:val="04A0"/>
                        </w:tblPr>
                        <w:tblGrid>
                          <w:gridCol w:w="9300"/>
                        </w:tblGrid>
                        <w:tr w:rsidR="009E1D82" w:rsidRPr="009E1D82">
                          <w:trPr>
                            <w:tblCellSpacing w:w="15" w:type="dxa"/>
                          </w:trPr>
                          <w:tc>
                            <w:tcPr>
                              <w:tcW w:w="0" w:type="auto"/>
                              <w:vAlign w:val="center"/>
                              <w:hideMark/>
                            </w:tcPr>
                            <w:tbl>
                              <w:tblPr>
                                <w:tblW w:w="5000" w:type="pct"/>
                                <w:tblCellSpacing w:w="0" w:type="dxa"/>
                                <w:tblCellMar>
                                  <w:left w:w="0" w:type="dxa"/>
                                  <w:right w:w="0" w:type="dxa"/>
                                </w:tblCellMar>
                                <w:tblLook w:val="04A0"/>
                              </w:tblPr>
                              <w:tblGrid>
                                <w:gridCol w:w="9240"/>
                              </w:tblGrid>
                              <w:tr w:rsidR="009E1D82" w:rsidRPr="009E1D82">
                                <w:trPr>
                                  <w:tblCellSpacing w:w="0" w:type="dxa"/>
                                </w:trPr>
                                <w:tc>
                                  <w:tcPr>
                                    <w:tcW w:w="2500" w:type="pct"/>
                                    <w:vAlign w:val="center"/>
                                    <w:hideMark/>
                                  </w:tcPr>
                                  <w:p w:rsidR="009E1D82" w:rsidRPr="009E1D82" w:rsidRDefault="009E1D82" w:rsidP="009E1D82">
                                    <w:pPr>
                                      <w:spacing w:after="0" w:line="240" w:lineRule="auto"/>
                                      <w:jc w:val="center"/>
                                      <w:rPr>
                                        <w:rFonts w:ascii="Times New Roman" w:eastAsia="Times New Roman" w:hAnsi="Times New Roman" w:cs="Times New Roman"/>
                                        <w:b/>
                                        <w:sz w:val="72"/>
                                        <w:szCs w:val="72"/>
                                      </w:rPr>
                                    </w:pPr>
                                    <w:proofErr w:type="spellStart"/>
                                    <w:r w:rsidRPr="009E1D82">
                                      <w:rPr>
                                        <w:rFonts w:ascii="Times New Roman" w:eastAsia="Times New Roman" w:hAnsi="Times New Roman" w:cs="Times New Roman"/>
                                        <w:b/>
                                        <w:bCs/>
                                        <w:color w:val="080593"/>
                                        <w:sz w:val="72"/>
                                        <w:szCs w:val="72"/>
                                      </w:rPr>
                                      <w:t>ParshasKorach</w:t>
                                    </w:r>
                                    <w:proofErr w:type="spellEnd"/>
                                    <w:r w:rsidRPr="009E1D82">
                                      <w:rPr>
                                        <w:rFonts w:ascii="Times New Roman" w:eastAsia="Times New Roman" w:hAnsi="Times New Roman" w:cs="Times New Roman"/>
                                        <w:b/>
                                        <w:bCs/>
                                        <w:color w:val="080593"/>
                                        <w:sz w:val="72"/>
                                        <w:szCs w:val="72"/>
                                      </w:rPr>
                                      <w:t xml:space="preserve"> 5776</w:t>
                                    </w:r>
                                  </w:p>
                                </w:tc>
                              </w:tr>
                            </w:tbl>
                            <w:p w:rsidR="009E1D82" w:rsidRPr="009E1D82" w:rsidRDefault="009E1D82" w:rsidP="009E1D82">
                              <w:pPr>
                                <w:spacing w:after="0" w:line="240" w:lineRule="auto"/>
                                <w:rPr>
                                  <w:rFonts w:ascii="Arial" w:eastAsia="Times New Roman" w:hAnsi="Arial" w:cs="Arial"/>
                                  <w:sz w:val="24"/>
                                  <w:szCs w:val="24"/>
                                </w:rPr>
                              </w:pPr>
                            </w:p>
                          </w:tc>
                        </w:tr>
                      </w:tbl>
                      <w:p w:rsidR="009E1D82" w:rsidRPr="009E1D82" w:rsidRDefault="009E1D82" w:rsidP="009E1D82">
                        <w:pPr>
                          <w:spacing w:after="0" w:line="240" w:lineRule="auto"/>
                          <w:rPr>
                            <w:rFonts w:ascii="Arial" w:eastAsia="Times New Roman" w:hAnsi="Arial" w:cs="Arial"/>
                            <w:color w:val="000000"/>
                            <w:sz w:val="18"/>
                            <w:szCs w:val="18"/>
                          </w:rPr>
                        </w:pPr>
                      </w:p>
                    </w:tc>
                  </w:tr>
                </w:tbl>
                <w:p w:rsidR="009E1D82" w:rsidRPr="009E1D82" w:rsidRDefault="009E1D82" w:rsidP="009E1D82">
                  <w:pPr>
                    <w:spacing w:after="0" w:line="240" w:lineRule="auto"/>
                    <w:jc w:val="center"/>
                    <w:rPr>
                      <w:rFonts w:ascii="Arial" w:eastAsia="Times New Roman" w:hAnsi="Arial" w:cs="Arial"/>
                      <w:sz w:val="24"/>
                      <w:szCs w:val="24"/>
                    </w:rPr>
                  </w:pPr>
                </w:p>
              </w:tc>
            </w:tr>
          </w:tbl>
          <w:p w:rsidR="009E1D82" w:rsidRPr="009E1D82" w:rsidRDefault="009E1D82" w:rsidP="009E1D82">
            <w:pPr>
              <w:spacing w:after="0" w:line="240" w:lineRule="auto"/>
              <w:rPr>
                <w:rFonts w:ascii="Arial" w:eastAsia="Times New Roman" w:hAnsi="Arial" w:cs="Arial"/>
                <w:color w:val="000000"/>
                <w:sz w:val="18"/>
                <w:szCs w:val="18"/>
              </w:rPr>
            </w:pPr>
          </w:p>
        </w:tc>
      </w:tr>
      <w:tr w:rsidR="009E1D82" w:rsidRPr="009E1D82" w:rsidTr="009E1D82">
        <w:trPr>
          <w:tblCellSpacing w:w="15" w:type="dxa"/>
        </w:trPr>
        <w:tc>
          <w:tcPr>
            <w:tcW w:w="0" w:type="auto"/>
            <w:shd w:val="clear" w:color="auto" w:fill="FFFFFF"/>
            <w:vAlign w:val="center"/>
            <w:hideMark/>
          </w:tcPr>
          <w:p w:rsidR="009E1D82" w:rsidRPr="009E1D82" w:rsidRDefault="009E1D82" w:rsidP="009E1D82">
            <w:pPr>
              <w:shd w:val="clear" w:color="auto" w:fill="D8D8D8"/>
              <w:spacing w:after="75" w:line="240" w:lineRule="auto"/>
              <w:jc w:val="center"/>
              <w:rPr>
                <w:rFonts w:ascii="Arial" w:eastAsia="Times New Roman" w:hAnsi="Arial" w:cs="Arial"/>
                <w:color w:val="000000"/>
                <w:sz w:val="28"/>
                <w:szCs w:val="28"/>
              </w:rPr>
            </w:pPr>
            <w:r w:rsidRPr="009E1D82">
              <w:rPr>
                <w:rFonts w:ascii="Arial" w:eastAsia="Times New Roman" w:hAnsi="Arial" w:cs="Arial"/>
                <w:b/>
                <w:bCs/>
                <w:color w:val="000000"/>
                <w:sz w:val="28"/>
                <w:szCs w:val="28"/>
              </w:rPr>
              <w:t xml:space="preserve">This email is transcribed from questions that were posed to </w:t>
            </w:r>
            <w:proofErr w:type="spellStart"/>
            <w:r w:rsidRPr="009E1D82">
              <w:rPr>
                <w:rFonts w:ascii="Arial" w:eastAsia="Times New Roman" w:hAnsi="Arial" w:cs="Arial"/>
                <w:b/>
                <w:bCs/>
                <w:color w:val="000000"/>
                <w:sz w:val="28"/>
                <w:szCs w:val="28"/>
              </w:rPr>
              <w:t>Harav</w:t>
            </w:r>
            <w:proofErr w:type="spellEnd"/>
            <w:r w:rsidRPr="009E1D82">
              <w:rPr>
                <w:rFonts w:ascii="Arial" w:eastAsia="Times New Roman" w:hAnsi="Arial" w:cs="Arial"/>
                <w:b/>
                <w:bCs/>
                <w:color w:val="000000"/>
                <w:sz w:val="28"/>
                <w:szCs w:val="28"/>
              </w:rPr>
              <w:t xml:space="preserve"> Miller by the audience at the Thursday night lectures.</w:t>
            </w:r>
            <w:r w:rsidRPr="009E1D82">
              <w:rPr>
                <w:rFonts w:ascii="Arial" w:eastAsia="Times New Roman" w:hAnsi="Arial" w:cs="Arial"/>
                <w:b/>
                <w:bCs/>
                <w:color w:val="000000"/>
                <w:sz w:val="28"/>
                <w:szCs w:val="28"/>
              </w:rPr>
              <w:br/>
              <w:t>To listen to the audio of this Q &amp; A please dial: 201-676-3210</w:t>
            </w:r>
          </w:p>
        </w:tc>
      </w:tr>
      <w:tr w:rsidR="009E1D82" w:rsidRPr="009E1D82" w:rsidTr="009E1D82">
        <w:trPr>
          <w:tblCellSpacing w:w="15" w:type="dxa"/>
        </w:trPr>
        <w:tc>
          <w:tcPr>
            <w:tcW w:w="0" w:type="auto"/>
            <w:shd w:val="clear" w:color="auto" w:fill="FFFFFF"/>
            <w:vAlign w:val="center"/>
            <w:hideMark/>
          </w:tcPr>
          <w:tbl>
            <w:tblPr>
              <w:tblpPr w:leftFromText="45" w:rightFromText="45" w:vertAnchor="text"/>
              <w:tblW w:w="0" w:type="auto"/>
              <w:tblCellSpacing w:w="15" w:type="dxa"/>
              <w:tblCellMar>
                <w:left w:w="0" w:type="dxa"/>
                <w:right w:w="0" w:type="dxa"/>
              </w:tblCellMar>
              <w:tblLook w:val="04A0"/>
            </w:tblPr>
            <w:tblGrid>
              <w:gridCol w:w="2061"/>
            </w:tblGrid>
            <w:tr w:rsidR="009E1D82" w:rsidRPr="009E1D82">
              <w:trPr>
                <w:tblCellSpacing w:w="15" w:type="dxa"/>
              </w:trPr>
              <w:tc>
                <w:tcPr>
                  <w:tcW w:w="0" w:type="auto"/>
                  <w:vAlign w:val="center"/>
                  <w:hideMark/>
                </w:tcPr>
                <w:p w:rsidR="009E1D82" w:rsidRPr="009E1D82" w:rsidRDefault="009E1D82" w:rsidP="009E1D82">
                  <w:pPr>
                    <w:spacing w:after="0" w:line="240" w:lineRule="auto"/>
                    <w:rPr>
                      <w:rFonts w:ascii="Arial" w:eastAsia="Times New Roman" w:hAnsi="Arial" w:cs="Arial"/>
                      <w:sz w:val="24"/>
                      <w:szCs w:val="24"/>
                    </w:rPr>
                  </w:pPr>
                  <w:r w:rsidRPr="009E1D82">
                    <w:rPr>
                      <w:rFonts w:ascii="Arial" w:eastAsia="Times New Roman" w:hAnsi="Arial" w:cs="Arial"/>
                      <w:b/>
                      <w:bCs/>
                      <w:color w:val="080593"/>
                      <w:sz w:val="36"/>
                      <w:szCs w:val="36"/>
                    </w:rPr>
                    <w:t>QUESTION:</w:t>
                  </w:r>
                </w:p>
              </w:tc>
            </w:tr>
          </w:tbl>
          <w:p w:rsidR="009E1D82" w:rsidRPr="009E1D82" w:rsidRDefault="009E1D82" w:rsidP="009E1D82">
            <w:pPr>
              <w:spacing w:after="0" w:line="240" w:lineRule="auto"/>
              <w:rPr>
                <w:rFonts w:ascii="Arial" w:eastAsia="Times New Roman" w:hAnsi="Arial" w:cs="Arial"/>
                <w:color w:val="000000"/>
                <w:sz w:val="2"/>
                <w:szCs w:val="2"/>
              </w:rPr>
            </w:pPr>
            <w:r w:rsidRPr="009E1D82">
              <w:rPr>
                <w:rFonts w:ascii="Arial" w:eastAsia="Times New Roman" w:hAnsi="Arial" w:cs="Arial"/>
                <w:color w:val="000000"/>
                <w:sz w:val="2"/>
                <w:szCs w:val="2"/>
              </w:rPr>
              <w:t> </w:t>
            </w:r>
          </w:p>
          <w:p w:rsidR="009E1D82" w:rsidRPr="009E1D82" w:rsidRDefault="009E1D82" w:rsidP="009E1D82">
            <w:pPr>
              <w:spacing w:after="0" w:line="240" w:lineRule="auto"/>
              <w:rPr>
                <w:rFonts w:ascii="Times New Roman" w:eastAsia="Times New Roman" w:hAnsi="Times New Roman" w:cs="Times New Roman"/>
                <w:color w:val="000000"/>
                <w:sz w:val="28"/>
                <w:szCs w:val="28"/>
              </w:rPr>
            </w:pPr>
            <w:r w:rsidRPr="009E1D82">
              <w:rPr>
                <w:rFonts w:ascii="Times New Roman" w:eastAsia="Times New Roman" w:hAnsi="Times New Roman" w:cs="Times New Roman"/>
                <w:color w:val="6C1F04"/>
                <w:sz w:val="28"/>
                <w:szCs w:val="28"/>
              </w:rPr>
              <w:t>How can we understand </w:t>
            </w:r>
            <w:proofErr w:type="spellStart"/>
            <w:r w:rsidRPr="009E1D82">
              <w:rPr>
                <w:rFonts w:ascii="Times New Roman" w:eastAsia="Times New Roman" w:hAnsi="Times New Roman" w:cs="Times New Roman"/>
                <w:i/>
                <w:iCs/>
                <w:color w:val="6C1F04"/>
                <w:sz w:val="28"/>
                <w:szCs w:val="28"/>
              </w:rPr>
              <w:t>Dosonv'Aaviram</w:t>
            </w:r>
            <w:proofErr w:type="spellEnd"/>
            <w:r w:rsidRPr="009E1D82">
              <w:rPr>
                <w:rFonts w:ascii="Times New Roman" w:eastAsia="Times New Roman" w:hAnsi="Times New Roman" w:cs="Times New Roman"/>
                <w:color w:val="6C1F04"/>
                <w:sz w:val="28"/>
                <w:szCs w:val="28"/>
              </w:rPr>
              <w:t xml:space="preserve">, who </w:t>
            </w:r>
            <w:proofErr w:type="gramStart"/>
            <w:r w:rsidRPr="009E1D82">
              <w:rPr>
                <w:rFonts w:ascii="Times New Roman" w:eastAsia="Times New Roman" w:hAnsi="Times New Roman" w:cs="Times New Roman"/>
                <w:color w:val="6C1F04"/>
                <w:sz w:val="28"/>
                <w:szCs w:val="28"/>
              </w:rPr>
              <w:t>were</w:t>
            </w:r>
            <w:proofErr w:type="gramEnd"/>
            <w:r w:rsidRPr="009E1D82">
              <w:rPr>
                <w:rFonts w:ascii="Times New Roman" w:eastAsia="Times New Roman" w:hAnsi="Times New Roman" w:cs="Times New Roman"/>
                <w:color w:val="6C1F04"/>
                <w:sz w:val="28"/>
                <w:szCs w:val="28"/>
              </w:rPr>
              <w:t xml:space="preserve"> always so it seems at odds with </w:t>
            </w:r>
            <w:r w:rsidRPr="009E1D82">
              <w:rPr>
                <w:rFonts w:ascii="Times New Roman" w:eastAsia="Times New Roman" w:hAnsi="Times New Roman" w:cs="Times New Roman"/>
                <w:i/>
                <w:iCs/>
                <w:color w:val="6C1F04"/>
                <w:sz w:val="28"/>
                <w:szCs w:val="28"/>
              </w:rPr>
              <w:t xml:space="preserve">Moshe </w:t>
            </w:r>
            <w:proofErr w:type="spellStart"/>
            <w:r w:rsidRPr="009E1D82">
              <w:rPr>
                <w:rFonts w:ascii="Times New Roman" w:eastAsia="Times New Roman" w:hAnsi="Times New Roman" w:cs="Times New Roman"/>
                <w:i/>
                <w:iCs/>
                <w:color w:val="6C1F04"/>
                <w:sz w:val="28"/>
                <w:szCs w:val="28"/>
              </w:rPr>
              <w:t>Rabeinu</w:t>
            </w:r>
            <w:proofErr w:type="spellEnd"/>
            <w:r w:rsidRPr="009E1D82">
              <w:rPr>
                <w:rFonts w:ascii="Times New Roman" w:eastAsia="Times New Roman" w:hAnsi="Times New Roman" w:cs="Times New Roman"/>
                <w:color w:val="6C1F04"/>
                <w:sz w:val="28"/>
                <w:szCs w:val="28"/>
              </w:rPr>
              <w:t>?</w:t>
            </w:r>
          </w:p>
        </w:tc>
      </w:tr>
      <w:tr w:rsidR="009E1D82" w:rsidRPr="009E1D82" w:rsidTr="009E1D82">
        <w:trPr>
          <w:tblCellSpacing w:w="15" w:type="dxa"/>
        </w:trPr>
        <w:tc>
          <w:tcPr>
            <w:tcW w:w="0" w:type="auto"/>
            <w:shd w:val="clear" w:color="auto" w:fill="FFFFFF"/>
            <w:vAlign w:val="center"/>
            <w:hideMark/>
          </w:tcPr>
          <w:p w:rsidR="009E1D82" w:rsidRPr="009E1D82" w:rsidRDefault="009E1D82" w:rsidP="009E1D82">
            <w:pPr>
              <w:spacing w:after="0" w:line="240" w:lineRule="auto"/>
              <w:rPr>
                <w:rFonts w:ascii="Arial" w:eastAsia="Times New Roman" w:hAnsi="Arial" w:cs="Arial"/>
                <w:color w:val="000000"/>
                <w:sz w:val="18"/>
                <w:szCs w:val="18"/>
              </w:rPr>
            </w:pPr>
            <w:r w:rsidRPr="009E1D82">
              <w:rPr>
                <w:rFonts w:ascii="Arial" w:eastAsia="Times New Roman" w:hAnsi="Arial" w:cs="Arial"/>
                <w:color w:val="000000"/>
                <w:sz w:val="18"/>
                <w:szCs w:val="18"/>
              </w:rPr>
              <w:t> </w:t>
            </w:r>
          </w:p>
        </w:tc>
      </w:tr>
      <w:tr w:rsidR="009E1D82" w:rsidRPr="009E1D82" w:rsidTr="009E1D82">
        <w:trPr>
          <w:tblCellSpacing w:w="15" w:type="dxa"/>
        </w:trPr>
        <w:tc>
          <w:tcPr>
            <w:tcW w:w="0" w:type="auto"/>
            <w:shd w:val="clear" w:color="auto" w:fill="FFFFFF"/>
            <w:vAlign w:val="center"/>
            <w:hideMark/>
          </w:tcPr>
          <w:tbl>
            <w:tblPr>
              <w:tblpPr w:leftFromText="45" w:rightFromText="45" w:vertAnchor="text"/>
              <w:tblW w:w="0" w:type="auto"/>
              <w:tblCellSpacing w:w="15" w:type="dxa"/>
              <w:tblCellMar>
                <w:left w:w="0" w:type="dxa"/>
                <w:right w:w="0" w:type="dxa"/>
              </w:tblCellMar>
              <w:tblLook w:val="04A0"/>
            </w:tblPr>
            <w:tblGrid>
              <w:gridCol w:w="1383"/>
            </w:tblGrid>
            <w:tr w:rsidR="009E1D82" w:rsidRPr="009E1D82">
              <w:trPr>
                <w:tblCellSpacing w:w="15" w:type="dxa"/>
              </w:trPr>
              <w:tc>
                <w:tcPr>
                  <w:tcW w:w="0" w:type="auto"/>
                  <w:vAlign w:val="center"/>
                  <w:hideMark/>
                </w:tcPr>
                <w:p w:rsidR="009E1D82" w:rsidRPr="009E1D82" w:rsidRDefault="009E1D82" w:rsidP="009E1D82">
                  <w:pPr>
                    <w:spacing w:after="0" w:line="240" w:lineRule="auto"/>
                    <w:rPr>
                      <w:rFonts w:ascii="Times New Roman" w:eastAsia="Times New Roman" w:hAnsi="Times New Roman" w:cs="Times New Roman"/>
                      <w:sz w:val="28"/>
                      <w:szCs w:val="28"/>
                    </w:rPr>
                  </w:pPr>
                  <w:r w:rsidRPr="009E1D82">
                    <w:rPr>
                      <w:rFonts w:ascii="Times New Roman" w:eastAsia="Times New Roman" w:hAnsi="Times New Roman" w:cs="Times New Roman"/>
                      <w:b/>
                      <w:bCs/>
                      <w:color w:val="080593"/>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4A0"/>
            </w:tblPr>
            <w:tblGrid>
              <w:gridCol w:w="3813"/>
            </w:tblGrid>
            <w:tr w:rsidR="009E1D82" w:rsidRPr="009E1D82">
              <w:trPr>
                <w:tblCellSpacing w:w="15" w:type="dxa"/>
              </w:trPr>
              <w:tc>
                <w:tcPr>
                  <w:tcW w:w="0" w:type="auto"/>
                  <w:vAlign w:val="center"/>
                  <w:hideMark/>
                </w:tcPr>
                <w:p w:rsidR="009E1D82" w:rsidRPr="009E1D82" w:rsidRDefault="009E1D82" w:rsidP="009E1D82">
                  <w:pPr>
                    <w:spacing w:after="0" w:line="240" w:lineRule="auto"/>
                    <w:rPr>
                      <w:rFonts w:ascii="Times New Roman" w:eastAsia="Times New Roman" w:hAnsi="Times New Roman" w:cs="Times New Roman"/>
                      <w:sz w:val="28"/>
                      <w:szCs w:val="28"/>
                    </w:rPr>
                  </w:pPr>
                  <w:r w:rsidRPr="009E1D82">
                    <w:rPr>
                      <w:rFonts w:ascii="Times New Roman" w:eastAsia="Times New Roman" w:hAnsi="Times New Roman" w:cs="Times New Roman"/>
                      <w:noProof/>
                      <w:sz w:val="28"/>
                      <w:szCs w:val="28"/>
                    </w:rPr>
                    <w:drawing>
                      <wp:inline distT="0" distB="0" distL="0" distR="0">
                        <wp:extent cx="2383155" cy="1663700"/>
                        <wp:effectExtent l="0" t="0" r="0" b="0"/>
                        <wp:docPr id="1" name="Picture 1" descr="https://gallery.mailchimp.com/51050d25b69193df91b43c6e8/images/5b14fac8-e11a-480c-af7b-ce79b2d34c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https://gallery.mailchimp.com/51050d25b69193df91b43c6e8/images/5b14fac8-e11a-480c-af7b-ce79b2d34c3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3155" cy="1663700"/>
                                </a:xfrm>
                                <a:prstGeom prst="rect">
                                  <a:avLst/>
                                </a:prstGeom>
                                <a:noFill/>
                                <a:ln>
                                  <a:noFill/>
                                </a:ln>
                              </pic:spPr>
                            </pic:pic>
                          </a:graphicData>
                        </a:graphic>
                      </wp:inline>
                    </w:drawing>
                  </w:r>
                </w:p>
              </w:tc>
            </w:tr>
          </w:tbl>
          <w:p w:rsidR="009E1D82" w:rsidRPr="009E1D82" w:rsidRDefault="009E1D82" w:rsidP="009E1D82">
            <w:pPr>
              <w:spacing w:after="0" w:line="240" w:lineRule="auto"/>
              <w:rPr>
                <w:rFonts w:ascii="Times New Roman" w:eastAsia="Times New Roman" w:hAnsi="Times New Roman" w:cs="Times New Roman"/>
                <w:color w:val="000000"/>
                <w:sz w:val="28"/>
                <w:szCs w:val="28"/>
              </w:rPr>
            </w:pPr>
            <w:r w:rsidRPr="009E1D82">
              <w:rPr>
                <w:rFonts w:ascii="Times New Roman" w:eastAsia="Times New Roman" w:hAnsi="Times New Roman" w:cs="Times New Roman"/>
                <w:color w:val="000000"/>
                <w:sz w:val="28"/>
                <w:szCs w:val="28"/>
              </w:rPr>
              <w:t>You must understand that </w:t>
            </w:r>
            <w:proofErr w:type="spellStart"/>
            <w:r w:rsidRPr="009E1D82">
              <w:rPr>
                <w:rFonts w:ascii="Times New Roman" w:eastAsia="Times New Roman" w:hAnsi="Times New Roman" w:cs="Times New Roman"/>
                <w:i/>
                <w:iCs/>
                <w:color w:val="000000"/>
                <w:sz w:val="28"/>
                <w:szCs w:val="28"/>
              </w:rPr>
              <w:t>Dosonv'Aviram</w:t>
            </w:r>
            <w:proofErr w:type="spellEnd"/>
            <w:r w:rsidRPr="009E1D82">
              <w:rPr>
                <w:rFonts w:ascii="Times New Roman" w:eastAsia="Times New Roman" w:hAnsi="Times New Roman" w:cs="Times New Roman"/>
                <w:color w:val="000000"/>
                <w:sz w:val="28"/>
                <w:szCs w:val="28"/>
              </w:rPr>
              <w:t> stood at </w:t>
            </w:r>
            <w:proofErr w:type="spellStart"/>
            <w:r w:rsidRPr="009E1D82">
              <w:rPr>
                <w:rFonts w:ascii="Times New Roman" w:eastAsia="Times New Roman" w:hAnsi="Times New Roman" w:cs="Times New Roman"/>
                <w:i/>
                <w:iCs/>
                <w:color w:val="000000"/>
                <w:sz w:val="28"/>
                <w:szCs w:val="28"/>
              </w:rPr>
              <w:t>Har</w:t>
            </w:r>
            <w:proofErr w:type="spellEnd"/>
            <w:r w:rsidRPr="009E1D82">
              <w:rPr>
                <w:rFonts w:ascii="Times New Roman" w:eastAsia="Times New Roman" w:hAnsi="Times New Roman" w:cs="Times New Roman"/>
                <w:i/>
                <w:iCs/>
                <w:color w:val="000000"/>
                <w:sz w:val="28"/>
                <w:szCs w:val="28"/>
              </w:rPr>
              <w:t xml:space="preserve"> Sinai</w:t>
            </w:r>
            <w:r w:rsidRPr="009E1D82">
              <w:rPr>
                <w:rFonts w:ascii="Times New Roman" w:eastAsia="Times New Roman" w:hAnsi="Times New Roman" w:cs="Times New Roman"/>
                <w:color w:val="000000"/>
                <w:sz w:val="28"/>
                <w:szCs w:val="28"/>
              </w:rPr>
              <w:t xml:space="preserve"> and they </w:t>
            </w:r>
            <w:proofErr w:type="spellStart"/>
            <w:r w:rsidRPr="009E1D82">
              <w:rPr>
                <w:rFonts w:ascii="Times New Roman" w:eastAsia="Times New Roman" w:hAnsi="Times New Roman" w:cs="Times New Roman"/>
                <w:color w:val="000000"/>
                <w:sz w:val="28"/>
                <w:szCs w:val="28"/>
              </w:rPr>
              <w:t>shouted</w:t>
            </w:r>
            <w:r w:rsidRPr="009E1D82">
              <w:rPr>
                <w:rFonts w:ascii="Times New Roman" w:eastAsia="Times New Roman" w:hAnsi="Times New Roman" w:cs="Times New Roman"/>
                <w:i/>
                <w:iCs/>
                <w:color w:val="000000"/>
                <w:sz w:val="28"/>
                <w:szCs w:val="28"/>
              </w:rPr>
              <w:t>na'asehv'nishma</w:t>
            </w:r>
            <w:proofErr w:type="spellEnd"/>
            <w:r w:rsidRPr="009E1D82">
              <w:rPr>
                <w:rFonts w:ascii="Times New Roman" w:eastAsia="Times New Roman" w:hAnsi="Times New Roman" w:cs="Times New Roman"/>
                <w:color w:val="000000"/>
                <w:sz w:val="28"/>
                <w:szCs w:val="28"/>
              </w:rPr>
              <w:t> with all their heart like everybody else did, and don't be deceived in that. </w:t>
            </w:r>
            <w:proofErr w:type="spellStart"/>
            <w:r w:rsidRPr="009E1D82">
              <w:rPr>
                <w:rFonts w:ascii="Times New Roman" w:eastAsia="Times New Roman" w:hAnsi="Times New Roman" w:cs="Times New Roman"/>
                <w:i/>
                <w:iCs/>
                <w:color w:val="000000"/>
                <w:sz w:val="28"/>
                <w:szCs w:val="28"/>
              </w:rPr>
              <w:t>Dosonv'Avirom</w:t>
            </w:r>
            <w:proofErr w:type="spellEnd"/>
            <w:r w:rsidRPr="009E1D82">
              <w:rPr>
                <w:rFonts w:ascii="Times New Roman" w:eastAsia="Times New Roman" w:hAnsi="Times New Roman" w:cs="Times New Roman"/>
                <w:color w:val="000000"/>
                <w:sz w:val="28"/>
                <w:szCs w:val="28"/>
              </w:rPr>
              <w:t> had they been here today they would have been not among the </w:t>
            </w:r>
            <w:r w:rsidRPr="009E1D82">
              <w:rPr>
                <w:rFonts w:ascii="Times New Roman" w:eastAsia="Times New Roman" w:hAnsi="Times New Roman" w:cs="Times New Roman"/>
                <w:b/>
                <w:bCs/>
                <w:color w:val="000000"/>
                <w:sz w:val="28"/>
                <w:szCs w:val="28"/>
              </w:rPr>
              <w:t>highest</w:t>
            </w:r>
            <w:r w:rsidRPr="009E1D82">
              <w:rPr>
                <w:rFonts w:ascii="Times New Roman" w:eastAsia="Times New Roman" w:hAnsi="Times New Roman" w:cs="Times New Roman"/>
                <w:color w:val="000000"/>
                <w:sz w:val="28"/>
                <w:szCs w:val="28"/>
              </w:rPr>
              <w:t> of our Rabbinical authorities, they would have been glorious </w:t>
            </w:r>
            <w:r w:rsidRPr="009E1D82">
              <w:rPr>
                <w:rFonts w:ascii="Times New Roman" w:eastAsia="Times New Roman" w:hAnsi="Times New Roman" w:cs="Times New Roman"/>
                <w:i/>
                <w:iCs/>
                <w:color w:val="000000"/>
                <w:sz w:val="28"/>
                <w:szCs w:val="28"/>
              </w:rPr>
              <w:t xml:space="preserve">Rosh </w:t>
            </w:r>
            <w:proofErr w:type="spellStart"/>
            <w:r w:rsidRPr="009E1D82">
              <w:rPr>
                <w:rFonts w:ascii="Times New Roman" w:eastAsia="Times New Roman" w:hAnsi="Times New Roman" w:cs="Times New Roman"/>
                <w:i/>
                <w:iCs/>
                <w:color w:val="000000"/>
                <w:sz w:val="28"/>
                <w:szCs w:val="28"/>
              </w:rPr>
              <w:t>Hayeshiva</w:t>
            </w:r>
            <w:proofErr w:type="spellEnd"/>
            <w:proofErr w:type="gramStart"/>
            <w:r w:rsidRPr="009E1D82">
              <w:rPr>
                <w:rFonts w:ascii="Times New Roman" w:eastAsia="Times New Roman" w:hAnsi="Times New Roman" w:cs="Times New Roman"/>
                <w:color w:val="000000"/>
                <w:sz w:val="28"/>
                <w:szCs w:val="28"/>
              </w:rPr>
              <w:t>;,</w:t>
            </w:r>
            <w:proofErr w:type="gramEnd"/>
            <w:r w:rsidRPr="009E1D82">
              <w:rPr>
                <w:rFonts w:ascii="Times New Roman" w:eastAsia="Times New Roman" w:hAnsi="Times New Roman" w:cs="Times New Roman"/>
                <w:color w:val="000000"/>
                <w:sz w:val="28"/>
                <w:szCs w:val="28"/>
              </w:rPr>
              <w:t xml:space="preserve"> they were great men. They were put through a terrible test: You know a great man can live in his own </w:t>
            </w:r>
            <w:r w:rsidRPr="009E1D82">
              <w:rPr>
                <w:rFonts w:ascii="Times New Roman" w:eastAsia="Times New Roman" w:hAnsi="Times New Roman" w:cs="Times New Roman"/>
                <w:i/>
                <w:iCs/>
                <w:color w:val="000000"/>
                <w:sz w:val="28"/>
                <w:szCs w:val="28"/>
              </w:rPr>
              <w:t>Yeshiva</w:t>
            </w:r>
            <w:r w:rsidRPr="009E1D82">
              <w:rPr>
                <w:rFonts w:ascii="Times New Roman" w:eastAsia="Times New Roman" w:hAnsi="Times New Roman" w:cs="Times New Roman"/>
                <w:color w:val="000000"/>
                <w:sz w:val="28"/>
                <w:szCs w:val="28"/>
              </w:rPr>
              <w:t> and he can flourish, he can be very righteous, because he's not put to the test of being inferior to somebody else.</w:t>
            </w:r>
            <w:r w:rsidRPr="009E1D82">
              <w:rPr>
                <w:rFonts w:ascii="Times New Roman" w:eastAsia="Times New Roman" w:hAnsi="Times New Roman" w:cs="Times New Roman"/>
                <w:color w:val="000000"/>
                <w:sz w:val="28"/>
                <w:szCs w:val="28"/>
              </w:rPr>
              <w:br/>
            </w:r>
            <w:r w:rsidRPr="009E1D82">
              <w:rPr>
                <w:rFonts w:ascii="Times New Roman" w:eastAsia="Times New Roman" w:hAnsi="Times New Roman" w:cs="Times New Roman"/>
                <w:color w:val="000000"/>
                <w:sz w:val="28"/>
                <w:szCs w:val="28"/>
              </w:rPr>
              <w:br/>
              <w:t>     Imagine you built up a big </w:t>
            </w:r>
            <w:r w:rsidRPr="009E1D82">
              <w:rPr>
                <w:rFonts w:ascii="Times New Roman" w:eastAsia="Times New Roman" w:hAnsi="Times New Roman" w:cs="Times New Roman"/>
                <w:i/>
                <w:iCs/>
                <w:color w:val="000000"/>
                <w:sz w:val="28"/>
                <w:szCs w:val="28"/>
              </w:rPr>
              <w:t>Yeshiva</w:t>
            </w:r>
            <w:r w:rsidRPr="009E1D82">
              <w:rPr>
                <w:rFonts w:ascii="Times New Roman" w:eastAsia="Times New Roman" w:hAnsi="Times New Roman" w:cs="Times New Roman"/>
                <w:color w:val="000000"/>
                <w:sz w:val="28"/>
                <w:szCs w:val="28"/>
              </w:rPr>
              <w:t> and you're saying glorious </w:t>
            </w:r>
            <w:proofErr w:type="spellStart"/>
            <w:r w:rsidRPr="009E1D82">
              <w:rPr>
                <w:rFonts w:ascii="Times New Roman" w:eastAsia="Times New Roman" w:hAnsi="Times New Roman" w:cs="Times New Roman"/>
                <w:i/>
                <w:iCs/>
                <w:color w:val="000000"/>
                <w:sz w:val="28"/>
                <w:szCs w:val="28"/>
              </w:rPr>
              <w:t>shiurim</w:t>
            </w:r>
            <w:proofErr w:type="spellEnd"/>
            <w:r w:rsidRPr="009E1D82">
              <w:rPr>
                <w:rFonts w:ascii="Times New Roman" w:eastAsia="Times New Roman" w:hAnsi="Times New Roman" w:cs="Times New Roman"/>
                <w:color w:val="000000"/>
                <w:sz w:val="28"/>
                <w:szCs w:val="28"/>
              </w:rPr>
              <w:t>, then a Jew moved into your neighborhood and he started davening in your </w:t>
            </w:r>
            <w:r w:rsidRPr="009E1D82">
              <w:rPr>
                <w:rFonts w:ascii="Times New Roman" w:eastAsia="Times New Roman" w:hAnsi="Times New Roman" w:cs="Times New Roman"/>
                <w:i/>
                <w:iCs/>
                <w:color w:val="000000"/>
                <w:sz w:val="28"/>
                <w:szCs w:val="28"/>
              </w:rPr>
              <w:t>Yeshiva</w:t>
            </w:r>
            <w:r w:rsidRPr="009E1D82">
              <w:rPr>
                <w:rFonts w:ascii="Times New Roman" w:eastAsia="Times New Roman" w:hAnsi="Times New Roman" w:cs="Times New Roman"/>
                <w:color w:val="000000"/>
                <w:sz w:val="28"/>
                <w:szCs w:val="28"/>
              </w:rPr>
              <w:t> and you discover that he can say better </w:t>
            </w:r>
            <w:proofErr w:type="spellStart"/>
            <w:r w:rsidRPr="009E1D82">
              <w:rPr>
                <w:rFonts w:ascii="Times New Roman" w:eastAsia="Times New Roman" w:hAnsi="Times New Roman" w:cs="Times New Roman"/>
                <w:i/>
                <w:iCs/>
                <w:color w:val="000000"/>
                <w:sz w:val="28"/>
                <w:szCs w:val="28"/>
              </w:rPr>
              <w:t>shiurim</w:t>
            </w:r>
            <w:proofErr w:type="spellEnd"/>
            <w:r w:rsidRPr="009E1D82">
              <w:rPr>
                <w:rFonts w:ascii="Times New Roman" w:eastAsia="Times New Roman" w:hAnsi="Times New Roman" w:cs="Times New Roman"/>
                <w:color w:val="000000"/>
                <w:sz w:val="28"/>
                <w:szCs w:val="28"/>
              </w:rPr>
              <w:t> than you can. No </w:t>
            </w:r>
            <w:proofErr w:type="spellStart"/>
            <w:r w:rsidRPr="009E1D82">
              <w:rPr>
                <w:rFonts w:ascii="Times New Roman" w:eastAsia="Times New Roman" w:hAnsi="Times New Roman" w:cs="Times New Roman"/>
                <w:i/>
                <w:iCs/>
                <w:color w:val="000000"/>
                <w:sz w:val="28"/>
                <w:szCs w:val="28"/>
              </w:rPr>
              <w:t>Rov</w:t>
            </w:r>
            <w:r w:rsidRPr="009E1D82">
              <w:rPr>
                <w:rFonts w:ascii="Times New Roman" w:eastAsia="Times New Roman" w:hAnsi="Times New Roman" w:cs="Times New Roman"/>
                <w:color w:val="000000"/>
                <w:sz w:val="28"/>
                <w:szCs w:val="28"/>
              </w:rPr>
              <w:t>should</w:t>
            </w:r>
            <w:proofErr w:type="spellEnd"/>
            <w:r w:rsidRPr="009E1D82">
              <w:rPr>
                <w:rFonts w:ascii="Times New Roman" w:eastAsia="Times New Roman" w:hAnsi="Times New Roman" w:cs="Times New Roman"/>
                <w:color w:val="000000"/>
                <w:sz w:val="28"/>
                <w:szCs w:val="28"/>
              </w:rPr>
              <w:t xml:space="preserve"> be faced with such an ordeal. It would be wise to take him in a corner and say, you know you're so good that you </w:t>
            </w:r>
            <w:proofErr w:type="spellStart"/>
            <w:r w:rsidRPr="009E1D82">
              <w:rPr>
                <w:rFonts w:ascii="Times New Roman" w:eastAsia="Times New Roman" w:hAnsi="Times New Roman" w:cs="Times New Roman"/>
                <w:color w:val="000000"/>
                <w:sz w:val="28"/>
                <w:szCs w:val="28"/>
              </w:rPr>
              <w:t>should</w:t>
            </w:r>
            <w:r w:rsidRPr="009E1D82">
              <w:rPr>
                <w:rFonts w:ascii="Times New Roman" w:eastAsia="Times New Roman" w:hAnsi="Times New Roman" w:cs="Times New Roman"/>
                <w:i/>
                <w:iCs/>
                <w:color w:val="000000"/>
                <w:sz w:val="28"/>
                <w:szCs w:val="28"/>
              </w:rPr>
              <w:t>daven</w:t>
            </w:r>
            <w:proofErr w:type="spellEnd"/>
            <w:r w:rsidRPr="009E1D82">
              <w:rPr>
                <w:rFonts w:ascii="Times New Roman" w:eastAsia="Times New Roman" w:hAnsi="Times New Roman" w:cs="Times New Roman"/>
                <w:color w:val="000000"/>
                <w:sz w:val="28"/>
                <w:szCs w:val="28"/>
              </w:rPr>
              <w:t> someplace else. But suppose you can't do it, </w:t>
            </w:r>
            <w:proofErr w:type="spellStart"/>
            <w:r w:rsidRPr="009E1D82">
              <w:rPr>
                <w:rFonts w:ascii="Times New Roman" w:eastAsia="Times New Roman" w:hAnsi="Times New Roman" w:cs="Times New Roman"/>
                <w:i/>
                <w:iCs/>
                <w:color w:val="000000"/>
                <w:sz w:val="28"/>
                <w:szCs w:val="28"/>
              </w:rPr>
              <w:t>Dosonv'Aviram</w:t>
            </w:r>
            <w:proofErr w:type="spellEnd"/>
            <w:r w:rsidRPr="009E1D82">
              <w:rPr>
                <w:rFonts w:ascii="Times New Roman" w:eastAsia="Times New Roman" w:hAnsi="Times New Roman" w:cs="Times New Roman"/>
                <w:color w:val="000000"/>
                <w:sz w:val="28"/>
                <w:szCs w:val="28"/>
              </w:rPr>
              <w:t> couldn't tell </w:t>
            </w:r>
            <w:r w:rsidRPr="009E1D82">
              <w:rPr>
                <w:rFonts w:ascii="Times New Roman" w:eastAsia="Times New Roman" w:hAnsi="Times New Roman" w:cs="Times New Roman"/>
                <w:i/>
                <w:iCs/>
                <w:color w:val="000000"/>
                <w:sz w:val="28"/>
                <w:szCs w:val="28"/>
              </w:rPr>
              <w:t xml:space="preserve">Moshe </w:t>
            </w:r>
            <w:proofErr w:type="spellStart"/>
            <w:r w:rsidRPr="009E1D82">
              <w:rPr>
                <w:rFonts w:ascii="Times New Roman" w:eastAsia="Times New Roman" w:hAnsi="Times New Roman" w:cs="Times New Roman"/>
                <w:i/>
                <w:iCs/>
                <w:color w:val="000000"/>
                <w:sz w:val="28"/>
                <w:szCs w:val="28"/>
              </w:rPr>
              <w:t>Rabeinu</w:t>
            </w:r>
            <w:proofErr w:type="spellEnd"/>
            <w:r w:rsidRPr="009E1D82">
              <w:rPr>
                <w:rFonts w:ascii="Times New Roman" w:eastAsia="Times New Roman" w:hAnsi="Times New Roman" w:cs="Times New Roman"/>
                <w:color w:val="000000"/>
                <w:sz w:val="28"/>
                <w:szCs w:val="28"/>
              </w:rPr>
              <w:t> to go.</w:t>
            </w:r>
            <w:r w:rsidRPr="009E1D82">
              <w:rPr>
                <w:rFonts w:ascii="Times New Roman" w:eastAsia="Times New Roman" w:hAnsi="Times New Roman" w:cs="Times New Roman"/>
                <w:color w:val="000000"/>
                <w:sz w:val="28"/>
                <w:szCs w:val="28"/>
              </w:rPr>
              <w:br/>
            </w:r>
            <w:r w:rsidRPr="009E1D82">
              <w:rPr>
                <w:rFonts w:ascii="Times New Roman" w:eastAsia="Times New Roman" w:hAnsi="Times New Roman" w:cs="Times New Roman"/>
                <w:color w:val="000000"/>
                <w:sz w:val="28"/>
                <w:szCs w:val="28"/>
              </w:rPr>
              <w:br/>
              <w:t>     </w:t>
            </w:r>
            <w:r w:rsidRPr="009E1D82">
              <w:rPr>
                <w:rFonts w:ascii="Times New Roman" w:eastAsia="Times New Roman" w:hAnsi="Times New Roman" w:cs="Times New Roman"/>
                <w:i/>
                <w:iCs/>
                <w:color w:val="000000"/>
                <w:sz w:val="28"/>
                <w:szCs w:val="28"/>
              </w:rPr>
              <w:t xml:space="preserve">Moshe </w:t>
            </w:r>
            <w:proofErr w:type="spellStart"/>
            <w:r w:rsidRPr="009E1D82">
              <w:rPr>
                <w:rFonts w:ascii="Times New Roman" w:eastAsia="Times New Roman" w:hAnsi="Times New Roman" w:cs="Times New Roman"/>
                <w:i/>
                <w:iCs/>
                <w:color w:val="000000"/>
                <w:sz w:val="28"/>
                <w:szCs w:val="28"/>
              </w:rPr>
              <w:t>Rabeinu</w:t>
            </w:r>
            <w:proofErr w:type="spellEnd"/>
            <w:r w:rsidRPr="009E1D82">
              <w:rPr>
                <w:rFonts w:ascii="Times New Roman" w:eastAsia="Times New Roman" w:hAnsi="Times New Roman" w:cs="Times New Roman"/>
                <w:color w:val="000000"/>
                <w:sz w:val="28"/>
                <w:szCs w:val="28"/>
              </w:rPr>
              <w:t> was away forty years in </w:t>
            </w:r>
            <w:proofErr w:type="spellStart"/>
            <w:r w:rsidRPr="009E1D82">
              <w:rPr>
                <w:rFonts w:ascii="Times New Roman" w:eastAsia="Times New Roman" w:hAnsi="Times New Roman" w:cs="Times New Roman"/>
                <w:i/>
                <w:iCs/>
                <w:color w:val="000000"/>
                <w:sz w:val="28"/>
                <w:szCs w:val="28"/>
              </w:rPr>
              <w:t>Midyan</w:t>
            </w:r>
            <w:proofErr w:type="spellEnd"/>
            <w:r w:rsidRPr="009E1D82">
              <w:rPr>
                <w:rFonts w:ascii="Times New Roman" w:eastAsia="Times New Roman" w:hAnsi="Times New Roman" w:cs="Times New Roman"/>
                <w:color w:val="000000"/>
                <w:sz w:val="28"/>
                <w:szCs w:val="28"/>
              </w:rPr>
              <w:t>, during that time who was the father of the nation? </w:t>
            </w:r>
            <w:proofErr w:type="spellStart"/>
            <w:r w:rsidRPr="009E1D82">
              <w:rPr>
                <w:rFonts w:ascii="Times New Roman" w:eastAsia="Times New Roman" w:hAnsi="Times New Roman" w:cs="Times New Roman"/>
                <w:i/>
                <w:iCs/>
                <w:color w:val="000000"/>
                <w:sz w:val="28"/>
                <w:szCs w:val="28"/>
              </w:rPr>
              <w:t>Dosonv'Aviram</w:t>
            </w:r>
            <w:proofErr w:type="spellEnd"/>
            <w:r w:rsidRPr="009E1D82">
              <w:rPr>
                <w:rFonts w:ascii="Times New Roman" w:eastAsia="Times New Roman" w:hAnsi="Times New Roman" w:cs="Times New Roman"/>
                <w:color w:val="000000"/>
                <w:sz w:val="28"/>
                <w:szCs w:val="28"/>
              </w:rPr>
              <w:t> and others were leading the nation! They were the </w:t>
            </w:r>
            <w:proofErr w:type="spellStart"/>
            <w:r w:rsidRPr="009E1D82">
              <w:rPr>
                <w:rFonts w:ascii="Times New Roman" w:eastAsia="Times New Roman" w:hAnsi="Times New Roman" w:cs="Times New Roman"/>
                <w:i/>
                <w:iCs/>
                <w:color w:val="000000"/>
                <w:sz w:val="28"/>
                <w:szCs w:val="28"/>
              </w:rPr>
              <w:t>zikneiYisroel</w:t>
            </w:r>
            <w:proofErr w:type="spellEnd"/>
            <w:r w:rsidRPr="009E1D82">
              <w:rPr>
                <w:rFonts w:ascii="Times New Roman" w:eastAsia="Times New Roman" w:hAnsi="Times New Roman" w:cs="Times New Roman"/>
                <w:color w:val="000000"/>
                <w:sz w:val="28"/>
                <w:szCs w:val="28"/>
              </w:rPr>
              <w:t>! All of a sudden an upstart comes back from nowhere, from </w:t>
            </w:r>
            <w:proofErr w:type="spellStart"/>
            <w:r w:rsidRPr="009E1D82">
              <w:rPr>
                <w:rFonts w:ascii="Times New Roman" w:eastAsia="Times New Roman" w:hAnsi="Times New Roman" w:cs="Times New Roman"/>
                <w:i/>
                <w:iCs/>
                <w:color w:val="000000"/>
                <w:sz w:val="28"/>
                <w:szCs w:val="28"/>
              </w:rPr>
              <w:t>Midyan</w:t>
            </w:r>
            <w:proofErr w:type="spellEnd"/>
            <w:r w:rsidRPr="009E1D82">
              <w:rPr>
                <w:rFonts w:ascii="Times New Roman" w:eastAsia="Times New Roman" w:hAnsi="Times New Roman" w:cs="Times New Roman"/>
                <w:color w:val="000000"/>
                <w:sz w:val="28"/>
                <w:szCs w:val="28"/>
              </w:rPr>
              <w:t>, he was lost for forty years, he was eighty years old, they were also old and he's telling them what to do.</w:t>
            </w:r>
            <w:r w:rsidRPr="009E1D82">
              <w:rPr>
                <w:rFonts w:ascii="Times New Roman" w:eastAsia="Times New Roman" w:hAnsi="Times New Roman" w:cs="Times New Roman"/>
                <w:color w:val="000000"/>
                <w:sz w:val="28"/>
                <w:szCs w:val="28"/>
              </w:rPr>
              <w:br/>
            </w:r>
            <w:r w:rsidRPr="009E1D82">
              <w:rPr>
                <w:rFonts w:ascii="Times New Roman" w:eastAsia="Times New Roman" w:hAnsi="Times New Roman" w:cs="Times New Roman"/>
                <w:color w:val="000000"/>
                <w:sz w:val="28"/>
                <w:szCs w:val="28"/>
              </w:rPr>
              <w:br/>
            </w:r>
            <w:r w:rsidRPr="009E1D82">
              <w:rPr>
                <w:rFonts w:ascii="Times New Roman" w:eastAsia="Times New Roman" w:hAnsi="Times New Roman" w:cs="Times New Roman"/>
                <w:color w:val="000000"/>
                <w:sz w:val="28"/>
                <w:szCs w:val="28"/>
              </w:rPr>
              <w:lastRenderedPageBreak/>
              <w:t>     Of course he's telling them </w:t>
            </w:r>
            <w:proofErr w:type="spellStart"/>
            <w:r w:rsidRPr="009E1D82">
              <w:rPr>
                <w:rFonts w:ascii="Times New Roman" w:eastAsia="Times New Roman" w:hAnsi="Times New Roman" w:cs="Times New Roman"/>
                <w:i/>
                <w:iCs/>
                <w:color w:val="000000"/>
                <w:sz w:val="28"/>
                <w:szCs w:val="28"/>
              </w:rPr>
              <w:t>b'shem</w:t>
            </w:r>
            <w:proofErr w:type="spellEnd"/>
            <w:r w:rsidRPr="009E1D82">
              <w:rPr>
                <w:rFonts w:ascii="Times New Roman" w:eastAsia="Times New Roman" w:hAnsi="Times New Roman" w:cs="Times New Roman"/>
                <w:i/>
                <w:iCs/>
                <w:color w:val="000000"/>
                <w:sz w:val="28"/>
                <w:szCs w:val="28"/>
              </w:rPr>
              <w:t xml:space="preserve"> </w:t>
            </w:r>
            <w:proofErr w:type="spellStart"/>
            <w:r w:rsidRPr="009E1D82">
              <w:rPr>
                <w:rFonts w:ascii="Times New Roman" w:eastAsia="Times New Roman" w:hAnsi="Times New Roman" w:cs="Times New Roman"/>
                <w:i/>
                <w:iCs/>
                <w:color w:val="000000"/>
                <w:sz w:val="28"/>
                <w:szCs w:val="28"/>
              </w:rPr>
              <w:t>Hashem</w:t>
            </w:r>
            <w:proofErr w:type="spellEnd"/>
            <w:r w:rsidRPr="009E1D82">
              <w:rPr>
                <w:rFonts w:ascii="Times New Roman" w:eastAsia="Times New Roman" w:hAnsi="Times New Roman" w:cs="Times New Roman"/>
                <w:color w:val="000000"/>
                <w:sz w:val="28"/>
                <w:szCs w:val="28"/>
              </w:rPr>
              <w:t>, and they believed him, but it hurt them to no end. Had we been in their shoes I'm afraid what would have happened to us. I'm afraid we wouldn't have remained above ground. Therefore it was a </w:t>
            </w:r>
            <w:r w:rsidRPr="009E1D82">
              <w:rPr>
                <w:rFonts w:ascii="Times New Roman" w:eastAsia="Times New Roman" w:hAnsi="Times New Roman" w:cs="Times New Roman"/>
                <w:b/>
                <w:bCs/>
                <w:color w:val="000000"/>
                <w:sz w:val="28"/>
                <w:szCs w:val="28"/>
              </w:rPr>
              <w:t>terrible</w:t>
            </w:r>
            <w:r w:rsidRPr="009E1D82">
              <w:rPr>
                <w:rFonts w:ascii="Times New Roman" w:eastAsia="Times New Roman" w:hAnsi="Times New Roman" w:cs="Times New Roman"/>
                <w:color w:val="000000"/>
                <w:sz w:val="28"/>
                <w:szCs w:val="28"/>
              </w:rPr>
              <w:t> </w:t>
            </w:r>
            <w:proofErr w:type="spellStart"/>
            <w:r w:rsidRPr="009E1D82">
              <w:rPr>
                <w:rFonts w:ascii="Times New Roman" w:eastAsia="Times New Roman" w:hAnsi="Times New Roman" w:cs="Times New Roman"/>
                <w:i/>
                <w:iCs/>
                <w:color w:val="000000"/>
                <w:sz w:val="28"/>
                <w:szCs w:val="28"/>
              </w:rPr>
              <w:t>nisayon</w:t>
            </w:r>
            <w:proofErr w:type="spellEnd"/>
            <w:r w:rsidRPr="009E1D82">
              <w:rPr>
                <w:rFonts w:ascii="Times New Roman" w:eastAsia="Times New Roman" w:hAnsi="Times New Roman" w:cs="Times New Roman"/>
                <w:color w:val="000000"/>
                <w:sz w:val="28"/>
                <w:szCs w:val="28"/>
              </w:rPr>
              <w:t>. </w:t>
            </w:r>
            <w:r w:rsidRPr="009E1D82">
              <w:rPr>
                <w:rFonts w:ascii="Times New Roman" w:eastAsia="Times New Roman" w:hAnsi="Times New Roman" w:cs="Times New Roman"/>
                <w:color w:val="000000"/>
                <w:sz w:val="28"/>
                <w:szCs w:val="28"/>
              </w:rPr>
              <w:br/>
            </w:r>
            <w:r w:rsidRPr="009E1D82">
              <w:rPr>
                <w:rFonts w:ascii="Times New Roman" w:eastAsia="Times New Roman" w:hAnsi="Times New Roman" w:cs="Times New Roman"/>
                <w:color w:val="000000"/>
                <w:sz w:val="28"/>
                <w:szCs w:val="28"/>
              </w:rPr>
              <w:br/>
            </w:r>
            <w:r w:rsidRPr="009E1D82">
              <w:rPr>
                <w:rFonts w:ascii="Times New Roman" w:eastAsia="Times New Roman" w:hAnsi="Times New Roman" w:cs="Times New Roman"/>
                <w:i/>
                <w:iCs/>
                <w:color w:val="000000"/>
                <w:sz w:val="28"/>
                <w:szCs w:val="28"/>
              </w:rPr>
              <w:t>Good Shabbos To All</w:t>
            </w:r>
          </w:p>
        </w:tc>
      </w:tr>
    </w:tbl>
    <w:p w:rsidR="009770CF" w:rsidRDefault="009770CF"/>
    <w:p w:rsidR="009E1D82" w:rsidRDefault="009E1D82"/>
    <w:sectPr w:rsidR="009E1D82" w:rsidSect="00E867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compat/>
  <w:rsids>
    <w:rsidRoot w:val="009E1D82"/>
    <w:rsid w:val="0061337F"/>
    <w:rsid w:val="009770CF"/>
    <w:rsid w:val="009E1D82"/>
    <w:rsid w:val="00E867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1D82"/>
  </w:style>
  <w:style w:type="character" w:styleId="Emphasis">
    <w:name w:val="Emphasis"/>
    <w:basedOn w:val="DefaultParagraphFont"/>
    <w:uiPriority w:val="20"/>
    <w:qFormat/>
    <w:rsid w:val="009E1D82"/>
    <w:rPr>
      <w:i/>
      <w:iCs/>
    </w:rPr>
  </w:style>
  <w:style w:type="character" w:styleId="Strong">
    <w:name w:val="Strong"/>
    <w:basedOn w:val="DefaultParagraphFont"/>
    <w:uiPriority w:val="22"/>
    <w:qFormat/>
    <w:rsid w:val="009E1D82"/>
    <w:rPr>
      <w:b/>
      <w:bCs/>
    </w:rPr>
  </w:style>
  <w:style w:type="paragraph" w:styleId="BalloonText">
    <w:name w:val="Balloon Text"/>
    <w:basedOn w:val="Normal"/>
    <w:link w:val="BalloonTextChar"/>
    <w:uiPriority w:val="99"/>
    <w:semiHidden/>
    <w:unhideWhenUsed/>
    <w:rsid w:val="009E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D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1D82"/>
  </w:style>
  <w:style w:type="character" w:styleId="Emphasis">
    <w:name w:val="Emphasis"/>
    <w:basedOn w:val="DefaultParagraphFont"/>
    <w:uiPriority w:val="20"/>
    <w:qFormat/>
    <w:rsid w:val="009E1D82"/>
    <w:rPr>
      <w:i/>
      <w:iCs/>
    </w:rPr>
  </w:style>
  <w:style w:type="character" w:styleId="Strong">
    <w:name w:val="Strong"/>
    <w:basedOn w:val="DefaultParagraphFont"/>
    <w:uiPriority w:val="22"/>
    <w:qFormat/>
    <w:rsid w:val="009E1D82"/>
    <w:rPr>
      <w:b/>
      <w:bCs/>
    </w:rPr>
  </w:style>
  <w:style w:type="paragraph" w:styleId="BalloonText">
    <w:name w:val="Balloon Text"/>
    <w:basedOn w:val="Normal"/>
    <w:link w:val="BalloonTextChar"/>
    <w:uiPriority w:val="99"/>
    <w:semiHidden/>
    <w:unhideWhenUsed/>
    <w:rsid w:val="009E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1691809">
      <w:bodyDiv w:val="1"/>
      <w:marLeft w:val="0"/>
      <w:marRight w:val="0"/>
      <w:marTop w:val="0"/>
      <w:marBottom w:val="0"/>
      <w:divBdr>
        <w:top w:val="none" w:sz="0" w:space="0" w:color="auto"/>
        <w:left w:val="none" w:sz="0" w:space="0" w:color="auto"/>
        <w:bottom w:val="none" w:sz="0" w:space="0" w:color="auto"/>
        <w:right w:val="none" w:sz="0" w:space="0" w:color="auto"/>
      </w:divBdr>
      <w:divsChild>
        <w:div w:id="1273443069">
          <w:marLeft w:val="0"/>
          <w:marRight w:val="0"/>
          <w:marTop w:val="75"/>
          <w:marBottom w:val="75"/>
          <w:divBdr>
            <w:top w:val="single" w:sz="6" w:space="0" w:color="000000"/>
            <w:left w:val="none" w:sz="0" w:space="0" w:color="auto"/>
            <w:bottom w:val="single" w:sz="6" w:space="0" w:color="000000"/>
            <w:right w:val="none" w:sz="0" w:space="0" w:color="auto"/>
          </w:divBdr>
        </w:div>
        <w:div w:id="1074088501">
          <w:marLeft w:val="0"/>
          <w:marRight w:val="0"/>
          <w:marTop w:val="0"/>
          <w:marBottom w:val="0"/>
          <w:divBdr>
            <w:top w:val="none" w:sz="0" w:space="0" w:color="auto"/>
            <w:left w:val="none" w:sz="0" w:space="0" w:color="auto"/>
            <w:bottom w:val="none" w:sz="0" w:space="0" w:color="auto"/>
            <w:right w:val="none" w:sz="0" w:space="0" w:color="auto"/>
          </w:divBdr>
        </w:div>
      </w:divsChild>
    </w:div>
    <w:div w:id="15397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A_Muller</cp:lastModifiedBy>
  <cp:revision>2</cp:revision>
  <dcterms:created xsi:type="dcterms:W3CDTF">2016-07-08T03:04:00Z</dcterms:created>
  <dcterms:modified xsi:type="dcterms:W3CDTF">2016-07-08T03:04:00Z</dcterms:modified>
</cp:coreProperties>
</file>