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1B4" w:rsidRPr="00BF1503" w:rsidRDefault="00D824A9" w:rsidP="00CB51A2">
      <w:pPr>
        <w:jc w:val="center"/>
        <w:outlineLvl w:val="0"/>
        <w:rPr>
          <w:b/>
          <w:bCs/>
          <w:sz w:val="40"/>
          <w:szCs w:val="40"/>
        </w:rPr>
      </w:pPr>
      <w:bookmarkStart w:id="0" w:name="_GoBack"/>
      <w:bookmarkEnd w:id="0"/>
      <w:r w:rsidRPr="00BF1503">
        <w:rPr>
          <w:b/>
          <w:bCs/>
          <w:sz w:val="40"/>
          <w:szCs w:val="40"/>
        </w:rPr>
        <w:t>Parsha Potpourri</w:t>
      </w:r>
    </w:p>
    <w:p w:rsidR="00D824A9" w:rsidRPr="00465253" w:rsidRDefault="00654ABD" w:rsidP="00654ABD">
      <w:pPr>
        <w:jc w:val="center"/>
        <w:outlineLvl w:val="0"/>
        <w:rPr>
          <w:b/>
          <w:bCs/>
          <w:sz w:val="28"/>
          <w:szCs w:val="28"/>
        </w:rPr>
      </w:pPr>
      <w:r>
        <w:rPr>
          <w:b/>
          <w:bCs/>
          <w:sz w:val="28"/>
          <w:szCs w:val="28"/>
        </w:rPr>
        <w:t>Rosh Hashana</w:t>
      </w:r>
      <w:r w:rsidR="00A26926">
        <w:rPr>
          <w:b/>
          <w:bCs/>
          <w:sz w:val="28"/>
          <w:szCs w:val="28"/>
        </w:rPr>
        <w:t xml:space="preserve"> / Parshas Haazinu</w:t>
      </w:r>
      <w:r>
        <w:rPr>
          <w:b/>
          <w:bCs/>
          <w:sz w:val="28"/>
          <w:szCs w:val="28"/>
        </w:rPr>
        <w:t xml:space="preserve"> </w:t>
      </w:r>
      <w:r w:rsidR="00612146" w:rsidRPr="00465253">
        <w:rPr>
          <w:b/>
          <w:bCs/>
          <w:sz w:val="28"/>
          <w:szCs w:val="28"/>
        </w:rPr>
        <w:t xml:space="preserve">– Vol. </w:t>
      </w:r>
      <w:r w:rsidR="00B7704C">
        <w:rPr>
          <w:b/>
          <w:bCs/>
          <w:sz w:val="28"/>
          <w:szCs w:val="28"/>
        </w:rPr>
        <w:t>1</w:t>
      </w:r>
      <w:r w:rsidR="00A26926">
        <w:rPr>
          <w:b/>
          <w:bCs/>
          <w:sz w:val="28"/>
          <w:szCs w:val="28"/>
        </w:rPr>
        <w:t>2</w:t>
      </w:r>
      <w:r w:rsidR="00B7704C">
        <w:rPr>
          <w:b/>
          <w:bCs/>
          <w:sz w:val="28"/>
          <w:szCs w:val="28"/>
        </w:rPr>
        <w:t xml:space="preserve">, Issue </w:t>
      </w:r>
      <w:r w:rsidR="00A26926">
        <w:rPr>
          <w:b/>
          <w:bCs/>
          <w:sz w:val="28"/>
          <w:szCs w:val="28"/>
        </w:rPr>
        <w:t>47</w:t>
      </w:r>
    </w:p>
    <w:p w:rsidR="00D824A9" w:rsidRPr="004A1ECD" w:rsidRDefault="00E00916" w:rsidP="000604D7">
      <w:pPr>
        <w:jc w:val="center"/>
        <w:outlineLvl w:val="0"/>
        <w:rPr>
          <w:b/>
          <w:bCs/>
        </w:rPr>
      </w:pPr>
      <w:r w:rsidRPr="004A1ECD">
        <w:rPr>
          <w:b/>
          <w:bCs/>
        </w:rPr>
        <w:t>Compiled by Ozer Alport</w:t>
      </w:r>
    </w:p>
    <w:p w:rsidR="00AF135B" w:rsidRPr="001933C0" w:rsidRDefault="00AF135B" w:rsidP="00F253AF">
      <w:pPr>
        <w:jc w:val="both"/>
        <w:outlineLvl w:val="0"/>
      </w:pPr>
    </w:p>
    <w:p w:rsidR="00563FAA" w:rsidRPr="001933C0" w:rsidRDefault="00563FAA" w:rsidP="00563FAA">
      <w:pPr>
        <w:jc w:val="both"/>
      </w:pPr>
    </w:p>
    <w:p w:rsidR="00712B89" w:rsidRPr="008D7F83" w:rsidRDefault="007E7F0C" w:rsidP="005705BE">
      <w:pPr>
        <w:jc w:val="center"/>
        <w:rPr>
          <w:rFonts w:ascii="Arial" w:hAnsi="Arial" w:cs="Arial"/>
          <w:b/>
          <w:bCs/>
          <w:sz w:val="22"/>
          <w:szCs w:val="22"/>
          <w:rtl/>
        </w:rPr>
      </w:pPr>
      <w:r w:rsidRPr="008D7F83">
        <w:rPr>
          <w:rFonts w:ascii="Arial" w:hAnsi="Arial" w:cs="Arial" w:hint="cs"/>
          <w:b/>
          <w:bCs/>
          <w:sz w:val="22"/>
          <w:szCs w:val="22"/>
          <w:rtl/>
        </w:rPr>
        <w:t>ובכן תן פחדך</w:t>
      </w:r>
      <w:r w:rsidR="001933C0" w:rsidRPr="008D7F83">
        <w:rPr>
          <w:rFonts w:ascii="Arial" w:hAnsi="Arial" w:cs="Arial" w:hint="cs"/>
          <w:b/>
          <w:bCs/>
          <w:sz w:val="22"/>
          <w:szCs w:val="22"/>
          <w:rtl/>
        </w:rPr>
        <w:t xml:space="preserve"> ד' אלקינו</w:t>
      </w:r>
      <w:r w:rsidRPr="008D7F83">
        <w:rPr>
          <w:rFonts w:ascii="Arial" w:hAnsi="Arial" w:cs="Arial" w:hint="cs"/>
          <w:b/>
          <w:bCs/>
          <w:sz w:val="22"/>
          <w:szCs w:val="22"/>
          <w:rtl/>
        </w:rPr>
        <w:t xml:space="preserve"> על כל מעשיך (תפילת ראש השנה)</w:t>
      </w:r>
    </w:p>
    <w:p w:rsidR="00506FB2" w:rsidRDefault="004E0792" w:rsidP="00712B89">
      <w:pPr>
        <w:ind w:firstLine="720"/>
        <w:jc w:val="both"/>
        <w:rPr>
          <w:sz w:val="22"/>
          <w:szCs w:val="22"/>
        </w:rPr>
      </w:pPr>
      <w:r>
        <w:rPr>
          <w:sz w:val="22"/>
          <w:szCs w:val="22"/>
        </w:rPr>
        <w:t>In his sefer Matnas Chaim (Moadim</w:t>
      </w:r>
      <w:r w:rsidR="0026758E">
        <w:rPr>
          <w:sz w:val="22"/>
          <w:szCs w:val="22"/>
        </w:rPr>
        <w:t>,</w:t>
      </w:r>
      <w:r w:rsidR="004C1370">
        <w:rPr>
          <w:sz w:val="22"/>
          <w:szCs w:val="22"/>
        </w:rPr>
        <w:t xml:space="preserve"> pg. </w:t>
      </w:r>
      <w:r w:rsidR="00111AE4">
        <w:rPr>
          <w:sz w:val="22"/>
          <w:szCs w:val="22"/>
        </w:rPr>
        <w:t>4</w:t>
      </w:r>
      <w:r>
        <w:rPr>
          <w:sz w:val="22"/>
          <w:szCs w:val="22"/>
        </w:rPr>
        <w:t xml:space="preserve">), Rav Mattisyahu Salomon points out that it </w:t>
      </w:r>
      <w:r w:rsidR="0026758E">
        <w:rPr>
          <w:sz w:val="22"/>
          <w:szCs w:val="22"/>
        </w:rPr>
        <w:t>seems counterintuitive to</w:t>
      </w:r>
      <w:r>
        <w:rPr>
          <w:sz w:val="22"/>
          <w:szCs w:val="22"/>
        </w:rPr>
        <w:t xml:space="preserve"> ask Hashem three times a day </w:t>
      </w:r>
      <w:r w:rsidR="0026758E">
        <w:rPr>
          <w:sz w:val="22"/>
          <w:szCs w:val="22"/>
        </w:rPr>
        <w:t xml:space="preserve">throughout the year </w:t>
      </w:r>
      <w:r>
        <w:rPr>
          <w:sz w:val="22"/>
          <w:szCs w:val="22"/>
        </w:rPr>
        <w:t xml:space="preserve">for life, sustenance, and health, yet on Rosh Hashana – the day on which the Books of Life and Death are open and we are judged in all these areas for the upcoming year – we make no mention of them in our prayers, instead focusing our supplications on </w:t>
      </w:r>
      <w:r w:rsidR="0026758E">
        <w:rPr>
          <w:sz w:val="22"/>
          <w:szCs w:val="22"/>
        </w:rPr>
        <w:t xml:space="preserve">asking </w:t>
      </w:r>
      <w:r>
        <w:rPr>
          <w:sz w:val="22"/>
          <w:szCs w:val="22"/>
        </w:rPr>
        <w:t xml:space="preserve">Hashem </w:t>
      </w:r>
      <w:r w:rsidR="0026758E">
        <w:rPr>
          <w:sz w:val="22"/>
          <w:szCs w:val="22"/>
        </w:rPr>
        <w:t xml:space="preserve">to </w:t>
      </w:r>
      <w:r>
        <w:rPr>
          <w:sz w:val="22"/>
          <w:szCs w:val="22"/>
        </w:rPr>
        <w:t>reveal Himself and rul</w:t>
      </w:r>
      <w:r w:rsidR="0026758E">
        <w:rPr>
          <w:sz w:val="22"/>
          <w:szCs w:val="22"/>
        </w:rPr>
        <w:t>e</w:t>
      </w:r>
      <w:r>
        <w:rPr>
          <w:sz w:val="22"/>
          <w:szCs w:val="22"/>
        </w:rPr>
        <w:t xml:space="preserve"> over the entire world in all His glory. Wouldn’t it make more sense to petition Hashem on the Day of Judgment regarding our lives and </w:t>
      </w:r>
      <w:r w:rsidR="0026758E">
        <w:rPr>
          <w:sz w:val="22"/>
          <w:szCs w:val="22"/>
        </w:rPr>
        <w:t xml:space="preserve">our </w:t>
      </w:r>
      <w:r>
        <w:rPr>
          <w:sz w:val="22"/>
          <w:szCs w:val="22"/>
        </w:rPr>
        <w:t xml:space="preserve">needs for the upcoming year, and then </w:t>
      </w:r>
      <w:r w:rsidR="0026758E">
        <w:rPr>
          <w:sz w:val="22"/>
          <w:szCs w:val="22"/>
        </w:rPr>
        <w:t xml:space="preserve">to </w:t>
      </w:r>
      <w:r>
        <w:rPr>
          <w:sz w:val="22"/>
          <w:szCs w:val="22"/>
        </w:rPr>
        <w:t>spend</w:t>
      </w:r>
      <w:r w:rsidR="0026758E">
        <w:rPr>
          <w:sz w:val="22"/>
          <w:szCs w:val="22"/>
        </w:rPr>
        <w:t xml:space="preserve"> the balance</w:t>
      </w:r>
      <w:r>
        <w:rPr>
          <w:sz w:val="22"/>
          <w:szCs w:val="22"/>
        </w:rPr>
        <w:t xml:space="preserve"> of the year beseeching Him to </w:t>
      </w:r>
      <w:r w:rsidR="0026758E">
        <w:rPr>
          <w:sz w:val="22"/>
          <w:szCs w:val="22"/>
        </w:rPr>
        <w:t>show</w:t>
      </w:r>
      <w:r>
        <w:rPr>
          <w:sz w:val="22"/>
          <w:szCs w:val="22"/>
        </w:rPr>
        <w:t xml:space="preserve"> Himself as we do on Rosh Hashana? </w:t>
      </w:r>
    </w:p>
    <w:p w:rsidR="00712B89" w:rsidRDefault="00506FB2" w:rsidP="00506FB2">
      <w:pPr>
        <w:ind w:firstLine="720"/>
        <w:jc w:val="both"/>
        <w:rPr>
          <w:sz w:val="22"/>
          <w:szCs w:val="22"/>
        </w:rPr>
      </w:pPr>
      <w:r>
        <w:rPr>
          <w:sz w:val="22"/>
          <w:szCs w:val="22"/>
        </w:rPr>
        <w:t>Further</w:t>
      </w:r>
      <w:r w:rsidR="004E0792">
        <w:rPr>
          <w:sz w:val="22"/>
          <w:szCs w:val="22"/>
        </w:rPr>
        <w:t xml:space="preserve">, the Midrash (Yalkut </w:t>
      </w:r>
      <w:r w:rsidR="008D2F33">
        <w:rPr>
          <w:sz w:val="22"/>
          <w:szCs w:val="22"/>
        </w:rPr>
        <w:t xml:space="preserve">Shimoni </w:t>
      </w:r>
      <w:r w:rsidR="004E0792">
        <w:rPr>
          <w:sz w:val="22"/>
          <w:szCs w:val="22"/>
        </w:rPr>
        <w:t xml:space="preserve">Tehillim </w:t>
      </w:r>
      <w:r w:rsidR="008D2F33">
        <w:rPr>
          <w:sz w:val="22"/>
          <w:szCs w:val="22"/>
        </w:rPr>
        <w:t>855</w:t>
      </w:r>
      <w:r w:rsidR="004E0792">
        <w:rPr>
          <w:sz w:val="22"/>
          <w:szCs w:val="22"/>
        </w:rPr>
        <w:t xml:space="preserve">) teaches that Dovid </w:t>
      </w:r>
      <w:r w:rsidR="0026758E">
        <w:rPr>
          <w:sz w:val="22"/>
          <w:szCs w:val="22"/>
        </w:rPr>
        <w:t>prayed t</w:t>
      </w:r>
      <w:r w:rsidR="00C765A5">
        <w:rPr>
          <w:sz w:val="22"/>
          <w:szCs w:val="22"/>
        </w:rPr>
        <w:t xml:space="preserve">hat </w:t>
      </w:r>
      <w:r w:rsidR="0092033E">
        <w:rPr>
          <w:sz w:val="22"/>
          <w:szCs w:val="22"/>
        </w:rPr>
        <w:t>after</w:t>
      </w:r>
      <w:r w:rsidR="00C765A5">
        <w:rPr>
          <w:sz w:val="22"/>
          <w:szCs w:val="22"/>
        </w:rPr>
        <w:t xml:space="preserve"> the Beis Ham</w:t>
      </w:r>
      <w:r w:rsidR="004E0792">
        <w:rPr>
          <w:sz w:val="22"/>
          <w:szCs w:val="22"/>
        </w:rPr>
        <w:t>ikdash is destroyed and we no longer have a Temple and Kohen Gadol to atone for us, H</w:t>
      </w:r>
      <w:r w:rsidR="0092033E">
        <w:rPr>
          <w:sz w:val="22"/>
          <w:szCs w:val="22"/>
        </w:rPr>
        <w:t>ashem</w:t>
      </w:r>
      <w:r w:rsidR="004E0792">
        <w:rPr>
          <w:sz w:val="22"/>
          <w:szCs w:val="22"/>
        </w:rPr>
        <w:t xml:space="preserve"> should instead accept the two prayers that still remain, those that we pray on Rosh Hashana and Yom Kippur. Why does Dovid imply that the hundreds of Shemoneh Esreis that we </w:t>
      </w:r>
      <w:r w:rsidR="0092033E">
        <w:rPr>
          <w:sz w:val="22"/>
          <w:szCs w:val="22"/>
        </w:rPr>
        <w:t>daven</w:t>
      </w:r>
      <w:r w:rsidR="004E0792">
        <w:rPr>
          <w:sz w:val="22"/>
          <w:szCs w:val="22"/>
        </w:rPr>
        <w:t xml:space="preserve"> throughout the year</w:t>
      </w:r>
      <w:r>
        <w:rPr>
          <w:sz w:val="22"/>
          <w:szCs w:val="22"/>
        </w:rPr>
        <w:t xml:space="preserve"> </w:t>
      </w:r>
      <w:r w:rsidR="004E0792">
        <w:rPr>
          <w:sz w:val="22"/>
          <w:szCs w:val="22"/>
        </w:rPr>
        <w:t xml:space="preserve">are </w:t>
      </w:r>
      <w:r>
        <w:rPr>
          <w:sz w:val="22"/>
          <w:szCs w:val="22"/>
        </w:rPr>
        <w:t>meaningless, stating that all that remains are the prayers of Rosh Hashana and Yom Kippur?</w:t>
      </w:r>
    </w:p>
    <w:p w:rsidR="00A41D9C" w:rsidRDefault="00506FB2" w:rsidP="0025358B">
      <w:pPr>
        <w:ind w:firstLine="720"/>
        <w:jc w:val="both"/>
        <w:rPr>
          <w:sz w:val="22"/>
          <w:szCs w:val="22"/>
        </w:rPr>
      </w:pPr>
      <w:r>
        <w:rPr>
          <w:sz w:val="22"/>
          <w:szCs w:val="22"/>
        </w:rPr>
        <w:t xml:space="preserve">Even more perplexing, </w:t>
      </w:r>
      <w:r w:rsidR="0092033E">
        <w:rPr>
          <w:sz w:val="22"/>
          <w:szCs w:val="22"/>
        </w:rPr>
        <w:t xml:space="preserve">Rav Chaim Volozhiner writes in </w:t>
      </w:r>
      <w:r>
        <w:rPr>
          <w:sz w:val="22"/>
          <w:szCs w:val="22"/>
        </w:rPr>
        <w:t xml:space="preserve">Nefesh Hachaim (2:11) that </w:t>
      </w:r>
      <w:r w:rsidR="00F7518B">
        <w:rPr>
          <w:sz w:val="22"/>
          <w:szCs w:val="22"/>
        </w:rPr>
        <w:t xml:space="preserve">just as a loyal soldier casts all his personal needs aside </w:t>
      </w:r>
      <w:r w:rsidR="0092033E">
        <w:rPr>
          <w:sz w:val="22"/>
          <w:szCs w:val="22"/>
        </w:rPr>
        <w:t xml:space="preserve">and focuses exclusively </w:t>
      </w:r>
      <w:r w:rsidR="00F7518B">
        <w:rPr>
          <w:sz w:val="22"/>
          <w:szCs w:val="22"/>
        </w:rPr>
        <w:t>on increasing the glory of the king in whose army he serves, so too should we – as loyal soldiers in Hashem’s army –</w:t>
      </w:r>
      <w:r w:rsidR="0092033E">
        <w:rPr>
          <w:sz w:val="22"/>
          <w:szCs w:val="22"/>
        </w:rPr>
        <w:t xml:space="preserve"> </w:t>
      </w:r>
      <w:r w:rsidR="00F7518B">
        <w:rPr>
          <w:sz w:val="22"/>
          <w:szCs w:val="22"/>
        </w:rPr>
        <w:t xml:space="preserve">disregard our </w:t>
      </w:r>
      <w:r w:rsidR="0092033E">
        <w:rPr>
          <w:sz w:val="22"/>
          <w:szCs w:val="22"/>
        </w:rPr>
        <w:t>individual</w:t>
      </w:r>
      <w:r w:rsidR="00F7518B">
        <w:rPr>
          <w:sz w:val="22"/>
          <w:szCs w:val="22"/>
        </w:rPr>
        <w:t xml:space="preserve"> needs while praying and instead </w:t>
      </w:r>
      <w:r w:rsidR="0092033E">
        <w:rPr>
          <w:sz w:val="22"/>
          <w:szCs w:val="22"/>
        </w:rPr>
        <w:t>concentrate solely</w:t>
      </w:r>
      <w:r w:rsidR="00F7518B">
        <w:rPr>
          <w:sz w:val="22"/>
          <w:szCs w:val="22"/>
        </w:rPr>
        <w:t xml:space="preserve"> on our desire to maximize Hashem’s honor in the world through </w:t>
      </w:r>
      <w:r w:rsidR="0092033E">
        <w:rPr>
          <w:sz w:val="22"/>
          <w:szCs w:val="22"/>
        </w:rPr>
        <w:t xml:space="preserve">the </w:t>
      </w:r>
      <w:r w:rsidR="00F7518B">
        <w:rPr>
          <w:sz w:val="22"/>
          <w:szCs w:val="22"/>
        </w:rPr>
        <w:t xml:space="preserve">universal acceptance of His dominion. </w:t>
      </w:r>
    </w:p>
    <w:p w:rsidR="00506FB2" w:rsidRDefault="00F7518B" w:rsidP="0025358B">
      <w:pPr>
        <w:ind w:firstLine="720"/>
        <w:jc w:val="both"/>
        <w:rPr>
          <w:sz w:val="22"/>
          <w:szCs w:val="22"/>
        </w:rPr>
      </w:pPr>
      <w:r>
        <w:rPr>
          <w:sz w:val="22"/>
          <w:szCs w:val="22"/>
        </w:rPr>
        <w:t xml:space="preserve">As proof, </w:t>
      </w:r>
      <w:r w:rsidR="0092033E">
        <w:rPr>
          <w:sz w:val="22"/>
          <w:szCs w:val="22"/>
        </w:rPr>
        <w:t>he</w:t>
      </w:r>
      <w:r>
        <w:rPr>
          <w:sz w:val="22"/>
          <w:szCs w:val="22"/>
        </w:rPr>
        <w:t xml:space="preserve"> notes that </w:t>
      </w:r>
      <w:r w:rsidR="00C43A19">
        <w:rPr>
          <w:sz w:val="22"/>
          <w:szCs w:val="22"/>
        </w:rPr>
        <w:t>all</w:t>
      </w:r>
      <w:r w:rsidR="00CA3FB7">
        <w:rPr>
          <w:sz w:val="22"/>
          <w:szCs w:val="22"/>
        </w:rPr>
        <w:t xml:space="preserve"> our prayers on Rosh Hashana revolve around the </w:t>
      </w:r>
      <w:r w:rsidR="0092033E">
        <w:rPr>
          <w:sz w:val="22"/>
          <w:szCs w:val="22"/>
        </w:rPr>
        <w:t>theme</w:t>
      </w:r>
      <w:r w:rsidR="00CA3FB7">
        <w:rPr>
          <w:sz w:val="22"/>
          <w:szCs w:val="22"/>
        </w:rPr>
        <w:t xml:space="preserve"> of </w:t>
      </w:r>
      <w:r w:rsidR="00CA3FB7" w:rsidRPr="008D7F83">
        <w:rPr>
          <w:rFonts w:ascii="Arial" w:hAnsi="Arial" w:cs="Arial"/>
          <w:sz w:val="22"/>
          <w:szCs w:val="22"/>
          <w:rtl/>
        </w:rPr>
        <w:t>כבוד שמים</w:t>
      </w:r>
      <w:r w:rsidR="00CA3FB7" w:rsidRPr="008D7F83">
        <w:rPr>
          <w:rFonts w:ascii="Arial" w:hAnsi="Arial" w:cs="Arial"/>
          <w:sz w:val="22"/>
          <w:szCs w:val="22"/>
        </w:rPr>
        <w:t xml:space="preserve"> </w:t>
      </w:r>
      <w:r w:rsidR="00CA3FB7">
        <w:rPr>
          <w:sz w:val="22"/>
          <w:szCs w:val="22"/>
        </w:rPr>
        <w:t>(t</w:t>
      </w:r>
      <w:r w:rsidR="008D2F33">
        <w:rPr>
          <w:sz w:val="22"/>
          <w:szCs w:val="22"/>
        </w:rPr>
        <w:t>he honor of Heaven</w:t>
      </w:r>
      <w:r w:rsidR="00CA3FB7">
        <w:rPr>
          <w:sz w:val="22"/>
          <w:szCs w:val="22"/>
        </w:rPr>
        <w:t xml:space="preserve">). He adds that although our daily prayers throughout the year appear to </w:t>
      </w:r>
      <w:r w:rsidR="007A3B50">
        <w:rPr>
          <w:sz w:val="22"/>
          <w:szCs w:val="22"/>
        </w:rPr>
        <w:t>focus primarily on</w:t>
      </w:r>
      <w:r w:rsidR="00EF5C58">
        <w:rPr>
          <w:sz w:val="22"/>
          <w:szCs w:val="22"/>
        </w:rPr>
        <w:t xml:space="preserve"> our personal needs, </w:t>
      </w:r>
      <w:r w:rsidR="00C43A19">
        <w:rPr>
          <w:sz w:val="22"/>
          <w:szCs w:val="22"/>
        </w:rPr>
        <w:t>this</w:t>
      </w:r>
      <w:r w:rsidR="00EF5C58">
        <w:rPr>
          <w:sz w:val="22"/>
          <w:szCs w:val="22"/>
        </w:rPr>
        <w:t xml:space="preserve"> </w:t>
      </w:r>
      <w:r w:rsidR="007A3B50">
        <w:rPr>
          <w:sz w:val="22"/>
          <w:szCs w:val="22"/>
        </w:rPr>
        <w:t>is</w:t>
      </w:r>
      <w:r w:rsidR="00EF5C58">
        <w:rPr>
          <w:sz w:val="22"/>
          <w:szCs w:val="22"/>
        </w:rPr>
        <w:t xml:space="preserve"> not the </w:t>
      </w:r>
      <w:r w:rsidR="007A3B50">
        <w:rPr>
          <w:sz w:val="22"/>
          <w:szCs w:val="22"/>
        </w:rPr>
        <w:t xml:space="preserve">true intention </w:t>
      </w:r>
      <w:r w:rsidR="00EF5C58">
        <w:rPr>
          <w:sz w:val="22"/>
          <w:szCs w:val="22"/>
        </w:rPr>
        <w:t xml:space="preserve">of these </w:t>
      </w:r>
      <w:r w:rsidR="007A3B50">
        <w:rPr>
          <w:sz w:val="22"/>
          <w:szCs w:val="22"/>
        </w:rPr>
        <w:t>requests</w:t>
      </w:r>
      <w:r w:rsidR="00EF5C58">
        <w:rPr>
          <w:sz w:val="22"/>
          <w:szCs w:val="22"/>
        </w:rPr>
        <w:t xml:space="preserve">, for the </w:t>
      </w:r>
      <w:r w:rsidR="007A3B50">
        <w:rPr>
          <w:sz w:val="22"/>
          <w:szCs w:val="22"/>
        </w:rPr>
        <w:t>ultimate motivation behind</w:t>
      </w:r>
      <w:r w:rsidR="00EF5C58">
        <w:rPr>
          <w:sz w:val="22"/>
          <w:szCs w:val="22"/>
        </w:rPr>
        <w:t xml:space="preserve"> every prayer is the pain that Hashem feels and the desecration of His honor </w:t>
      </w:r>
      <w:r w:rsidR="007A3B50">
        <w:rPr>
          <w:sz w:val="22"/>
          <w:szCs w:val="22"/>
        </w:rPr>
        <w:t xml:space="preserve">that results </w:t>
      </w:r>
      <w:r w:rsidR="00EF5C58">
        <w:rPr>
          <w:sz w:val="22"/>
          <w:szCs w:val="22"/>
        </w:rPr>
        <w:t xml:space="preserve">when we suffer. </w:t>
      </w:r>
      <w:r w:rsidR="007A7342">
        <w:rPr>
          <w:sz w:val="22"/>
          <w:szCs w:val="22"/>
        </w:rPr>
        <w:t xml:space="preserve">In other words, </w:t>
      </w:r>
      <w:r w:rsidR="00EF5C58">
        <w:rPr>
          <w:sz w:val="22"/>
          <w:szCs w:val="22"/>
        </w:rPr>
        <w:t xml:space="preserve">Rav Chaim is </w:t>
      </w:r>
      <w:r w:rsidR="0025358B">
        <w:rPr>
          <w:sz w:val="22"/>
          <w:szCs w:val="22"/>
        </w:rPr>
        <w:t>telling</w:t>
      </w:r>
      <w:r w:rsidR="00EF5C58">
        <w:rPr>
          <w:sz w:val="22"/>
          <w:szCs w:val="22"/>
        </w:rPr>
        <w:t xml:space="preserve"> us that our prayers on Rosh Hashana and our prayers throughout the year are essentially the same, and the only difference between them is the words we use to express ourselves. This is quite a chiddush (novel explanation), for at first glance, the two prayers appear </w:t>
      </w:r>
      <w:r w:rsidR="0025358B">
        <w:rPr>
          <w:sz w:val="22"/>
          <w:szCs w:val="22"/>
        </w:rPr>
        <w:t xml:space="preserve">to be </w:t>
      </w:r>
      <w:r w:rsidR="00EF5C58">
        <w:rPr>
          <w:sz w:val="22"/>
          <w:szCs w:val="22"/>
        </w:rPr>
        <w:t>completely different.</w:t>
      </w:r>
    </w:p>
    <w:p w:rsidR="00D87B48" w:rsidRDefault="00EF5C58" w:rsidP="00CC11B0">
      <w:pPr>
        <w:ind w:firstLine="720"/>
        <w:jc w:val="both"/>
        <w:rPr>
          <w:sz w:val="22"/>
          <w:szCs w:val="22"/>
        </w:rPr>
      </w:pPr>
      <w:r>
        <w:rPr>
          <w:sz w:val="22"/>
          <w:szCs w:val="22"/>
        </w:rPr>
        <w:t xml:space="preserve">Rav Mattisyahu resolves these questions with a beautiful mashal (parable) to a </w:t>
      </w:r>
      <w:r w:rsidR="007A7342">
        <w:rPr>
          <w:sz w:val="22"/>
          <w:szCs w:val="22"/>
        </w:rPr>
        <w:t>rich</w:t>
      </w:r>
      <w:r>
        <w:rPr>
          <w:sz w:val="22"/>
          <w:szCs w:val="22"/>
        </w:rPr>
        <w:t xml:space="preserve"> king who</w:t>
      </w:r>
      <w:r w:rsidR="007A7342">
        <w:rPr>
          <w:sz w:val="22"/>
          <w:szCs w:val="22"/>
        </w:rPr>
        <w:t xml:space="preserve">se </w:t>
      </w:r>
      <w:r>
        <w:rPr>
          <w:sz w:val="22"/>
          <w:szCs w:val="22"/>
        </w:rPr>
        <w:t xml:space="preserve">wealth was due to a monopoly </w:t>
      </w:r>
      <w:r w:rsidR="007A7342">
        <w:rPr>
          <w:sz w:val="22"/>
          <w:szCs w:val="22"/>
        </w:rPr>
        <w:t xml:space="preserve">he possessed </w:t>
      </w:r>
      <w:r>
        <w:rPr>
          <w:sz w:val="22"/>
          <w:szCs w:val="22"/>
        </w:rPr>
        <w:t xml:space="preserve">on building </w:t>
      </w:r>
      <w:r w:rsidR="007A7342">
        <w:rPr>
          <w:sz w:val="22"/>
          <w:szCs w:val="22"/>
        </w:rPr>
        <w:t>materials</w:t>
      </w:r>
      <w:r>
        <w:rPr>
          <w:sz w:val="22"/>
          <w:szCs w:val="22"/>
        </w:rPr>
        <w:t xml:space="preserve">, which required all contractors to purchase their supplies from </w:t>
      </w:r>
      <w:r w:rsidR="007A7342">
        <w:rPr>
          <w:sz w:val="22"/>
          <w:szCs w:val="22"/>
        </w:rPr>
        <w:t>him</w:t>
      </w:r>
      <w:r>
        <w:rPr>
          <w:sz w:val="22"/>
          <w:szCs w:val="22"/>
        </w:rPr>
        <w:t>. The king was benevolent to all his subjects, particular</w:t>
      </w:r>
      <w:r w:rsidR="007A7342">
        <w:rPr>
          <w:sz w:val="22"/>
          <w:szCs w:val="22"/>
        </w:rPr>
        <w:t>ly</w:t>
      </w:r>
      <w:r>
        <w:rPr>
          <w:sz w:val="22"/>
          <w:szCs w:val="22"/>
        </w:rPr>
        <w:t xml:space="preserve"> to </w:t>
      </w:r>
      <w:r w:rsidR="001773C9">
        <w:rPr>
          <w:sz w:val="22"/>
          <w:szCs w:val="22"/>
        </w:rPr>
        <w:t xml:space="preserve">one of the builders whom </w:t>
      </w:r>
      <w:r w:rsidR="007A7342">
        <w:rPr>
          <w:sz w:val="22"/>
          <w:szCs w:val="22"/>
        </w:rPr>
        <w:t>he</w:t>
      </w:r>
      <w:r w:rsidR="001773C9">
        <w:rPr>
          <w:sz w:val="22"/>
          <w:szCs w:val="22"/>
        </w:rPr>
        <w:t xml:space="preserve"> dr</w:t>
      </w:r>
      <w:r w:rsidR="00CC11B0">
        <w:rPr>
          <w:sz w:val="22"/>
          <w:szCs w:val="22"/>
        </w:rPr>
        <w:t>ew</w:t>
      </w:r>
      <w:r w:rsidR="001773C9">
        <w:rPr>
          <w:sz w:val="22"/>
          <w:szCs w:val="22"/>
        </w:rPr>
        <w:t xml:space="preserve"> close in his youth and raised </w:t>
      </w:r>
      <w:r w:rsidR="007A7342">
        <w:rPr>
          <w:sz w:val="22"/>
          <w:szCs w:val="22"/>
        </w:rPr>
        <w:t>i</w:t>
      </w:r>
      <w:r w:rsidR="001773C9">
        <w:rPr>
          <w:sz w:val="22"/>
          <w:szCs w:val="22"/>
        </w:rPr>
        <w:t xml:space="preserve">n his royal palace. </w:t>
      </w:r>
    </w:p>
    <w:p w:rsidR="00A01943" w:rsidRDefault="001773C9" w:rsidP="00D87B48">
      <w:pPr>
        <w:ind w:firstLine="720"/>
        <w:jc w:val="both"/>
        <w:rPr>
          <w:sz w:val="22"/>
          <w:szCs w:val="22"/>
        </w:rPr>
      </w:pPr>
      <w:r>
        <w:rPr>
          <w:sz w:val="22"/>
          <w:szCs w:val="22"/>
        </w:rPr>
        <w:t xml:space="preserve">One day, this contractor approached the king and </w:t>
      </w:r>
      <w:r w:rsidR="00CC11B0">
        <w:rPr>
          <w:sz w:val="22"/>
          <w:szCs w:val="22"/>
        </w:rPr>
        <w:t>told</w:t>
      </w:r>
      <w:r>
        <w:rPr>
          <w:sz w:val="22"/>
          <w:szCs w:val="22"/>
        </w:rPr>
        <w:t xml:space="preserve"> him that after reflecting upon </w:t>
      </w:r>
      <w:r w:rsidR="00C43A19">
        <w:rPr>
          <w:sz w:val="22"/>
          <w:szCs w:val="22"/>
        </w:rPr>
        <w:t>all</w:t>
      </w:r>
      <w:r>
        <w:rPr>
          <w:sz w:val="22"/>
          <w:szCs w:val="22"/>
        </w:rPr>
        <w:t xml:space="preserve"> the kindnesses that the king had done for him, he wished to pay him back by building a magnificent palace in his honor. The king was obviously quite happy </w:t>
      </w:r>
      <w:r w:rsidR="00CC11B0">
        <w:rPr>
          <w:sz w:val="22"/>
          <w:szCs w:val="22"/>
        </w:rPr>
        <w:t>with</w:t>
      </w:r>
      <w:r>
        <w:rPr>
          <w:sz w:val="22"/>
          <w:szCs w:val="22"/>
        </w:rPr>
        <w:t xml:space="preserve"> this proposal, and he instructed </w:t>
      </w:r>
      <w:r w:rsidR="00CC11B0">
        <w:rPr>
          <w:sz w:val="22"/>
          <w:szCs w:val="22"/>
        </w:rPr>
        <w:t xml:space="preserve">the builder </w:t>
      </w:r>
      <w:r>
        <w:rPr>
          <w:sz w:val="22"/>
          <w:szCs w:val="22"/>
        </w:rPr>
        <w:t xml:space="preserve">to take whatever </w:t>
      </w:r>
      <w:r w:rsidR="00D87B48">
        <w:rPr>
          <w:sz w:val="22"/>
          <w:szCs w:val="22"/>
        </w:rPr>
        <w:t xml:space="preserve">supplies </w:t>
      </w:r>
      <w:r>
        <w:rPr>
          <w:sz w:val="22"/>
          <w:szCs w:val="22"/>
        </w:rPr>
        <w:t xml:space="preserve">he needed from </w:t>
      </w:r>
      <w:r w:rsidR="00D87B48">
        <w:rPr>
          <w:sz w:val="22"/>
          <w:szCs w:val="22"/>
        </w:rPr>
        <w:t>his</w:t>
      </w:r>
      <w:r>
        <w:rPr>
          <w:sz w:val="22"/>
          <w:szCs w:val="22"/>
        </w:rPr>
        <w:t xml:space="preserve"> royal store for </w:t>
      </w:r>
      <w:r w:rsidR="00D87B48">
        <w:rPr>
          <w:sz w:val="22"/>
          <w:szCs w:val="22"/>
        </w:rPr>
        <w:t>the</w:t>
      </w:r>
      <w:r>
        <w:rPr>
          <w:sz w:val="22"/>
          <w:szCs w:val="22"/>
        </w:rPr>
        <w:t xml:space="preserve"> project. Each day, the contractor would go to the </w:t>
      </w:r>
      <w:r w:rsidR="00D87B48">
        <w:rPr>
          <w:sz w:val="22"/>
          <w:szCs w:val="22"/>
        </w:rPr>
        <w:t>king’s store with a list of the items</w:t>
      </w:r>
      <w:r>
        <w:rPr>
          <w:sz w:val="22"/>
          <w:szCs w:val="22"/>
        </w:rPr>
        <w:t xml:space="preserve"> he needed for that day’s work, which the store employees </w:t>
      </w:r>
      <w:r w:rsidR="00D87B48">
        <w:rPr>
          <w:sz w:val="22"/>
          <w:szCs w:val="22"/>
        </w:rPr>
        <w:t xml:space="preserve">gladly gave </w:t>
      </w:r>
      <w:r>
        <w:rPr>
          <w:sz w:val="22"/>
          <w:szCs w:val="22"/>
        </w:rPr>
        <w:t xml:space="preserve">him for free. </w:t>
      </w:r>
      <w:r w:rsidR="00D87B48">
        <w:rPr>
          <w:sz w:val="22"/>
          <w:szCs w:val="22"/>
        </w:rPr>
        <w:t>T</w:t>
      </w:r>
      <w:r>
        <w:rPr>
          <w:sz w:val="22"/>
          <w:szCs w:val="22"/>
        </w:rPr>
        <w:t xml:space="preserve">he other builders </w:t>
      </w:r>
      <w:r w:rsidR="00D87B48">
        <w:rPr>
          <w:sz w:val="22"/>
          <w:szCs w:val="22"/>
        </w:rPr>
        <w:t>observed this scenario recurring day after day</w:t>
      </w:r>
      <w:r>
        <w:rPr>
          <w:sz w:val="22"/>
          <w:szCs w:val="22"/>
        </w:rPr>
        <w:t xml:space="preserve">, </w:t>
      </w:r>
      <w:r w:rsidR="00D87B48">
        <w:rPr>
          <w:sz w:val="22"/>
          <w:szCs w:val="22"/>
        </w:rPr>
        <w:t xml:space="preserve">and </w:t>
      </w:r>
      <w:r>
        <w:rPr>
          <w:sz w:val="22"/>
          <w:szCs w:val="22"/>
        </w:rPr>
        <w:t xml:space="preserve">they demanded an explanation. When they were told that this contractor wasn’t building a project for </w:t>
      </w:r>
      <w:r w:rsidR="00D87B48">
        <w:rPr>
          <w:sz w:val="22"/>
          <w:szCs w:val="22"/>
        </w:rPr>
        <w:t xml:space="preserve">himself, </w:t>
      </w:r>
      <w:r>
        <w:rPr>
          <w:sz w:val="22"/>
          <w:szCs w:val="22"/>
        </w:rPr>
        <w:t>but rather for the use of the king, everything suddenly made perfect sense.</w:t>
      </w:r>
    </w:p>
    <w:p w:rsidR="00C53092" w:rsidRDefault="001A6025" w:rsidP="00C53092">
      <w:pPr>
        <w:ind w:firstLine="720"/>
        <w:jc w:val="both"/>
        <w:rPr>
          <w:sz w:val="22"/>
          <w:szCs w:val="22"/>
        </w:rPr>
      </w:pPr>
      <w:r>
        <w:rPr>
          <w:sz w:val="22"/>
          <w:szCs w:val="22"/>
        </w:rPr>
        <w:t>T</w:t>
      </w:r>
      <w:r w:rsidR="00A01943">
        <w:rPr>
          <w:sz w:val="22"/>
          <w:szCs w:val="22"/>
        </w:rPr>
        <w:t xml:space="preserve">he nimshal (analogy) is </w:t>
      </w:r>
      <w:r w:rsidR="001F4E68">
        <w:rPr>
          <w:sz w:val="22"/>
          <w:szCs w:val="22"/>
        </w:rPr>
        <w:t>that</w:t>
      </w:r>
      <w:r w:rsidR="000E26CF">
        <w:rPr>
          <w:sz w:val="22"/>
          <w:szCs w:val="22"/>
        </w:rPr>
        <w:t xml:space="preserve"> on Rosh Hashana,</w:t>
      </w:r>
      <w:r w:rsidR="001F4E68">
        <w:rPr>
          <w:sz w:val="22"/>
          <w:szCs w:val="22"/>
        </w:rPr>
        <w:t xml:space="preserve"> C</w:t>
      </w:r>
      <w:r w:rsidR="000E26CF">
        <w:rPr>
          <w:sz w:val="22"/>
          <w:szCs w:val="22"/>
        </w:rPr>
        <w:t xml:space="preserve">hazal instructed us to </w:t>
      </w:r>
      <w:r w:rsidR="00A41D9C">
        <w:rPr>
          <w:sz w:val="22"/>
          <w:szCs w:val="22"/>
        </w:rPr>
        <w:t>concentrate</w:t>
      </w:r>
      <w:r w:rsidR="000E26CF">
        <w:rPr>
          <w:sz w:val="22"/>
          <w:szCs w:val="22"/>
        </w:rPr>
        <w:t xml:space="preserve"> on accepting Hashem’s kingship and proclaiming our desire to </w:t>
      </w:r>
      <w:r w:rsidR="00A41D9C">
        <w:rPr>
          <w:sz w:val="22"/>
          <w:szCs w:val="22"/>
        </w:rPr>
        <w:t>b</w:t>
      </w:r>
      <w:r w:rsidR="000E26CF">
        <w:rPr>
          <w:sz w:val="22"/>
          <w:szCs w:val="22"/>
        </w:rPr>
        <w:t xml:space="preserve">uild </w:t>
      </w:r>
      <w:r w:rsidR="00A41D9C">
        <w:rPr>
          <w:sz w:val="22"/>
          <w:szCs w:val="22"/>
        </w:rPr>
        <w:t xml:space="preserve">Him </w:t>
      </w:r>
      <w:r w:rsidR="000E26CF">
        <w:rPr>
          <w:sz w:val="22"/>
          <w:szCs w:val="22"/>
        </w:rPr>
        <w:t>a palace to increase His honor and glory. If we do so sincerely, Hashem rejoices and o</w:t>
      </w:r>
      <w:r w:rsidR="00A41D9C">
        <w:rPr>
          <w:sz w:val="22"/>
          <w:szCs w:val="22"/>
        </w:rPr>
        <w:t xml:space="preserve">pens up </w:t>
      </w:r>
      <w:r w:rsidR="000E26CF">
        <w:rPr>
          <w:sz w:val="22"/>
          <w:szCs w:val="22"/>
        </w:rPr>
        <w:t xml:space="preserve">His storehouses to give us the means </w:t>
      </w:r>
      <w:r w:rsidR="00E7086F">
        <w:rPr>
          <w:sz w:val="22"/>
          <w:szCs w:val="22"/>
        </w:rPr>
        <w:t xml:space="preserve">– life, health, and financial stability – </w:t>
      </w:r>
      <w:r w:rsidR="000E26CF">
        <w:rPr>
          <w:sz w:val="22"/>
          <w:szCs w:val="22"/>
        </w:rPr>
        <w:t>that we n</w:t>
      </w:r>
      <w:r w:rsidR="00A41D9C">
        <w:rPr>
          <w:sz w:val="22"/>
          <w:szCs w:val="22"/>
        </w:rPr>
        <w:t>eed to accomplish our goals</w:t>
      </w:r>
      <w:r w:rsidR="000E26CF">
        <w:rPr>
          <w:sz w:val="22"/>
          <w:szCs w:val="22"/>
        </w:rPr>
        <w:t>.</w:t>
      </w:r>
      <w:r w:rsidR="00C53092">
        <w:rPr>
          <w:sz w:val="22"/>
          <w:szCs w:val="22"/>
        </w:rPr>
        <w:t xml:space="preserve"> Along these lines, t</w:t>
      </w:r>
      <w:r w:rsidR="00A41D9C">
        <w:rPr>
          <w:sz w:val="22"/>
          <w:szCs w:val="22"/>
        </w:rPr>
        <w:t>he commentators note</w:t>
      </w:r>
      <w:r w:rsidR="00E7086F">
        <w:rPr>
          <w:sz w:val="22"/>
          <w:szCs w:val="22"/>
        </w:rPr>
        <w:t xml:space="preserve"> that Elul is an acronym for (Shir Hashirim </w:t>
      </w:r>
      <w:r w:rsidR="008A2403">
        <w:rPr>
          <w:sz w:val="22"/>
          <w:szCs w:val="22"/>
        </w:rPr>
        <w:t>6:3</w:t>
      </w:r>
      <w:r w:rsidR="00E7086F">
        <w:rPr>
          <w:sz w:val="22"/>
          <w:szCs w:val="22"/>
        </w:rPr>
        <w:t xml:space="preserve">) </w:t>
      </w:r>
      <w:r w:rsidR="00E7086F" w:rsidRPr="008D7F83">
        <w:rPr>
          <w:rFonts w:ascii="Arial" w:hAnsi="Arial" w:cs="Arial"/>
          <w:sz w:val="22"/>
          <w:szCs w:val="22"/>
          <w:u w:val="single"/>
          <w:rtl/>
        </w:rPr>
        <w:t>א</w:t>
      </w:r>
      <w:r w:rsidR="00E7086F" w:rsidRPr="008D7F83">
        <w:rPr>
          <w:rFonts w:ascii="Arial" w:hAnsi="Arial" w:cs="Arial"/>
          <w:sz w:val="22"/>
          <w:szCs w:val="22"/>
          <w:rtl/>
        </w:rPr>
        <w:t xml:space="preserve">ני </w:t>
      </w:r>
      <w:r w:rsidR="00E7086F" w:rsidRPr="008D7F83">
        <w:rPr>
          <w:rFonts w:ascii="Arial" w:hAnsi="Arial" w:cs="Arial"/>
          <w:sz w:val="22"/>
          <w:szCs w:val="22"/>
          <w:u w:val="single"/>
          <w:rtl/>
        </w:rPr>
        <w:t>ל</w:t>
      </w:r>
      <w:r w:rsidR="00E7086F" w:rsidRPr="008D7F83">
        <w:rPr>
          <w:rFonts w:ascii="Arial" w:hAnsi="Arial" w:cs="Arial"/>
          <w:sz w:val="22"/>
          <w:szCs w:val="22"/>
          <w:rtl/>
        </w:rPr>
        <w:t xml:space="preserve">דודי </w:t>
      </w:r>
      <w:r w:rsidR="00E7086F" w:rsidRPr="008D7F83">
        <w:rPr>
          <w:rFonts w:ascii="Arial" w:hAnsi="Arial" w:cs="Arial"/>
          <w:sz w:val="22"/>
          <w:szCs w:val="22"/>
          <w:u w:val="single"/>
          <w:rtl/>
        </w:rPr>
        <w:t>ו</w:t>
      </w:r>
      <w:r w:rsidR="00E7086F" w:rsidRPr="008D7F83">
        <w:rPr>
          <w:rFonts w:ascii="Arial" w:hAnsi="Arial" w:cs="Arial"/>
          <w:sz w:val="22"/>
          <w:szCs w:val="22"/>
          <w:rtl/>
        </w:rPr>
        <w:t xml:space="preserve">דודי </w:t>
      </w:r>
      <w:r w:rsidR="00E7086F" w:rsidRPr="008D7F83">
        <w:rPr>
          <w:rFonts w:ascii="Arial" w:hAnsi="Arial" w:cs="Arial"/>
          <w:sz w:val="22"/>
          <w:szCs w:val="22"/>
          <w:u w:val="single"/>
          <w:rtl/>
        </w:rPr>
        <w:t>ל</w:t>
      </w:r>
      <w:r w:rsidR="00E7086F" w:rsidRPr="008D7F83">
        <w:rPr>
          <w:rFonts w:ascii="Arial" w:hAnsi="Arial" w:cs="Arial"/>
          <w:sz w:val="22"/>
          <w:szCs w:val="22"/>
          <w:rtl/>
        </w:rPr>
        <w:t>י</w:t>
      </w:r>
      <w:r w:rsidR="00E7086F" w:rsidRPr="008D7F83">
        <w:rPr>
          <w:rFonts w:ascii="Arial" w:hAnsi="Arial" w:cs="Arial"/>
          <w:sz w:val="22"/>
          <w:szCs w:val="22"/>
        </w:rPr>
        <w:t xml:space="preserve"> </w:t>
      </w:r>
      <w:r w:rsidR="00E7086F">
        <w:rPr>
          <w:sz w:val="22"/>
          <w:szCs w:val="22"/>
        </w:rPr>
        <w:t xml:space="preserve">– I am to my Beloved (Hashem), and my </w:t>
      </w:r>
      <w:r w:rsidR="00E7086F">
        <w:rPr>
          <w:sz w:val="22"/>
          <w:szCs w:val="22"/>
        </w:rPr>
        <w:lastRenderedPageBreak/>
        <w:t xml:space="preserve">Beloved is to me. The Vilna Gaon explains that when </w:t>
      </w:r>
      <w:r w:rsidR="00E7086F" w:rsidRPr="008D7F83">
        <w:rPr>
          <w:rFonts w:ascii="Arial" w:hAnsi="Arial" w:cs="Arial"/>
          <w:sz w:val="22"/>
          <w:szCs w:val="22"/>
          <w:rtl/>
        </w:rPr>
        <w:t>אני לדודי</w:t>
      </w:r>
      <w:r w:rsidR="00E7086F" w:rsidRPr="008D7F83">
        <w:rPr>
          <w:rFonts w:ascii="Arial" w:hAnsi="Arial" w:cs="Arial"/>
          <w:sz w:val="22"/>
          <w:szCs w:val="22"/>
        </w:rPr>
        <w:t xml:space="preserve"> </w:t>
      </w:r>
      <w:r w:rsidR="00956A3F">
        <w:rPr>
          <w:sz w:val="22"/>
          <w:szCs w:val="22"/>
        </w:rPr>
        <w:t>–</w:t>
      </w:r>
      <w:r w:rsidR="00E7086F">
        <w:rPr>
          <w:sz w:val="22"/>
          <w:szCs w:val="22"/>
        </w:rPr>
        <w:t xml:space="preserve"> </w:t>
      </w:r>
      <w:r w:rsidR="00C53092">
        <w:rPr>
          <w:sz w:val="22"/>
          <w:szCs w:val="22"/>
        </w:rPr>
        <w:t xml:space="preserve">all </w:t>
      </w:r>
      <w:r w:rsidR="008377B3">
        <w:rPr>
          <w:sz w:val="22"/>
          <w:szCs w:val="22"/>
        </w:rPr>
        <w:t xml:space="preserve">my </w:t>
      </w:r>
      <w:r w:rsidR="00C53092">
        <w:rPr>
          <w:sz w:val="22"/>
          <w:szCs w:val="22"/>
        </w:rPr>
        <w:t>pleas</w:t>
      </w:r>
      <w:r w:rsidR="008377B3">
        <w:rPr>
          <w:sz w:val="22"/>
          <w:szCs w:val="22"/>
        </w:rPr>
        <w:t xml:space="preserve"> </w:t>
      </w:r>
      <w:r w:rsidR="00C53092">
        <w:rPr>
          <w:sz w:val="22"/>
          <w:szCs w:val="22"/>
        </w:rPr>
        <w:t xml:space="preserve">are </w:t>
      </w:r>
      <w:r w:rsidR="008377B3">
        <w:rPr>
          <w:sz w:val="22"/>
          <w:szCs w:val="22"/>
        </w:rPr>
        <w:t xml:space="preserve">for the sake of my Beloved, then </w:t>
      </w:r>
      <w:r w:rsidR="008377B3" w:rsidRPr="008D7F83">
        <w:rPr>
          <w:rFonts w:ascii="Arial" w:hAnsi="Arial" w:cs="Arial"/>
          <w:sz w:val="22"/>
          <w:szCs w:val="22"/>
          <w:rtl/>
        </w:rPr>
        <w:t>דודי לי</w:t>
      </w:r>
      <w:r w:rsidR="008377B3">
        <w:rPr>
          <w:sz w:val="22"/>
          <w:szCs w:val="22"/>
        </w:rPr>
        <w:t xml:space="preserve"> – He will grant my </w:t>
      </w:r>
      <w:r w:rsidR="00C53092">
        <w:rPr>
          <w:sz w:val="22"/>
          <w:szCs w:val="22"/>
        </w:rPr>
        <w:t>requests</w:t>
      </w:r>
      <w:r w:rsidR="008377B3">
        <w:rPr>
          <w:sz w:val="22"/>
          <w:szCs w:val="22"/>
        </w:rPr>
        <w:t xml:space="preserve"> and give me </w:t>
      </w:r>
      <w:r w:rsidR="00C53092">
        <w:rPr>
          <w:sz w:val="22"/>
          <w:szCs w:val="22"/>
        </w:rPr>
        <w:t>tremendous</w:t>
      </w:r>
      <w:r w:rsidR="008377B3">
        <w:rPr>
          <w:sz w:val="22"/>
          <w:szCs w:val="22"/>
        </w:rPr>
        <w:t xml:space="preserve"> bounty and success</w:t>
      </w:r>
      <w:r w:rsidR="00751308">
        <w:rPr>
          <w:sz w:val="22"/>
          <w:szCs w:val="22"/>
        </w:rPr>
        <w:t>.</w:t>
      </w:r>
      <w:r w:rsidR="004B420B">
        <w:rPr>
          <w:sz w:val="22"/>
          <w:szCs w:val="22"/>
        </w:rPr>
        <w:t xml:space="preserve"> </w:t>
      </w:r>
    </w:p>
    <w:p w:rsidR="00E7086F" w:rsidRDefault="004B420B" w:rsidP="00506FB2">
      <w:pPr>
        <w:ind w:firstLine="720"/>
        <w:jc w:val="both"/>
        <w:rPr>
          <w:sz w:val="22"/>
          <w:szCs w:val="22"/>
        </w:rPr>
      </w:pPr>
      <w:r>
        <w:rPr>
          <w:sz w:val="22"/>
          <w:szCs w:val="22"/>
        </w:rPr>
        <w:t xml:space="preserve">Rav Mattisyahu adds that even when we do permit ourselves to ask for </w:t>
      </w:r>
      <w:r w:rsidR="00C53092">
        <w:rPr>
          <w:sz w:val="22"/>
          <w:szCs w:val="22"/>
        </w:rPr>
        <w:t>individual</w:t>
      </w:r>
      <w:r>
        <w:rPr>
          <w:sz w:val="22"/>
          <w:szCs w:val="22"/>
        </w:rPr>
        <w:t xml:space="preserve"> needs</w:t>
      </w:r>
      <w:r w:rsidR="00C53092">
        <w:rPr>
          <w:sz w:val="22"/>
          <w:szCs w:val="22"/>
        </w:rPr>
        <w:t xml:space="preserve"> on Rosh Hashana</w:t>
      </w:r>
      <w:r>
        <w:rPr>
          <w:sz w:val="22"/>
          <w:szCs w:val="22"/>
        </w:rPr>
        <w:t xml:space="preserve">, we </w:t>
      </w:r>
      <w:r w:rsidR="00C53092">
        <w:rPr>
          <w:sz w:val="22"/>
          <w:szCs w:val="22"/>
        </w:rPr>
        <w:t>quickly</w:t>
      </w:r>
      <w:r>
        <w:rPr>
          <w:sz w:val="22"/>
          <w:szCs w:val="22"/>
        </w:rPr>
        <w:t xml:space="preserve"> clarify that </w:t>
      </w:r>
      <w:r w:rsidR="00A85714">
        <w:rPr>
          <w:sz w:val="22"/>
          <w:szCs w:val="22"/>
        </w:rPr>
        <w:t>our intention in doing so</w:t>
      </w:r>
      <w:r>
        <w:rPr>
          <w:sz w:val="22"/>
          <w:szCs w:val="22"/>
        </w:rPr>
        <w:t xml:space="preserve"> is not our own physical pleasure, but solely to enable us to serve Hashem better, as </w:t>
      </w:r>
      <w:r w:rsidRPr="008D7F83">
        <w:rPr>
          <w:rFonts w:ascii="Arial" w:hAnsi="Arial" w:cs="Arial"/>
          <w:sz w:val="22"/>
          <w:szCs w:val="22"/>
          <w:rtl/>
        </w:rPr>
        <w:t xml:space="preserve">כתבנו </w:t>
      </w:r>
      <w:r w:rsidR="00893574" w:rsidRPr="008D7F83">
        <w:rPr>
          <w:rFonts w:ascii="Arial" w:hAnsi="Arial" w:cs="Arial"/>
          <w:sz w:val="22"/>
          <w:szCs w:val="22"/>
          <w:rtl/>
        </w:rPr>
        <w:t>בספר החיים</w:t>
      </w:r>
      <w:r w:rsidR="00893574" w:rsidRPr="008D7F83">
        <w:rPr>
          <w:rFonts w:ascii="Arial" w:hAnsi="Arial" w:cs="Arial"/>
          <w:sz w:val="22"/>
          <w:szCs w:val="22"/>
        </w:rPr>
        <w:t xml:space="preserve"> </w:t>
      </w:r>
      <w:r w:rsidR="00893574">
        <w:rPr>
          <w:sz w:val="22"/>
          <w:szCs w:val="22"/>
        </w:rPr>
        <w:t xml:space="preserve">– inscribe us in the Book of Life – is immediately followed by </w:t>
      </w:r>
      <w:r w:rsidR="00893574" w:rsidRPr="008D7F83">
        <w:rPr>
          <w:rFonts w:ascii="Arial" w:hAnsi="Arial" w:cs="Arial"/>
          <w:sz w:val="22"/>
          <w:szCs w:val="22"/>
          <w:rtl/>
        </w:rPr>
        <w:t>למענך אלקים חיים</w:t>
      </w:r>
      <w:r w:rsidR="00893574" w:rsidRPr="008D7F83">
        <w:rPr>
          <w:rFonts w:ascii="Arial" w:hAnsi="Arial" w:cs="Arial"/>
          <w:sz w:val="22"/>
          <w:szCs w:val="22"/>
        </w:rPr>
        <w:t xml:space="preserve"> </w:t>
      </w:r>
      <w:r w:rsidR="00893574">
        <w:rPr>
          <w:sz w:val="22"/>
          <w:szCs w:val="22"/>
        </w:rPr>
        <w:t xml:space="preserve">– for Your sake, O living G-d, and </w:t>
      </w:r>
      <w:r w:rsidR="00893574" w:rsidRPr="008D7F83">
        <w:rPr>
          <w:rFonts w:ascii="Arial" w:hAnsi="Arial" w:cs="Arial"/>
          <w:sz w:val="22"/>
          <w:szCs w:val="22"/>
          <w:rtl/>
        </w:rPr>
        <w:t>שבענו מטובך ושמחנו בישועתך</w:t>
      </w:r>
      <w:r w:rsidR="00893574">
        <w:rPr>
          <w:sz w:val="22"/>
          <w:szCs w:val="22"/>
        </w:rPr>
        <w:t xml:space="preserve"> – satisfy us from Your goodness</w:t>
      </w:r>
      <w:r w:rsidR="00A85714">
        <w:rPr>
          <w:sz w:val="22"/>
          <w:szCs w:val="22"/>
        </w:rPr>
        <w:t>,</w:t>
      </w:r>
      <w:r w:rsidR="00893574">
        <w:rPr>
          <w:sz w:val="22"/>
          <w:szCs w:val="22"/>
        </w:rPr>
        <w:t xml:space="preserve"> and </w:t>
      </w:r>
      <w:r w:rsidR="00A85714">
        <w:rPr>
          <w:sz w:val="22"/>
          <w:szCs w:val="22"/>
        </w:rPr>
        <w:t xml:space="preserve">gladden </w:t>
      </w:r>
      <w:r w:rsidR="00893574">
        <w:rPr>
          <w:sz w:val="22"/>
          <w:szCs w:val="22"/>
        </w:rPr>
        <w:t xml:space="preserve">us </w:t>
      </w:r>
      <w:r w:rsidR="00A85714">
        <w:rPr>
          <w:sz w:val="22"/>
          <w:szCs w:val="22"/>
        </w:rPr>
        <w:t xml:space="preserve">with </w:t>
      </w:r>
      <w:r w:rsidR="00893574">
        <w:rPr>
          <w:sz w:val="22"/>
          <w:szCs w:val="22"/>
        </w:rPr>
        <w:t xml:space="preserve">Your salvation – is immediately followed by </w:t>
      </w:r>
      <w:r w:rsidR="00893574" w:rsidRPr="008D7F83">
        <w:rPr>
          <w:rFonts w:ascii="Arial" w:hAnsi="Arial" w:cs="Arial"/>
          <w:sz w:val="22"/>
          <w:szCs w:val="22"/>
          <w:rtl/>
        </w:rPr>
        <w:t>וטהר לבנו לעבדך באמת</w:t>
      </w:r>
      <w:r w:rsidR="00893574" w:rsidRPr="008D7F83">
        <w:rPr>
          <w:rFonts w:ascii="Arial" w:hAnsi="Arial" w:cs="Arial"/>
          <w:sz w:val="22"/>
          <w:szCs w:val="22"/>
        </w:rPr>
        <w:t xml:space="preserve"> </w:t>
      </w:r>
      <w:r w:rsidR="00893574">
        <w:rPr>
          <w:sz w:val="22"/>
          <w:szCs w:val="22"/>
        </w:rPr>
        <w:t xml:space="preserve">– </w:t>
      </w:r>
      <w:r w:rsidR="00A85714">
        <w:rPr>
          <w:sz w:val="22"/>
          <w:szCs w:val="22"/>
        </w:rPr>
        <w:t xml:space="preserve">and </w:t>
      </w:r>
      <w:r w:rsidR="00893574">
        <w:rPr>
          <w:sz w:val="22"/>
          <w:szCs w:val="22"/>
        </w:rPr>
        <w:t>purify our heart to serve You sincerely.</w:t>
      </w:r>
    </w:p>
    <w:p w:rsidR="00751308" w:rsidRDefault="00751308" w:rsidP="00506FB2">
      <w:pPr>
        <w:ind w:firstLine="720"/>
        <w:jc w:val="both"/>
        <w:rPr>
          <w:sz w:val="22"/>
          <w:szCs w:val="22"/>
        </w:rPr>
      </w:pPr>
      <w:r>
        <w:rPr>
          <w:sz w:val="22"/>
          <w:szCs w:val="22"/>
        </w:rPr>
        <w:t xml:space="preserve">After we have oriented </w:t>
      </w:r>
      <w:r w:rsidR="00A85714">
        <w:rPr>
          <w:sz w:val="22"/>
          <w:szCs w:val="22"/>
        </w:rPr>
        <w:t>ourselves</w:t>
      </w:r>
      <w:r>
        <w:rPr>
          <w:sz w:val="22"/>
          <w:szCs w:val="22"/>
        </w:rPr>
        <w:t xml:space="preserve"> </w:t>
      </w:r>
      <w:r w:rsidR="00A85714">
        <w:rPr>
          <w:sz w:val="22"/>
          <w:szCs w:val="22"/>
        </w:rPr>
        <w:t>on Rosh Hashana</w:t>
      </w:r>
      <w:r>
        <w:rPr>
          <w:sz w:val="22"/>
          <w:szCs w:val="22"/>
        </w:rPr>
        <w:t xml:space="preserve"> by </w:t>
      </w:r>
      <w:r w:rsidR="00A85714">
        <w:rPr>
          <w:sz w:val="22"/>
          <w:szCs w:val="22"/>
        </w:rPr>
        <w:t>declaring</w:t>
      </w:r>
      <w:r>
        <w:rPr>
          <w:sz w:val="22"/>
          <w:szCs w:val="22"/>
        </w:rPr>
        <w:t xml:space="preserve"> our </w:t>
      </w:r>
      <w:r w:rsidR="00A85714">
        <w:rPr>
          <w:sz w:val="22"/>
          <w:szCs w:val="22"/>
        </w:rPr>
        <w:t>wish</w:t>
      </w:r>
      <w:r>
        <w:rPr>
          <w:sz w:val="22"/>
          <w:szCs w:val="22"/>
        </w:rPr>
        <w:t xml:space="preserve"> to build a palace for the King, we then approach </w:t>
      </w:r>
      <w:r w:rsidR="00A85714">
        <w:rPr>
          <w:sz w:val="22"/>
          <w:szCs w:val="22"/>
        </w:rPr>
        <w:t>the King</w:t>
      </w:r>
      <w:r>
        <w:rPr>
          <w:sz w:val="22"/>
          <w:szCs w:val="22"/>
        </w:rPr>
        <w:t xml:space="preserve"> each day to tell Him – in the form of </w:t>
      </w:r>
      <w:r w:rsidR="00A85714">
        <w:rPr>
          <w:sz w:val="22"/>
          <w:szCs w:val="22"/>
        </w:rPr>
        <w:t>our</w:t>
      </w:r>
      <w:r>
        <w:rPr>
          <w:sz w:val="22"/>
          <w:szCs w:val="22"/>
        </w:rPr>
        <w:t xml:space="preserve"> weekday Shemoneh Esrei prayers – what we need </w:t>
      </w:r>
      <w:r w:rsidR="000F0009">
        <w:rPr>
          <w:sz w:val="22"/>
          <w:szCs w:val="22"/>
        </w:rPr>
        <w:t>to</w:t>
      </w:r>
      <w:r>
        <w:rPr>
          <w:sz w:val="22"/>
          <w:szCs w:val="22"/>
        </w:rPr>
        <w:t xml:space="preserve"> serve Him, which He is happy to g</w:t>
      </w:r>
      <w:r w:rsidR="00A85714">
        <w:rPr>
          <w:sz w:val="22"/>
          <w:szCs w:val="22"/>
        </w:rPr>
        <w:t>ive</w:t>
      </w:r>
      <w:r>
        <w:rPr>
          <w:sz w:val="22"/>
          <w:szCs w:val="22"/>
        </w:rPr>
        <w:t xml:space="preserve"> us </w:t>
      </w:r>
      <w:r w:rsidR="00A85714">
        <w:rPr>
          <w:sz w:val="22"/>
          <w:szCs w:val="22"/>
        </w:rPr>
        <w:t>since</w:t>
      </w:r>
      <w:r>
        <w:rPr>
          <w:sz w:val="22"/>
          <w:szCs w:val="22"/>
        </w:rPr>
        <w:t xml:space="preserve"> He recognizes that these requests are merely outgrowths of our stated desire to build Him a palace to increase </w:t>
      </w:r>
      <w:r w:rsidR="00E83421">
        <w:rPr>
          <w:sz w:val="22"/>
          <w:szCs w:val="22"/>
        </w:rPr>
        <w:t>His honor and glory</w:t>
      </w:r>
      <w:r>
        <w:rPr>
          <w:sz w:val="22"/>
          <w:szCs w:val="22"/>
        </w:rPr>
        <w:t>.</w:t>
      </w:r>
    </w:p>
    <w:p w:rsidR="00810C1A" w:rsidRDefault="00810C1A" w:rsidP="002422AD">
      <w:pPr>
        <w:ind w:firstLine="720"/>
        <w:jc w:val="both"/>
        <w:rPr>
          <w:sz w:val="22"/>
          <w:szCs w:val="22"/>
        </w:rPr>
      </w:pPr>
      <w:r>
        <w:rPr>
          <w:sz w:val="22"/>
          <w:szCs w:val="22"/>
        </w:rPr>
        <w:t xml:space="preserve">With this introduction, we now </w:t>
      </w:r>
      <w:r w:rsidR="002409E0">
        <w:rPr>
          <w:sz w:val="22"/>
          <w:szCs w:val="22"/>
        </w:rPr>
        <w:t>appreciate</w:t>
      </w:r>
      <w:r>
        <w:rPr>
          <w:sz w:val="22"/>
          <w:szCs w:val="22"/>
        </w:rPr>
        <w:t xml:space="preserve"> the Nefesh Hachaim’s chiddush that </w:t>
      </w:r>
      <w:r w:rsidR="00E83421">
        <w:rPr>
          <w:sz w:val="22"/>
          <w:szCs w:val="22"/>
        </w:rPr>
        <w:t>our prayers on</w:t>
      </w:r>
      <w:r w:rsidR="00D56931">
        <w:rPr>
          <w:sz w:val="22"/>
          <w:szCs w:val="22"/>
        </w:rPr>
        <w:t xml:space="preserve"> Rosh Hashana and </w:t>
      </w:r>
      <w:r w:rsidR="00E83421">
        <w:rPr>
          <w:sz w:val="22"/>
          <w:szCs w:val="22"/>
        </w:rPr>
        <w:t>during the week</w:t>
      </w:r>
      <w:r w:rsidR="00D56931">
        <w:rPr>
          <w:sz w:val="22"/>
          <w:szCs w:val="22"/>
        </w:rPr>
        <w:t xml:space="preserve"> are really two sides of the same coin</w:t>
      </w:r>
      <w:r w:rsidR="00625DE0">
        <w:rPr>
          <w:sz w:val="22"/>
          <w:szCs w:val="22"/>
        </w:rPr>
        <w:t xml:space="preserve">, for on Rosh Hashana we announce our plan for the upcoming year – to </w:t>
      </w:r>
      <w:r w:rsidR="007C3489">
        <w:rPr>
          <w:sz w:val="22"/>
          <w:szCs w:val="22"/>
        </w:rPr>
        <w:t xml:space="preserve">build a palace for </w:t>
      </w:r>
      <w:r w:rsidR="002409E0">
        <w:rPr>
          <w:sz w:val="22"/>
          <w:szCs w:val="22"/>
        </w:rPr>
        <w:t>the King</w:t>
      </w:r>
      <w:r w:rsidR="007C3489">
        <w:rPr>
          <w:sz w:val="22"/>
          <w:szCs w:val="22"/>
        </w:rPr>
        <w:t xml:space="preserve"> – and throughout the year we return to tell Him each day what we need </w:t>
      </w:r>
      <w:r w:rsidR="000F0009">
        <w:rPr>
          <w:sz w:val="22"/>
          <w:szCs w:val="22"/>
        </w:rPr>
        <w:t>to</w:t>
      </w:r>
      <w:r w:rsidR="007C3489">
        <w:rPr>
          <w:sz w:val="22"/>
          <w:szCs w:val="22"/>
        </w:rPr>
        <w:t xml:space="preserve"> continue</w:t>
      </w:r>
      <w:r w:rsidR="00C765A5">
        <w:rPr>
          <w:sz w:val="22"/>
          <w:szCs w:val="22"/>
        </w:rPr>
        <w:t xml:space="preserve"> our</w:t>
      </w:r>
      <w:r w:rsidR="007C3489">
        <w:rPr>
          <w:sz w:val="22"/>
          <w:szCs w:val="22"/>
        </w:rPr>
        <w:t xml:space="preserve"> pursui</w:t>
      </w:r>
      <w:r w:rsidR="00C765A5">
        <w:rPr>
          <w:sz w:val="22"/>
          <w:szCs w:val="22"/>
        </w:rPr>
        <w:t xml:space="preserve">t of </w:t>
      </w:r>
      <w:r w:rsidR="007C3489">
        <w:rPr>
          <w:sz w:val="22"/>
          <w:szCs w:val="22"/>
        </w:rPr>
        <w:t xml:space="preserve">this goal. </w:t>
      </w:r>
      <w:r w:rsidR="00C765A5">
        <w:rPr>
          <w:sz w:val="22"/>
          <w:szCs w:val="22"/>
        </w:rPr>
        <w:t>From this perspective, we</w:t>
      </w:r>
      <w:r w:rsidR="002409E0">
        <w:rPr>
          <w:sz w:val="22"/>
          <w:szCs w:val="22"/>
        </w:rPr>
        <w:t xml:space="preserve"> can also </w:t>
      </w:r>
      <w:r w:rsidR="00C765A5">
        <w:rPr>
          <w:sz w:val="22"/>
          <w:szCs w:val="22"/>
        </w:rPr>
        <w:t xml:space="preserve">understand the </w:t>
      </w:r>
      <w:r w:rsidR="002409E0">
        <w:rPr>
          <w:sz w:val="22"/>
          <w:szCs w:val="22"/>
        </w:rPr>
        <w:t xml:space="preserve">Midrash’s statement </w:t>
      </w:r>
      <w:r w:rsidR="00C765A5">
        <w:rPr>
          <w:sz w:val="22"/>
          <w:szCs w:val="22"/>
        </w:rPr>
        <w:t>that in the absence of the Beis Hamikdash</w:t>
      </w:r>
      <w:r w:rsidR="002409E0">
        <w:rPr>
          <w:sz w:val="22"/>
          <w:szCs w:val="22"/>
        </w:rPr>
        <w:t xml:space="preserve">, all that remains </w:t>
      </w:r>
      <w:r w:rsidR="00C765A5">
        <w:rPr>
          <w:sz w:val="22"/>
          <w:szCs w:val="22"/>
        </w:rPr>
        <w:t xml:space="preserve">are the prayers that we daven on Rosh Hashana and Yom Kippur, for these are the prayers that elevate us and set the tone for </w:t>
      </w:r>
      <w:r w:rsidR="000F0009">
        <w:rPr>
          <w:sz w:val="22"/>
          <w:szCs w:val="22"/>
        </w:rPr>
        <w:t>all</w:t>
      </w:r>
      <w:r w:rsidR="00C765A5">
        <w:rPr>
          <w:sz w:val="22"/>
          <w:szCs w:val="22"/>
        </w:rPr>
        <w:t xml:space="preserve"> </w:t>
      </w:r>
      <w:r w:rsidR="002409E0">
        <w:rPr>
          <w:sz w:val="22"/>
          <w:szCs w:val="22"/>
        </w:rPr>
        <w:t>our</w:t>
      </w:r>
      <w:r w:rsidR="00C765A5">
        <w:rPr>
          <w:sz w:val="22"/>
          <w:szCs w:val="22"/>
        </w:rPr>
        <w:t xml:space="preserve"> other </w:t>
      </w:r>
      <w:r w:rsidR="002409E0">
        <w:rPr>
          <w:sz w:val="22"/>
          <w:szCs w:val="22"/>
        </w:rPr>
        <w:t>petitions</w:t>
      </w:r>
      <w:r w:rsidR="00C765A5">
        <w:rPr>
          <w:sz w:val="22"/>
          <w:szCs w:val="22"/>
        </w:rPr>
        <w:t xml:space="preserve"> throughout the year.</w:t>
      </w:r>
    </w:p>
    <w:p w:rsidR="00D80B28" w:rsidRDefault="00D80B28" w:rsidP="00506FB2">
      <w:pPr>
        <w:ind w:firstLine="720"/>
        <w:jc w:val="both"/>
        <w:rPr>
          <w:sz w:val="22"/>
          <w:szCs w:val="22"/>
        </w:rPr>
      </w:pPr>
      <w:r>
        <w:rPr>
          <w:sz w:val="22"/>
          <w:szCs w:val="22"/>
        </w:rPr>
        <w:t>As a</w:t>
      </w:r>
      <w:r w:rsidR="002409E0">
        <w:rPr>
          <w:sz w:val="22"/>
          <w:szCs w:val="22"/>
        </w:rPr>
        <w:t>n</w:t>
      </w:r>
      <w:r>
        <w:rPr>
          <w:sz w:val="22"/>
          <w:szCs w:val="22"/>
        </w:rPr>
        <w:t xml:space="preserve"> illustration of this concept, the Meiri writes </w:t>
      </w:r>
      <w:r w:rsidR="00E520F4">
        <w:rPr>
          <w:sz w:val="22"/>
          <w:szCs w:val="22"/>
        </w:rPr>
        <w:t>(</w:t>
      </w:r>
      <w:r>
        <w:rPr>
          <w:sz w:val="22"/>
          <w:szCs w:val="22"/>
        </w:rPr>
        <w:t xml:space="preserve">Rosh Hashana </w:t>
      </w:r>
      <w:r w:rsidR="00E520F4">
        <w:rPr>
          <w:sz w:val="22"/>
          <w:szCs w:val="22"/>
        </w:rPr>
        <w:t xml:space="preserve">11a) </w:t>
      </w:r>
      <w:r>
        <w:rPr>
          <w:sz w:val="22"/>
          <w:szCs w:val="22"/>
        </w:rPr>
        <w:t xml:space="preserve">that the story of Chana’s conception after years of </w:t>
      </w:r>
      <w:r w:rsidR="0046451A">
        <w:rPr>
          <w:sz w:val="22"/>
          <w:szCs w:val="22"/>
        </w:rPr>
        <w:t>not being able</w:t>
      </w:r>
      <w:r>
        <w:rPr>
          <w:sz w:val="22"/>
          <w:szCs w:val="22"/>
        </w:rPr>
        <w:t xml:space="preserve"> to give birth is read as the Haftorah on the first day of Rosh Hashana </w:t>
      </w:r>
      <w:r w:rsidR="00E4496F">
        <w:rPr>
          <w:sz w:val="22"/>
          <w:szCs w:val="22"/>
        </w:rPr>
        <w:t>to show us</w:t>
      </w:r>
      <w:r>
        <w:rPr>
          <w:sz w:val="22"/>
          <w:szCs w:val="22"/>
        </w:rPr>
        <w:t xml:space="preserve"> the power of heartfelt prayer on this special day. However, the </w:t>
      </w:r>
      <w:r w:rsidR="00E4496F">
        <w:rPr>
          <w:sz w:val="22"/>
          <w:szCs w:val="22"/>
        </w:rPr>
        <w:t xml:space="preserve">Nefesh Hachaim (2:12) </w:t>
      </w:r>
      <w:r>
        <w:rPr>
          <w:sz w:val="22"/>
          <w:szCs w:val="22"/>
        </w:rPr>
        <w:t>point</w:t>
      </w:r>
      <w:r w:rsidR="00E4496F">
        <w:rPr>
          <w:sz w:val="22"/>
          <w:szCs w:val="22"/>
        </w:rPr>
        <w:t>s</w:t>
      </w:r>
      <w:r>
        <w:rPr>
          <w:sz w:val="22"/>
          <w:szCs w:val="22"/>
        </w:rPr>
        <w:t xml:space="preserve"> out that it is surprising to find Chana’s prayer described as (Shmuel 1 1:10) </w:t>
      </w:r>
      <w:r w:rsidRPr="008D7F83">
        <w:rPr>
          <w:rFonts w:ascii="Arial" w:hAnsi="Arial" w:cs="Arial"/>
          <w:sz w:val="22"/>
          <w:szCs w:val="22"/>
          <w:rtl/>
        </w:rPr>
        <w:t xml:space="preserve">ותתפלל </w:t>
      </w:r>
      <w:r w:rsidRPr="008D7F83">
        <w:rPr>
          <w:rFonts w:ascii="Arial" w:hAnsi="Arial" w:cs="Arial"/>
          <w:sz w:val="22"/>
          <w:szCs w:val="22"/>
          <w:u w:val="single"/>
          <w:rtl/>
        </w:rPr>
        <w:t>על</w:t>
      </w:r>
      <w:r w:rsidRPr="008D7F83">
        <w:rPr>
          <w:rFonts w:ascii="Arial" w:hAnsi="Arial" w:cs="Arial"/>
          <w:sz w:val="22"/>
          <w:szCs w:val="22"/>
          <w:rtl/>
        </w:rPr>
        <w:t xml:space="preserve"> ד'</w:t>
      </w:r>
      <w:r>
        <w:rPr>
          <w:sz w:val="22"/>
          <w:szCs w:val="22"/>
        </w:rPr>
        <w:t xml:space="preserve">, which literally means that she prayed </w:t>
      </w:r>
      <w:r w:rsidRPr="00D80B28">
        <w:rPr>
          <w:i/>
          <w:iCs/>
          <w:sz w:val="22"/>
          <w:szCs w:val="22"/>
        </w:rPr>
        <w:t>for</w:t>
      </w:r>
      <w:r>
        <w:rPr>
          <w:sz w:val="22"/>
          <w:szCs w:val="22"/>
        </w:rPr>
        <w:t xml:space="preserve"> Hashem. Wouldn’t it have been more grammatically correct to say </w:t>
      </w:r>
      <w:r w:rsidRPr="008D7F83">
        <w:rPr>
          <w:rFonts w:ascii="Arial" w:hAnsi="Arial" w:cs="Arial"/>
          <w:sz w:val="22"/>
          <w:szCs w:val="22"/>
          <w:rtl/>
        </w:rPr>
        <w:t xml:space="preserve">ותתפלל </w:t>
      </w:r>
      <w:r w:rsidRPr="008D7F83">
        <w:rPr>
          <w:rFonts w:ascii="Arial" w:hAnsi="Arial" w:cs="Arial"/>
          <w:sz w:val="22"/>
          <w:szCs w:val="22"/>
          <w:u w:val="single"/>
          <w:rtl/>
        </w:rPr>
        <w:t>אל</w:t>
      </w:r>
      <w:r w:rsidRPr="008D7F83">
        <w:rPr>
          <w:rFonts w:ascii="Arial" w:hAnsi="Arial" w:cs="Arial"/>
          <w:sz w:val="22"/>
          <w:szCs w:val="22"/>
          <w:rtl/>
        </w:rPr>
        <w:t xml:space="preserve"> ד'</w:t>
      </w:r>
      <w:r w:rsidRPr="008D7F83">
        <w:rPr>
          <w:rFonts w:ascii="Arial" w:hAnsi="Arial" w:cs="Arial"/>
          <w:sz w:val="22"/>
          <w:szCs w:val="22"/>
        </w:rPr>
        <w:t xml:space="preserve"> </w:t>
      </w:r>
      <w:r>
        <w:rPr>
          <w:sz w:val="22"/>
          <w:szCs w:val="22"/>
        </w:rPr>
        <w:t xml:space="preserve">– she prayed </w:t>
      </w:r>
      <w:r w:rsidRPr="00D80B28">
        <w:rPr>
          <w:i/>
          <w:iCs/>
          <w:sz w:val="22"/>
          <w:szCs w:val="22"/>
        </w:rPr>
        <w:t>to</w:t>
      </w:r>
      <w:r>
        <w:rPr>
          <w:sz w:val="22"/>
          <w:szCs w:val="22"/>
        </w:rPr>
        <w:t xml:space="preserve"> Hashem?</w:t>
      </w:r>
    </w:p>
    <w:p w:rsidR="00E4496F" w:rsidRDefault="00E4496F" w:rsidP="00E4496F">
      <w:pPr>
        <w:ind w:firstLine="720"/>
        <w:jc w:val="both"/>
        <w:rPr>
          <w:sz w:val="22"/>
          <w:szCs w:val="22"/>
        </w:rPr>
      </w:pPr>
      <w:r>
        <w:rPr>
          <w:sz w:val="22"/>
          <w:szCs w:val="22"/>
        </w:rPr>
        <w:t>Rav Chaim</w:t>
      </w:r>
      <w:r w:rsidR="00D80B28">
        <w:rPr>
          <w:sz w:val="22"/>
          <w:szCs w:val="22"/>
        </w:rPr>
        <w:t xml:space="preserve"> explains that Chana</w:t>
      </w:r>
      <w:r w:rsidR="00E520F4">
        <w:rPr>
          <w:sz w:val="22"/>
          <w:szCs w:val="22"/>
        </w:rPr>
        <w:t xml:space="preserve"> was on such a lofty spiritual level that her focus was not the intense </w:t>
      </w:r>
      <w:r>
        <w:rPr>
          <w:sz w:val="22"/>
          <w:szCs w:val="22"/>
        </w:rPr>
        <w:t>anguish</w:t>
      </w:r>
      <w:r w:rsidR="00E520F4">
        <w:rPr>
          <w:sz w:val="22"/>
          <w:szCs w:val="22"/>
        </w:rPr>
        <w:t xml:space="preserve"> that she </w:t>
      </w:r>
      <w:r>
        <w:rPr>
          <w:sz w:val="22"/>
          <w:szCs w:val="22"/>
        </w:rPr>
        <w:t>endured as a result of</w:t>
      </w:r>
      <w:r w:rsidR="00E520F4">
        <w:rPr>
          <w:sz w:val="22"/>
          <w:szCs w:val="22"/>
        </w:rPr>
        <w:t xml:space="preserve"> not having a child and being repeatedly taunted by Penina, but rather that this situation was causing Hashem pain, as the Gemora (Taanis 16a) teaches that </w:t>
      </w:r>
      <w:r w:rsidR="00E520F4" w:rsidRPr="008D7F83">
        <w:rPr>
          <w:rFonts w:ascii="Arial" w:hAnsi="Arial" w:cs="Arial"/>
          <w:sz w:val="22"/>
          <w:szCs w:val="22"/>
          <w:rtl/>
        </w:rPr>
        <w:t>עמו אנכי בצרה</w:t>
      </w:r>
      <w:r w:rsidR="00E520F4">
        <w:rPr>
          <w:sz w:val="22"/>
          <w:szCs w:val="22"/>
        </w:rPr>
        <w:t xml:space="preserve"> – when we suffer, Hashem suffers along with us. </w:t>
      </w:r>
      <w:r w:rsidR="000F0009">
        <w:rPr>
          <w:sz w:val="22"/>
          <w:szCs w:val="22"/>
        </w:rPr>
        <w:t>Although</w:t>
      </w:r>
      <w:r w:rsidR="00E520F4">
        <w:rPr>
          <w:sz w:val="22"/>
          <w:szCs w:val="22"/>
        </w:rPr>
        <w:t xml:space="preserve"> </w:t>
      </w:r>
      <w:r>
        <w:rPr>
          <w:sz w:val="22"/>
          <w:szCs w:val="22"/>
        </w:rPr>
        <w:t>the Mi</w:t>
      </w:r>
      <w:r w:rsidR="00E520F4">
        <w:rPr>
          <w:sz w:val="22"/>
          <w:szCs w:val="22"/>
        </w:rPr>
        <w:t xml:space="preserve">drash (Yalkut Shimoni Bereishis 78) teaches that Chana was barren for </w:t>
      </w:r>
      <w:r>
        <w:rPr>
          <w:sz w:val="22"/>
          <w:szCs w:val="22"/>
        </w:rPr>
        <w:t xml:space="preserve">more than </w:t>
      </w:r>
      <w:r w:rsidR="00E520F4">
        <w:rPr>
          <w:sz w:val="22"/>
          <w:szCs w:val="22"/>
        </w:rPr>
        <w:t xml:space="preserve">19 years </w:t>
      </w:r>
      <w:r>
        <w:rPr>
          <w:sz w:val="22"/>
          <w:szCs w:val="22"/>
        </w:rPr>
        <w:t>p</w:t>
      </w:r>
      <w:r w:rsidR="00E520F4">
        <w:rPr>
          <w:sz w:val="22"/>
          <w:szCs w:val="22"/>
        </w:rPr>
        <w:t xml:space="preserve">rior to the birth of Shmuel, her only concern was that her plight was causing Hashem pain, so she prayed </w:t>
      </w:r>
      <w:r w:rsidR="00E520F4" w:rsidRPr="008D7F83">
        <w:rPr>
          <w:rFonts w:ascii="Arial" w:hAnsi="Arial" w:cs="Arial"/>
          <w:sz w:val="22"/>
          <w:szCs w:val="22"/>
          <w:rtl/>
        </w:rPr>
        <w:t>על ד'</w:t>
      </w:r>
      <w:r w:rsidR="00E520F4" w:rsidRPr="008D7F83">
        <w:rPr>
          <w:rFonts w:ascii="Arial" w:hAnsi="Arial" w:cs="Arial"/>
          <w:sz w:val="22"/>
          <w:szCs w:val="22"/>
        </w:rPr>
        <w:t xml:space="preserve"> </w:t>
      </w:r>
      <w:r w:rsidR="00E520F4">
        <w:rPr>
          <w:sz w:val="22"/>
          <w:szCs w:val="22"/>
        </w:rPr>
        <w:t xml:space="preserve">– for Hashem, asking Him to give her a child not for her sake, but for His, so that He should not have to suffer any more. </w:t>
      </w:r>
    </w:p>
    <w:p w:rsidR="00D80B28" w:rsidRDefault="00E4496F" w:rsidP="00506FB2">
      <w:pPr>
        <w:ind w:firstLine="720"/>
        <w:jc w:val="both"/>
        <w:rPr>
          <w:sz w:val="22"/>
          <w:szCs w:val="22"/>
        </w:rPr>
      </w:pPr>
      <w:r>
        <w:rPr>
          <w:sz w:val="22"/>
          <w:szCs w:val="22"/>
        </w:rPr>
        <w:t>Chana</w:t>
      </w:r>
      <w:r w:rsidR="00E520F4">
        <w:rPr>
          <w:sz w:val="22"/>
          <w:szCs w:val="22"/>
        </w:rPr>
        <w:t xml:space="preserve"> added (Shmuel 1 1:11) that if her prayers were answered and she was granted a child after so many years of </w:t>
      </w:r>
      <w:r>
        <w:rPr>
          <w:sz w:val="22"/>
          <w:szCs w:val="22"/>
        </w:rPr>
        <w:t>agony</w:t>
      </w:r>
      <w:r w:rsidR="00E520F4">
        <w:rPr>
          <w:sz w:val="22"/>
          <w:szCs w:val="22"/>
        </w:rPr>
        <w:t xml:space="preserve">, she was not </w:t>
      </w:r>
      <w:r w:rsidR="00D22D8A">
        <w:rPr>
          <w:sz w:val="22"/>
          <w:szCs w:val="22"/>
        </w:rPr>
        <w:t xml:space="preserve">even </w:t>
      </w:r>
      <w:r w:rsidR="00E520F4">
        <w:rPr>
          <w:sz w:val="22"/>
          <w:szCs w:val="22"/>
        </w:rPr>
        <w:t>intending to keep the child for herself to get nachas from him, but</w:t>
      </w:r>
      <w:r>
        <w:rPr>
          <w:sz w:val="22"/>
          <w:szCs w:val="22"/>
        </w:rPr>
        <w:t xml:space="preserve"> was going to </w:t>
      </w:r>
      <w:r w:rsidR="00E520F4">
        <w:rPr>
          <w:sz w:val="22"/>
          <w:szCs w:val="22"/>
        </w:rPr>
        <w:t xml:space="preserve">give him over to serve Hashem all the days of his life. </w:t>
      </w:r>
      <w:r w:rsidR="00D22D8A">
        <w:rPr>
          <w:sz w:val="22"/>
          <w:szCs w:val="22"/>
        </w:rPr>
        <w:t xml:space="preserve">Just as the Vilna Gaon and Rav Mattisyahu prescribe, </w:t>
      </w:r>
      <w:r w:rsidR="00E520F4">
        <w:rPr>
          <w:sz w:val="22"/>
          <w:szCs w:val="22"/>
        </w:rPr>
        <w:t xml:space="preserve">Chana’s focus in her Rosh Hashana prayers was </w:t>
      </w:r>
      <w:r w:rsidR="00E520F4" w:rsidRPr="008D7F83">
        <w:rPr>
          <w:rFonts w:ascii="Arial" w:hAnsi="Arial" w:cs="Arial"/>
          <w:sz w:val="22"/>
          <w:szCs w:val="22"/>
          <w:rtl/>
        </w:rPr>
        <w:t>על ד'</w:t>
      </w:r>
      <w:r w:rsidR="00E520F4">
        <w:rPr>
          <w:sz w:val="22"/>
          <w:szCs w:val="22"/>
        </w:rPr>
        <w:t xml:space="preserve">, and not surprisingly, </w:t>
      </w:r>
      <w:r w:rsidR="00D22D8A">
        <w:rPr>
          <w:sz w:val="22"/>
          <w:szCs w:val="22"/>
        </w:rPr>
        <w:t xml:space="preserve">her </w:t>
      </w:r>
      <w:r w:rsidR="00E520F4">
        <w:rPr>
          <w:sz w:val="22"/>
          <w:szCs w:val="22"/>
        </w:rPr>
        <w:t>sincere and heartfelt prayer was answer</w:t>
      </w:r>
      <w:r w:rsidR="00D22D8A">
        <w:rPr>
          <w:sz w:val="22"/>
          <w:szCs w:val="22"/>
        </w:rPr>
        <w:t>ed</w:t>
      </w:r>
      <w:r w:rsidR="00E520F4">
        <w:rPr>
          <w:sz w:val="22"/>
          <w:szCs w:val="22"/>
        </w:rPr>
        <w:t xml:space="preserve"> with a son like Shmuel. </w:t>
      </w:r>
    </w:p>
    <w:p w:rsidR="009F113C" w:rsidRPr="001933C0" w:rsidRDefault="009F113C" w:rsidP="000D7DE3">
      <w:pPr>
        <w:ind w:firstLine="720"/>
        <w:jc w:val="both"/>
      </w:pPr>
    </w:p>
    <w:p w:rsidR="00712B89" w:rsidRPr="001933C0" w:rsidRDefault="00712B89" w:rsidP="000D7DE3">
      <w:pPr>
        <w:ind w:firstLine="720"/>
        <w:jc w:val="both"/>
      </w:pPr>
    </w:p>
    <w:p w:rsidR="009F113C" w:rsidRPr="001462F6" w:rsidRDefault="00BF2C50" w:rsidP="009F113C">
      <w:pPr>
        <w:jc w:val="center"/>
        <w:rPr>
          <w:rFonts w:ascii="Arial" w:hAnsi="Arial" w:cs="Arial"/>
          <w:b/>
          <w:bCs/>
          <w:sz w:val="22"/>
          <w:szCs w:val="22"/>
        </w:rPr>
      </w:pPr>
      <w:r>
        <w:rPr>
          <w:rFonts w:ascii="Arial" w:hAnsi="Arial" w:cs="Arial" w:hint="cs"/>
          <w:b/>
          <w:bCs/>
          <w:sz w:val="22"/>
          <w:szCs w:val="22"/>
          <w:rtl/>
        </w:rPr>
        <w:t>היום יעמיד במשפט כל יצורי עולמים (</w:t>
      </w:r>
      <w:r w:rsidR="00BA4B24">
        <w:rPr>
          <w:rFonts w:ascii="Arial" w:hAnsi="Arial" w:cs="Arial" w:hint="cs"/>
          <w:b/>
          <w:bCs/>
          <w:sz w:val="22"/>
          <w:szCs w:val="22"/>
          <w:rtl/>
        </w:rPr>
        <w:t xml:space="preserve">חזרת הש"ץ </w:t>
      </w:r>
      <w:r>
        <w:rPr>
          <w:rFonts w:ascii="Arial" w:hAnsi="Arial" w:cs="Arial" w:hint="cs"/>
          <w:b/>
          <w:bCs/>
          <w:sz w:val="22"/>
          <w:szCs w:val="22"/>
          <w:rtl/>
        </w:rPr>
        <w:t>מוסף דראש השנה)</w:t>
      </w:r>
    </w:p>
    <w:p w:rsidR="00474ADE" w:rsidRDefault="009F113C" w:rsidP="009F113C">
      <w:pPr>
        <w:jc w:val="both"/>
        <w:rPr>
          <w:sz w:val="22"/>
          <w:szCs w:val="22"/>
        </w:rPr>
      </w:pPr>
      <w:r>
        <w:rPr>
          <w:sz w:val="22"/>
          <w:szCs w:val="22"/>
        </w:rPr>
        <w:tab/>
      </w:r>
      <w:r w:rsidR="00762BE8">
        <w:rPr>
          <w:sz w:val="22"/>
          <w:szCs w:val="22"/>
        </w:rPr>
        <w:t xml:space="preserve">Due to the </w:t>
      </w:r>
      <w:r w:rsidR="00D62A19">
        <w:rPr>
          <w:sz w:val="22"/>
          <w:szCs w:val="22"/>
        </w:rPr>
        <w:t>uncertainty</w:t>
      </w:r>
      <w:r w:rsidR="00762BE8">
        <w:rPr>
          <w:sz w:val="22"/>
          <w:szCs w:val="22"/>
        </w:rPr>
        <w:t xml:space="preserve"> that existed in the times of the </w:t>
      </w:r>
      <w:r w:rsidR="00D62A19">
        <w:rPr>
          <w:sz w:val="22"/>
          <w:szCs w:val="22"/>
        </w:rPr>
        <w:t>Beis Hamikdash</w:t>
      </w:r>
      <w:r w:rsidR="00762BE8">
        <w:rPr>
          <w:sz w:val="22"/>
          <w:szCs w:val="22"/>
        </w:rPr>
        <w:t xml:space="preserve"> regarding the declaration of the new month, Jews </w:t>
      </w:r>
      <w:r w:rsidR="00D62A19">
        <w:rPr>
          <w:sz w:val="22"/>
          <w:szCs w:val="22"/>
        </w:rPr>
        <w:t xml:space="preserve">today </w:t>
      </w:r>
      <w:r w:rsidR="00762BE8">
        <w:rPr>
          <w:sz w:val="22"/>
          <w:szCs w:val="22"/>
        </w:rPr>
        <w:t>who</w:t>
      </w:r>
      <w:r>
        <w:rPr>
          <w:sz w:val="22"/>
          <w:szCs w:val="22"/>
        </w:rPr>
        <w:t xml:space="preserve"> live outside </w:t>
      </w:r>
      <w:r w:rsidR="00D62A19">
        <w:rPr>
          <w:sz w:val="22"/>
          <w:szCs w:val="22"/>
        </w:rPr>
        <w:t>Eretz Yisroel</w:t>
      </w:r>
      <w:r>
        <w:rPr>
          <w:sz w:val="22"/>
          <w:szCs w:val="22"/>
        </w:rPr>
        <w:t xml:space="preserve"> keep two days of Yom Tov,</w:t>
      </w:r>
      <w:r w:rsidR="00762BE8">
        <w:rPr>
          <w:sz w:val="22"/>
          <w:szCs w:val="22"/>
        </w:rPr>
        <w:t xml:space="preserve"> while those who live in </w:t>
      </w:r>
      <w:r w:rsidR="00D62A19">
        <w:rPr>
          <w:sz w:val="22"/>
          <w:szCs w:val="22"/>
        </w:rPr>
        <w:t>Israel</w:t>
      </w:r>
      <w:r w:rsidR="00762BE8">
        <w:rPr>
          <w:sz w:val="22"/>
          <w:szCs w:val="22"/>
        </w:rPr>
        <w:t xml:space="preserve"> observe only one day of Yom Tov</w:t>
      </w:r>
      <w:r>
        <w:rPr>
          <w:sz w:val="22"/>
          <w:szCs w:val="22"/>
        </w:rPr>
        <w:t xml:space="preserve">. Rosh Hashana is unique in that it is the only Yom Tov </w:t>
      </w:r>
      <w:r w:rsidR="00D62A19">
        <w:rPr>
          <w:sz w:val="22"/>
          <w:szCs w:val="22"/>
        </w:rPr>
        <w:t>that</w:t>
      </w:r>
      <w:r>
        <w:rPr>
          <w:sz w:val="22"/>
          <w:szCs w:val="22"/>
        </w:rPr>
        <w:t xml:space="preserve"> is universally celebrated for two days, even by Jews in Eretz Yisroel. </w:t>
      </w:r>
    </w:p>
    <w:p w:rsidR="009F113C" w:rsidRDefault="009F113C" w:rsidP="00474ADE">
      <w:pPr>
        <w:ind w:firstLine="720"/>
        <w:jc w:val="both"/>
        <w:rPr>
          <w:sz w:val="22"/>
          <w:szCs w:val="22"/>
        </w:rPr>
      </w:pPr>
      <w:r>
        <w:rPr>
          <w:sz w:val="22"/>
          <w:szCs w:val="22"/>
        </w:rPr>
        <w:t>Rav Eliyahu Dessler (Michtav M’Eliyahu Vol. 2</w:t>
      </w:r>
      <w:r w:rsidR="00D62A19">
        <w:rPr>
          <w:sz w:val="22"/>
          <w:szCs w:val="22"/>
        </w:rPr>
        <w:t>,</w:t>
      </w:r>
      <w:r>
        <w:rPr>
          <w:sz w:val="22"/>
          <w:szCs w:val="22"/>
        </w:rPr>
        <w:t xml:space="preserve"> pg. 74) points out that while it is </w:t>
      </w:r>
      <w:r w:rsidR="00D62A19">
        <w:rPr>
          <w:sz w:val="22"/>
          <w:szCs w:val="22"/>
        </w:rPr>
        <w:t>understandable</w:t>
      </w:r>
      <w:r>
        <w:rPr>
          <w:sz w:val="22"/>
          <w:szCs w:val="22"/>
        </w:rPr>
        <w:t xml:space="preserve"> </w:t>
      </w:r>
      <w:r w:rsidR="0084027A">
        <w:rPr>
          <w:sz w:val="22"/>
          <w:szCs w:val="22"/>
        </w:rPr>
        <w:t xml:space="preserve">to </w:t>
      </w:r>
      <w:r>
        <w:rPr>
          <w:sz w:val="22"/>
          <w:szCs w:val="22"/>
        </w:rPr>
        <w:t>observe an additional day of Pesach or Sukkos, which merely requires us to eat additional matzah or spend another day in</w:t>
      </w:r>
      <w:r w:rsidR="0084027A">
        <w:rPr>
          <w:sz w:val="22"/>
          <w:szCs w:val="22"/>
        </w:rPr>
        <w:t xml:space="preserve"> the sukkah,</w:t>
      </w:r>
      <w:r>
        <w:rPr>
          <w:sz w:val="22"/>
          <w:szCs w:val="22"/>
        </w:rPr>
        <w:t xml:space="preserve"> the concept of </w:t>
      </w:r>
      <w:r w:rsidR="00D62A19">
        <w:rPr>
          <w:sz w:val="22"/>
          <w:szCs w:val="22"/>
        </w:rPr>
        <w:t>a</w:t>
      </w:r>
      <w:r>
        <w:rPr>
          <w:sz w:val="22"/>
          <w:szCs w:val="22"/>
        </w:rPr>
        <w:t xml:space="preserve"> second day of Rosh Hashana</w:t>
      </w:r>
      <w:r w:rsidR="00474ADE">
        <w:rPr>
          <w:sz w:val="22"/>
          <w:szCs w:val="22"/>
        </w:rPr>
        <w:t xml:space="preserve">, on which we repeat the </w:t>
      </w:r>
      <w:r w:rsidR="00D62A19">
        <w:rPr>
          <w:sz w:val="22"/>
          <w:szCs w:val="22"/>
        </w:rPr>
        <w:t xml:space="preserve">same </w:t>
      </w:r>
      <w:r w:rsidR="00474ADE">
        <w:rPr>
          <w:sz w:val="22"/>
          <w:szCs w:val="22"/>
        </w:rPr>
        <w:t xml:space="preserve">prayers and again declare </w:t>
      </w:r>
      <w:r w:rsidR="00D62A19">
        <w:rPr>
          <w:rFonts w:ascii="Arial" w:hAnsi="Arial" w:cs="Arial"/>
          <w:sz w:val="22"/>
          <w:szCs w:val="22"/>
          <w:rtl/>
        </w:rPr>
        <w:t>היום יעמיד במש</w:t>
      </w:r>
      <w:r w:rsidR="00D62A19">
        <w:rPr>
          <w:rFonts w:ascii="Arial" w:hAnsi="Arial" w:cs="Arial" w:hint="cs"/>
          <w:sz w:val="22"/>
          <w:szCs w:val="22"/>
          <w:rtl/>
        </w:rPr>
        <w:t>פט</w:t>
      </w:r>
      <w:r w:rsidR="00474ADE" w:rsidRPr="001462F6">
        <w:rPr>
          <w:rFonts w:ascii="Arial" w:hAnsi="Arial" w:cs="Arial"/>
          <w:sz w:val="22"/>
          <w:szCs w:val="22"/>
          <w:rtl/>
        </w:rPr>
        <w:t xml:space="preserve"> כל יצורי עולמים</w:t>
      </w:r>
      <w:r w:rsidR="00474ADE">
        <w:rPr>
          <w:sz w:val="22"/>
          <w:szCs w:val="22"/>
        </w:rPr>
        <w:t xml:space="preserve"> – all </w:t>
      </w:r>
      <w:r w:rsidR="00AD6B08">
        <w:rPr>
          <w:sz w:val="22"/>
          <w:szCs w:val="22"/>
        </w:rPr>
        <w:t>creatures of the world</w:t>
      </w:r>
      <w:r w:rsidR="00474ADE">
        <w:rPr>
          <w:sz w:val="22"/>
          <w:szCs w:val="22"/>
        </w:rPr>
        <w:t xml:space="preserve"> stand in judgment</w:t>
      </w:r>
      <w:r w:rsidR="00D62A19">
        <w:rPr>
          <w:sz w:val="22"/>
          <w:szCs w:val="22"/>
        </w:rPr>
        <w:t xml:space="preserve"> today</w:t>
      </w:r>
      <w:r w:rsidR="00474ADE">
        <w:rPr>
          <w:sz w:val="22"/>
          <w:szCs w:val="22"/>
        </w:rPr>
        <w:t xml:space="preserve"> – </w:t>
      </w:r>
      <w:r>
        <w:rPr>
          <w:sz w:val="22"/>
          <w:szCs w:val="22"/>
        </w:rPr>
        <w:t xml:space="preserve">is more difficult to </w:t>
      </w:r>
      <w:r w:rsidR="00D62A19">
        <w:rPr>
          <w:sz w:val="22"/>
          <w:szCs w:val="22"/>
        </w:rPr>
        <w:t>comprehend</w:t>
      </w:r>
      <w:r>
        <w:rPr>
          <w:sz w:val="22"/>
          <w:szCs w:val="22"/>
        </w:rPr>
        <w:t xml:space="preserve">. </w:t>
      </w:r>
      <w:r w:rsidR="0084027A">
        <w:rPr>
          <w:sz w:val="22"/>
          <w:szCs w:val="22"/>
        </w:rPr>
        <w:t>Hashem and His Heavenly Court know which day of Rosh Hashana is the</w:t>
      </w:r>
      <w:r w:rsidR="00D62A19">
        <w:rPr>
          <w:sz w:val="22"/>
          <w:szCs w:val="22"/>
        </w:rPr>
        <w:t xml:space="preserve"> true</w:t>
      </w:r>
      <w:r w:rsidR="0084027A">
        <w:rPr>
          <w:sz w:val="22"/>
          <w:szCs w:val="22"/>
        </w:rPr>
        <w:t xml:space="preserve"> D</w:t>
      </w:r>
      <w:r w:rsidR="00474ADE">
        <w:rPr>
          <w:sz w:val="22"/>
          <w:szCs w:val="22"/>
        </w:rPr>
        <w:t xml:space="preserve">ay of Judgment, and on that day they judge the entire world. Once that </w:t>
      </w:r>
      <w:r w:rsidR="00474ADE">
        <w:rPr>
          <w:sz w:val="22"/>
          <w:szCs w:val="22"/>
        </w:rPr>
        <w:lastRenderedPageBreak/>
        <w:t xml:space="preserve">judgment has been rendered, what is left for them to do on the other day of Rosh Hashana, and in what sense can </w:t>
      </w:r>
      <w:r w:rsidR="00D62A19">
        <w:rPr>
          <w:sz w:val="22"/>
          <w:szCs w:val="22"/>
        </w:rPr>
        <w:t>there be</w:t>
      </w:r>
      <w:r w:rsidR="00474ADE">
        <w:rPr>
          <w:sz w:val="22"/>
          <w:szCs w:val="22"/>
        </w:rPr>
        <w:t xml:space="preserve"> a</w:t>
      </w:r>
      <w:r w:rsidR="00D62A19">
        <w:rPr>
          <w:sz w:val="22"/>
          <w:szCs w:val="22"/>
        </w:rPr>
        <w:t>n additional</w:t>
      </w:r>
      <w:r w:rsidR="00474ADE">
        <w:rPr>
          <w:sz w:val="22"/>
          <w:szCs w:val="22"/>
        </w:rPr>
        <w:t xml:space="preserve"> Day of Judgment?</w:t>
      </w:r>
    </w:p>
    <w:p w:rsidR="00B8704B" w:rsidRDefault="00EE46BA" w:rsidP="00474ADE">
      <w:pPr>
        <w:ind w:firstLine="720"/>
        <w:jc w:val="both"/>
        <w:rPr>
          <w:sz w:val="22"/>
          <w:szCs w:val="22"/>
        </w:rPr>
      </w:pPr>
      <w:r>
        <w:rPr>
          <w:sz w:val="22"/>
          <w:szCs w:val="22"/>
        </w:rPr>
        <w:t>Based on the teachings of t</w:t>
      </w:r>
      <w:r w:rsidR="00474ADE">
        <w:rPr>
          <w:sz w:val="22"/>
          <w:szCs w:val="22"/>
        </w:rPr>
        <w:t xml:space="preserve">he Zohar Hakadosh (Pinchas 231b) </w:t>
      </w:r>
      <w:r>
        <w:rPr>
          <w:sz w:val="22"/>
          <w:szCs w:val="22"/>
        </w:rPr>
        <w:t xml:space="preserve">and the Arizal, Rav Dessler </w:t>
      </w:r>
      <w:r w:rsidR="00474ADE">
        <w:rPr>
          <w:sz w:val="22"/>
          <w:szCs w:val="22"/>
        </w:rPr>
        <w:t>explains that the two days of Rosh Hash</w:t>
      </w:r>
      <w:r>
        <w:rPr>
          <w:sz w:val="22"/>
          <w:szCs w:val="22"/>
        </w:rPr>
        <w:t xml:space="preserve">ana correspond to two different types of judgment that are meted out, one called </w:t>
      </w:r>
      <w:r w:rsidRPr="001462F6">
        <w:rPr>
          <w:rFonts w:ascii="Arial" w:hAnsi="Arial" w:cs="Arial"/>
          <w:sz w:val="22"/>
          <w:szCs w:val="22"/>
          <w:rtl/>
        </w:rPr>
        <w:t>דינא קשיא</w:t>
      </w:r>
      <w:r>
        <w:rPr>
          <w:sz w:val="22"/>
          <w:szCs w:val="22"/>
        </w:rPr>
        <w:t xml:space="preserve"> – </w:t>
      </w:r>
      <w:r w:rsidR="00686CFF">
        <w:rPr>
          <w:sz w:val="22"/>
          <w:szCs w:val="22"/>
        </w:rPr>
        <w:t>harsh</w:t>
      </w:r>
      <w:r>
        <w:rPr>
          <w:sz w:val="22"/>
          <w:szCs w:val="22"/>
        </w:rPr>
        <w:t xml:space="preserve"> judgment, and </w:t>
      </w:r>
      <w:r w:rsidR="00D62A19">
        <w:rPr>
          <w:sz w:val="22"/>
          <w:szCs w:val="22"/>
        </w:rPr>
        <w:t>the other</w:t>
      </w:r>
      <w:r>
        <w:rPr>
          <w:sz w:val="22"/>
          <w:szCs w:val="22"/>
        </w:rPr>
        <w:t xml:space="preserve"> called </w:t>
      </w:r>
      <w:r w:rsidRPr="001462F6">
        <w:rPr>
          <w:rFonts w:ascii="Arial" w:hAnsi="Arial" w:cs="Arial"/>
          <w:sz w:val="22"/>
          <w:szCs w:val="22"/>
          <w:rtl/>
        </w:rPr>
        <w:t>דינא רפיא</w:t>
      </w:r>
      <w:r w:rsidRPr="001462F6">
        <w:rPr>
          <w:rFonts w:ascii="Arial" w:hAnsi="Arial" w:cs="Arial"/>
          <w:sz w:val="22"/>
          <w:szCs w:val="22"/>
        </w:rPr>
        <w:t xml:space="preserve"> </w:t>
      </w:r>
      <w:r w:rsidR="00D322F2">
        <w:rPr>
          <w:sz w:val="22"/>
          <w:szCs w:val="22"/>
        </w:rPr>
        <w:t>–</w:t>
      </w:r>
      <w:r>
        <w:rPr>
          <w:sz w:val="22"/>
          <w:szCs w:val="22"/>
        </w:rPr>
        <w:t xml:space="preserve"> </w:t>
      </w:r>
      <w:r w:rsidR="00D322F2">
        <w:rPr>
          <w:sz w:val="22"/>
          <w:szCs w:val="22"/>
        </w:rPr>
        <w:t>light</w:t>
      </w:r>
      <w:r w:rsidR="00686CFF">
        <w:rPr>
          <w:sz w:val="22"/>
          <w:szCs w:val="22"/>
        </w:rPr>
        <w:t>er</w:t>
      </w:r>
      <w:r w:rsidR="00D322F2">
        <w:rPr>
          <w:sz w:val="22"/>
          <w:szCs w:val="22"/>
        </w:rPr>
        <w:t xml:space="preserve"> judgment. </w:t>
      </w:r>
      <w:r w:rsidR="00DF297A">
        <w:rPr>
          <w:sz w:val="22"/>
          <w:szCs w:val="22"/>
        </w:rPr>
        <w:t>On t</w:t>
      </w:r>
      <w:r w:rsidR="00D322F2">
        <w:rPr>
          <w:sz w:val="22"/>
          <w:szCs w:val="22"/>
        </w:rPr>
        <w:t>he f</w:t>
      </w:r>
      <w:r w:rsidR="00DF297A">
        <w:rPr>
          <w:sz w:val="22"/>
          <w:szCs w:val="22"/>
        </w:rPr>
        <w:t xml:space="preserve">irst day of Rosh Hashana, each person is judged </w:t>
      </w:r>
      <w:r w:rsidR="00A849CA">
        <w:rPr>
          <w:sz w:val="22"/>
          <w:szCs w:val="22"/>
        </w:rPr>
        <w:t>based on</w:t>
      </w:r>
      <w:r w:rsidR="00DF297A">
        <w:rPr>
          <w:sz w:val="22"/>
          <w:szCs w:val="22"/>
        </w:rPr>
        <w:t xml:space="preserve"> his </w:t>
      </w:r>
      <w:r w:rsidR="00686CFF">
        <w:rPr>
          <w:sz w:val="22"/>
          <w:szCs w:val="22"/>
        </w:rPr>
        <w:t>individual</w:t>
      </w:r>
      <w:r w:rsidR="00396152">
        <w:rPr>
          <w:sz w:val="22"/>
          <w:szCs w:val="22"/>
        </w:rPr>
        <w:t xml:space="preserve"> </w:t>
      </w:r>
      <w:r w:rsidR="00DF297A">
        <w:rPr>
          <w:sz w:val="22"/>
          <w:szCs w:val="22"/>
        </w:rPr>
        <w:t xml:space="preserve">merits and misdeeds. </w:t>
      </w:r>
      <w:r w:rsidR="00814AD1">
        <w:rPr>
          <w:sz w:val="22"/>
          <w:szCs w:val="22"/>
        </w:rPr>
        <w:t xml:space="preserve">Although we </w:t>
      </w:r>
      <w:r w:rsidR="0098749F">
        <w:rPr>
          <w:sz w:val="22"/>
          <w:szCs w:val="22"/>
        </w:rPr>
        <w:t xml:space="preserve">tremble at the notion of the </w:t>
      </w:r>
      <w:r w:rsidR="00E4127A">
        <w:rPr>
          <w:sz w:val="22"/>
          <w:szCs w:val="22"/>
        </w:rPr>
        <w:t xml:space="preserve">exacting </w:t>
      </w:r>
      <w:r w:rsidR="0098749F">
        <w:rPr>
          <w:sz w:val="22"/>
          <w:szCs w:val="22"/>
        </w:rPr>
        <w:t>judgment of</w:t>
      </w:r>
      <w:r w:rsidR="00E4127A">
        <w:rPr>
          <w:sz w:val="22"/>
          <w:szCs w:val="22"/>
        </w:rPr>
        <w:t xml:space="preserve"> Rosh Hashana, on some level, we assume that because we are still alive, we </w:t>
      </w:r>
      <w:r w:rsidR="00B8704B">
        <w:rPr>
          <w:sz w:val="22"/>
          <w:szCs w:val="22"/>
        </w:rPr>
        <w:t xml:space="preserve">were </w:t>
      </w:r>
      <w:r w:rsidR="00686CFF">
        <w:rPr>
          <w:sz w:val="22"/>
          <w:szCs w:val="22"/>
        </w:rPr>
        <w:t>obviously</w:t>
      </w:r>
      <w:r w:rsidR="00B8704B">
        <w:rPr>
          <w:sz w:val="22"/>
          <w:szCs w:val="22"/>
        </w:rPr>
        <w:t xml:space="preserve"> </w:t>
      </w:r>
      <w:r w:rsidR="00E4127A">
        <w:rPr>
          <w:sz w:val="22"/>
          <w:szCs w:val="22"/>
        </w:rPr>
        <w:t>deemed meritorious</w:t>
      </w:r>
      <w:r w:rsidR="00686CFF">
        <w:rPr>
          <w:sz w:val="22"/>
          <w:szCs w:val="22"/>
        </w:rPr>
        <w:t>, and we convince ourselves that we</w:t>
      </w:r>
      <w:r w:rsidR="00B8704B">
        <w:rPr>
          <w:sz w:val="22"/>
          <w:szCs w:val="22"/>
        </w:rPr>
        <w:t xml:space="preserve"> must be better off than we give ourselves credit for. </w:t>
      </w:r>
    </w:p>
    <w:p w:rsidR="00B8704B" w:rsidRDefault="00B8704B" w:rsidP="00474ADE">
      <w:pPr>
        <w:ind w:firstLine="720"/>
        <w:jc w:val="both"/>
        <w:rPr>
          <w:sz w:val="22"/>
          <w:szCs w:val="22"/>
        </w:rPr>
      </w:pPr>
      <w:r>
        <w:rPr>
          <w:sz w:val="22"/>
          <w:szCs w:val="22"/>
        </w:rPr>
        <w:t xml:space="preserve">In reality, Rav Dessler explains that relatively few people are able to survive the strict judgment of the first day of Rosh Hashana. However, if these rare tzaddikim were the only people left in the world, they would have nobody to help them </w:t>
      </w:r>
      <w:r w:rsidR="00686CFF">
        <w:rPr>
          <w:sz w:val="22"/>
          <w:szCs w:val="22"/>
        </w:rPr>
        <w:t>with</w:t>
      </w:r>
      <w:r>
        <w:rPr>
          <w:sz w:val="22"/>
          <w:szCs w:val="22"/>
        </w:rPr>
        <w:t xml:space="preserve"> their </w:t>
      </w:r>
      <w:r w:rsidR="00686CFF">
        <w:rPr>
          <w:sz w:val="22"/>
          <w:szCs w:val="22"/>
        </w:rPr>
        <w:t>earthly</w:t>
      </w:r>
      <w:r>
        <w:rPr>
          <w:sz w:val="22"/>
          <w:szCs w:val="22"/>
        </w:rPr>
        <w:t xml:space="preserve"> needs, and instead of spending their time learning Torah and doing mitzvos, they would </w:t>
      </w:r>
      <w:r w:rsidR="00686CFF">
        <w:rPr>
          <w:sz w:val="22"/>
          <w:szCs w:val="22"/>
        </w:rPr>
        <w:t>have to invest many hours each</w:t>
      </w:r>
      <w:r>
        <w:rPr>
          <w:sz w:val="22"/>
          <w:szCs w:val="22"/>
        </w:rPr>
        <w:t xml:space="preserve"> day tending to </w:t>
      </w:r>
      <w:r w:rsidR="00686CFF">
        <w:rPr>
          <w:sz w:val="22"/>
          <w:szCs w:val="22"/>
        </w:rPr>
        <w:t>mundane issues</w:t>
      </w:r>
      <w:r>
        <w:rPr>
          <w:sz w:val="22"/>
          <w:szCs w:val="22"/>
        </w:rPr>
        <w:t xml:space="preserve"> such as growing food to eat and making clothes</w:t>
      </w:r>
      <w:r w:rsidR="00686CFF">
        <w:rPr>
          <w:sz w:val="22"/>
          <w:szCs w:val="22"/>
        </w:rPr>
        <w:t xml:space="preserve"> to wear</w:t>
      </w:r>
      <w:r>
        <w:rPr>
          <w:sz w:val="22"/>
          <w:szCs w:val="22"/>
        </w:rPr>
        <w:t xml:space="preserve">. </w:t>
      </w:r>
    </w:p>
    <w:p w:rsidR="00474ADE" w:rsidRDefault="00686CFF" w:rsidP="00474ADE">
      <w:pPr>
        <w:ind w:firstLine="720"/>
        <w:jc w:val="both"/>
        <w:rPr>
          <w:sz w:val="22"/>
          <w:szCs w:val="22"/>
        </w:rPr>
      </w:pPr>
      <w:r>
        <w:rPr>
          <w:sz w:val="22"/>
          <w:szCs w:val="22"/>
        </w:rPr>
        <w:t>Because</w:t>
      </w:r>
      <w:r w:rsidR="00B8704B">
        <w:rPr>
          <w:sz w:val="22"/>
          <w:szCs w:val="22"/>
        </w:rPr>
        <w:t xml:space="preserve"> Hashem wants these righteous individuals to </w:t>
      </w:r>
      <w:r>
        <w:rPr>
          <w:sz w:val="22"/>
          <w:szCs w:val="22"/>
        </w:rPr>
        <w:t>remain</w:t>
      </w:r>
      <w:r w:rsidR="00B8704B">
        <w:rPr>
          <w:sz w:val="22"/>
          <w:szCs w:val="22"/>
        </w:rPr>
        <w:t xml:space="preserve"> free to serve Him, He arranges for other people to populate the world to assist the tzaddikim in meeting their needs, and this is the nature of the judgment of the second day of Rosh Hashana. After Hashem has determined on the first day who deserves to be inscribed in the Book of Life in his own merits, He then reexamines all those who were not found </w:t>
      </w:r>
      <w:r w:rsidR="00D049CD">
        <w:rPr>
          <w:sz w:val="22"/>
          <w:szCs w:val="22"/>
        </w:rPr>
        <w:t>worthy</w:t>
      </w:r>
      <w:r w:rsidR="00B8704B">
        <w:rPr>
          <w:sz w:val="22"/>
          <w:szCs w:val="22"/>
        </w:rPr>
        <w:t xml:space="preserve"> in their own righ</w:t>
      </w:r>
      <w:r w:rsidR="00A849CA">
        <w:rPr>
          <w:sz w:val="22"/>
          <w:szCs w:val="22"/>
        </w:rPr>
        <w:t xml:space="preserve">t </w:t>
      </w:r>
      <w:r w:rsidR="00B8704B">
        <w:rPr>
          <w:sz w:val="22"/>
          <w:szCs w:val="22"/>
        </w:rPr>
        <w:t xml:space="preserve">and </w:t>
      </w:r>
      <w:r w:rsidR="00D049CD">
        <w:rPr>
          <w:sz w:val="22"/>
          <w:szCs w:val="22"/>
        </w:rPr>
        <w:t>determines</w:t>
      </w:r>
      <w:r w:rsidR="00B8704B">
        <w:rPr>
          <w:sz w:val="22"/>
          <w:szCs w:val="22"/>
        </w:rPr>
        <w:t xml:space="preserve"> which of them deserve to serve </w:t>
      </w:r>
      <w:r w:rsidR="00D049CD">
        <w:rPr>
          <w:sz w:val="22"/>
          <w:szCs w:val="22"/>
        </w:rPr>
        <w:t>as vital cogs</w:t>
      </w:r>
      <w:r w:rsidR="00B8704B">
        <w:rPr>
          <w:sz w:val="22"/>
          <w:szCs w:val="22"/>
        </w:rPr>
        <w:t xml:space="preserve"> in helping the righteous to function</w:t>
      </w:r>
      <w:r w:rsidR="00180E37">
        <w:rPr>
          <w:sz w:val="22"/>
          <w:szCs w:val="22"/>
        </w:rPr>
        <w:t xml:space="preserve">. Even though these </w:t>
      </w:r>
      <w:r w:rsidR="00D049CD">
        <w:rPr>
          <w:sz w:val="22"/>
          <w:szCs w:val="22"/>
        </w:rPr>
        <w:t>individuals</w:t>
      </w:r>
      <w:r w:rsidR="00180E37">
        <w:rPr>
          <w:sz w:val="22"/>
          <w:szCs w:val="22"/>
        </w:rPr>
        <w:t xml:space="preserve"> did not pass the strict judgment </w:t>
      </w:r>
      <w:r w:rsidR="00D049CD">
        <w:rPr>
          <w:sz w:val="22"/>
          <w:szCs w:val="22"/>
        </w:rPr>
        <w:t>of</w:t>
      </w:r>
      <w:r w:rsidR="00180E37">
        <w:rPr>
          <w:sz w:val="22"/>
          <w:szCs w:val="22"/>
        </w:rPr>
        <w:t xml:space="preserve"> the first day</w:t>
      </w:r>
      <w:r w:rsidR="00D049CD">
        <w:rPr>
          <w:sz w:val="22"/>
          <w:szCs w:val="22"/>
        </w:rPr>
        <w:t xml:space="preserve"> of Rosh Hashana</w:t>
      </w:r>
      <w:r w:rsidR="00180E37">
        <w:rPr>
          <w:sz w:val="22"/>
          <w:szCs w:val="22"/>
        </w:rPr>
        <w:t xml:space="preserve">, the lighter judgment of the </w:t>
      </w:r>
      <w:r w:rsidR="00D049CD">
        <w:rPr>
          <w:sz w:val="22"/>
          <w:szCs w:val="22"/>
        </w:rPr>
        <w:t>next</w:t>
      </w:r>
      <w:r w:rsidR="00180E37">
        <w:rPr>
          <w:sz w:val="22"/>
          <w:szCs w:val="22"/>
        </w:rPr>
        <w:t xml:space="preserve"> day gives them a second chance at life.</w:t>
      </w:r>
    </w:p>
    <w:p w:rsidR="00180E37" w:rsidRDefault="00180E37" w:rsidP="00474ADE">
      <w:pPr>
        <w:ind w:firstLine="720"/>
        <w:jc w:val="both"/>
        <w:rPr>
          <w:sz w:val="22"/>
          <w:szCs w:val="22"/>
        </w:rPr>
      </w:pPr>
      <w:r>
        <w:rPr>
          <w:sz w:val="22"/>
          <w:szCs w:val="22"/>
        </w:rPr>
        <w:t xml:space="preserve">Rav Dessler adds that when the </w:t>
      </w:r>
      <w:r w:rsidR="00D049CD">
        <w:rPr>
          <w:sz w:val="22"/>
          <w:szCs w:val="22"/>
        </w:rPr>
        <w:t>Beis Hamikdash</w:t>
      </w:r>
      <w:r>
        <w:rPr>
          <w:sz w:val="22"/>
          <w:szCs w:val="22"/>
        </w:rPr>
        <w:t xml:space="preserve"> stood, the Jewish people were on such a high spiritual level that they were able to survive with only one day of Rosh Hashana, for the presence of the </w:t>
      </w:r>
      <w:r w:rsidR="00D049CD">
        <w:rPr>
          <w:sz w:val="22"/>
          <w:szCs w:val="22"/>
        </w:rPr>
        <w:t>Temple</w:t>
      </w:r>
      <w:r>
        <w:rPr>
          <w:sz w:val="22"/>
          <w:szCs w:val="22"/>
        </w:rPr>
        <w:t xml:space="preserve"> elevate</w:t>
      </w:r>
      <w:r w:rsidR="00A849CA">
        <w:rPr>
          <w:sz w:val="22"/>
          <w:szCs w:val="22"/>
        </w:rPr>
        <w:t>d</w:t>
      </w:r>
      <w:r>
        <w:rPr>
          <w:sz w:val="22"/>
          <w:szCs w:val="22"/>
        </w:rPr>
        <w:t xml:space="preserve"> them to </w:t>
      </w:r>
      <w:r w:rsidR="00D049CD">
        <w:rPr>
          <w:sz w:val="22"/>
          <w:szCs w:val="22"/>
        </w:rPr>
        <w:t>the point that m</w:t>
      </w:r>
      <w:r w:rsidR="00A849CA">
        <w:rPr>
          <w:sz w:val="22"/>
          <w:szCs w:val="22"/>
        </w:rPr>
        <w:t xml:space="preserve">ost </w:t>
      </w:r>
      <w:r w:rsidR="00D049CD">
        <w:rPr>
          <w:sz w:val="22"/>
          <w:szCs w:val="22"/>
        </w:rPr>
        <w:t>Jews</w:t>
      </w:r>
      <w:r>
        <w:rPr>
          <w:sz w:val="22"/>
          <w:szCs w:val="22"/>
        </w:rPr>
        <w:t xml:space="preserve"> were so righteous that they </w:t>
      </w:r>
      <w:r w:rsidR="00A849CA">
        <w:rPr>
          <w:sz w:val="22"/>
          <w:szCs w:val="22"/>
        </w:rPr>
        <w:t>could</w:t>
      </w:r>
      <w:r>
        <w:rPr>
          <w:sz w:val="22"/>
          <w:szCs w:val="22"/>
        </w:rPr>
        <w:t xml:space="preserve"> withstand the </w:t>
      </w:r>
      <w:r w:rsidR="00D049CD">
        <w:rPr>
          <w:sz w:val="22"/>
          <w:szCs w:val="22"/>
        </w:rPr>
        <w:t>harsh</w:t>
      </w:r>
      <w:r>
        <w:rPr>
          <w:sz w:val="22"/>
          <w:szCs w:val="22"/>
        </w:rPr>
        <w:t xml:space="preserve"> </w:t>
      </w:r>
      <w:r w:rsidR="00A849CA">
        <w:rPr>
          <w:sz w:val="22"/>
          <w:szCs w:val="22"/>
        </w:rPr>
        <w:t>judgment</w:t>
      </w:r>
      <w:r>
        <w:rPr>
          <w:sz w:val="22"/>
          <w:szCs w:val="22"/>
        </w:rPr>
        <w:t xml:space="preserve"> of the first day. In the event that Hashem recognized that the spiritual level of the nation had slipped, He would orchestrate circumstances to </w:t>
      </w:r>
      <w:r w:rsidR="00D049CD">
        <w:rPr>
          <w:sz w:val="22"/>
          <w:szCs w:val="22"/>
        </w:rPr>
        <w:t xml:space="preserve">ensure that </w:t>
      </w:r>
      <w:r>
        <w:rPr>
          <w:sz w:val="22"/>
          <w:szCs w:val="22"/>
        </w:rPr>
        <w:t>the witnesses for the new month arrive</w:t>
      </w:r>
      <w:r w:rsidR="00D049CD">
        <w:rPr>
          <w:sz w:val="22"/>
          <w:szCs w:val="22"/>
        </w:rPr>
        <w:t>d</w:t>
      </w:r>
      <w:r>
        <w:rPr>
          <w:sz w:val="22"/>
          <w:szCs w:val="22"/>
        </w:rPr>
        <w:t xml:space="preserve"> so late that </w:t>
      </w:r>
      <w:r w:rsidR="006B0CCF">
        <w:rPr>
          <w:sz w:val="22"/>
          <w:szCs w:val="22"/>
        </w:rPr>
        <w:t xml:space="preserve">there would be a second day of Rosh Hashana, </w:t>
      </w:r>
      <w:r w:rsidR="00D049CD">
        <w:rPr>
          <w:sz w:val="22"/>
          <w:szCs w:val="22"/>
        </w:rPr>
        <w:t>which gave</w:t>
      </w:r>
      <w:r w:rsidR="006B0CCF">
        <w:rPr>
          <w:sz w:val="22"/>
          <w:szCs w:val="22"/>
        </w:rPr>
        <w:t xml:space="preserve"> </w:t>
      </w:r>
      <w:r w:rsidR="00C83559">
        <w:rPr>
          <w:sz w:val="22"/>
          <w:szCs w:val="22"/>
        </w:rPr>
        <w:t xml:space="preserve">the people </w:t>
      </w:r>
      <w:r w:rsidR="00D049CD">
        <w:rPr>
          <w:sz w:val="22"/>
          <w:szCs w:val="22"/>
        </w:rPr>
        <w:t>an additional</w:t>
      </w:r>
      <w:r w:rsidR="00C83559">
        <w:rPr>
          <w:sz w:val="22"/>
          <w:szCs w:val="22"/>
        </w:rPr>
        <w:t xml:space="preserve"> opportunity to merit another year of life.</w:t>
      </w:r>
    </w:p>
    <w:p w:rsidR="009F113C" w:rsidRDefault="00C83559" w:rsidP="00C83559">
      <w:pPr>
        <w:ind w:firstLine="720"/>
        <w:jc w:val="both"/>
        <w:rPr>
          <w:sz w:val="22"/>
          <w:szCs w:val="22"/>
        </w:rPr>
      </w:pPr>
      <w:r>
        <w:rPr>
          <w:sz w:val="22"/>
          <w:szCs w:val="22"/>
        </w:rPr>
        <w:t>The leaders of the mussar movement taught that the best way for a person to prepare himself for</w:t>
      </w:r>
      <w:r w:rsidR="00D049CD">
        <w:rPr>
          <w:sz w:val="22"/>
          <w:szCs w:val="22"/>
        </w:rPr>
        <w:t xml:space="preserve"> Rosh Hashana</w:t>
      </w:r>
      <w:r>
        <w:rPr>
          <w:sz w:val="22"/>
          <w:szCs w:val="22"/>
        </w:rPr>
        <w:t xml:space="preserve"> is to </w:t>
      </w:r>
      <w:r w:rsidR="00D049CD">
        <w:rPr>
          <w:sz w:val="22"/>
          <w:szCs w:val="22"/>
        </w:rPr>
        <w:t xml:space="preserve">help others and </w:t>
      </w:r>
      <w:r>
        <w:rPr>
          <w:sz w:val="22"/>
          <w:szCs w:val="22"/>
        </w:rPr>
        <w:t xml:space="preserve">connect himself to the community, a concept which takes on new depth and </w:t>
      </w:r>
      <w:r w:rsidR="00D049CD">
        <w:rPr>
          <w:sz w:val="22"/>
          <w:szCs w:val="22"/>
        </w:rPr>
        <w:t>significance</w:t>
      </w:r>
      <w:r>
        <w:rPr>
          <w:sz w:val="22"/>
          <w:szCs w:val="22"/>
        </w:rPr>
        <w:t xml:space="preserve"> in light of Rav Dessler’s insight. While the depth of Hashem’s calculations and judgments </w:t>
      </w:r>
      <w:r w:rsidR="00D049CD">
        <w:rPr>
          <w:sz w:val="22"/>
          <w:szCs w:val="22"/>
        </w:rPr>
        <w:t>is far</w:t>
      </w:r>
      <w:r>
        <w:rPr>
          <w:sz w:val="22"/>
          <w:szCs w:val="22"/>
        </w:rPr>
        <w:t xml:space="preserve"> beyond our comprehension, understanding the nature of </w:t>
      </w:r>
      <w:r w:rsidR="00D049CD">
        <w:rPr>
          <w:sz w:val="22"/>
          <w:szCs w:val="22"/>
        </w:rPr>
        <w:t xml:space="preserve">the two judgments that take </w:t>
      </w:r>
      <w:r>
        <w:rPr>
          <w:sz w:val="22"/>
          <w:szCs w:val="22"/>
        </w:rPr>
        <w:t xml:space="preserve">place on Rosh Hashana offers us </w:t>
      </w:r>
      <w:r w:rsidR="00FF43B0">
        <w:rPr>
          <w:sz w:val="22"/>
          <w:szCs w:val="22"/>
        </w:rPr>
        <w:t>the</w:t>
      </w:r>
      <w:r>
        <w:rPr>
          <w:sz w:val="22"/>
          <w:szCs w:val="22"/>
        </w:rPr>
        <w:t xml:space="preserve"> opportunity</w:t>
      </w:r>
      <w:r w:rsidR="00FF43B0">
        <w:rPr>
          <w:sz w:val="22"/>
          <w:szCs w:val="22"/>
        </w:rPr>
        <w:t xml:space="preserve"> to strive </w:t>
      </w:r>
      <w:r>
        <w:rPr>
          <w:sz w:val="22"/>
          <w:szCs w:val="22"/>
        </w:rPr>
        <w:t xml:space="preserve">to connect ourselves to our communities and in particular to righteous individuals, </w:t>
      </w:r>
      <w:r w:rsidR="0026758E">
        <w:rPr>
          <w:sz w:val="22"/>
          <w:szCs w:val="22"/>
        </w:rPr>
        <w:t xml:space="preserve">and in the merit of doing so, </w:t>
      </w:r>
      <w:r>
        <w:rPr>
          <w:sz w:val="22"/>
          <w:szCs w:val="22"/>
        </w:rPr>
        <w:t>we should all be i</w:t>
      </w:r>
      <w:r w:rsidR="0026758E">
        <w:rPr>
          <w:sz w:val="22"/>
          <w:szCs w:val="22"/>
        </w:rPr>
        <w:t>nscribed and sealed for a happy and healthy</w:t>
      </w:r>
      <w:r>
        <w:rPr>
          <w:sz w:val="22"/>
          <w:szCs w:val="22"/>
        </w:rPr>
        <w:t xml:space="preserve"> sweet new year.</w:t>
      </w:r>
    </w:p>
    <w:p w:rsidR="009F113C" w:rsidRDefault="009F113C" w:rsidP="009F113C">
      <w:pPr>
        <w:jc w:val="both"/>
        <w:rPr>
          <w:sz w:val="22"/>
          <w:szCs w:val="22"/>
        </w:rPr>
      </w:pPr>
    </w:p>
    <w:p w:rsidR="000D7DE3" w:rsidRDefault="000D7DE3" w:rsidP="009F113C">
      <w:pPr>
        <w:ind w:firstLine="720"/>
        <w:jc w:val="both"/>
        <w:rPr>
          <w:sz w:val="22"/>
          <w:szCs w:val="22"/>
          <w:rtl/>
        </w:rPr>
      </w:pPr>
    </w:p>
    <w:p w:rsidR="009D7F2B" w:rsidRPr="00F71B7F" w:rsidRDefault="009D7F2B" w:rsidP="009D7F2B">
      <w:pPr>
        <w:jc w:val="center"/>
        <w:outlineLvl w:val="0"/>
        <w:rPr>
          <w:rFonts w:ascii="Arial" w:hAnsi="Arial" w:cs="Arial"/>
          <w:b/>
          <w:bCs/>
          <w:sz w:val="22"/>
          <w:szCs w:val="22"/>
          <w:rtl/>
        </w:rPr>
      </w:pPr>
      <w:r w:rsidRPr="00F71B7F">
        <w:rPr>
          <w:rFonts w:ascii="Arial" w:hAnsi="Arial" w:cs="Arial"/>
          <w:b/>
          <w:bCs/>
          <w:sz w:val="22"/>
          <w:szCs w:val="22"/>
          <w:rtl/>
        </w:rPr>
        <w:t>האזינו השמים ואדברה ותשמע הארץ אמרי פי (</w:t>
      </w:r>
      <w:r w:rsidR="00BF2C50">
        <w:rPr>
          <w:rFonts w:ascii="Arial" w:hAnsi="Arial" w:cs="Arial" w:hint="cs"/>
          <w:b/>
          <w:bCs/>
          <w:sz w:val="22"/>
          <w:szCs w:val="22"/>
          <w:rtl/>
        </w:rPr>
        <w:t xml:space="preserve">דברים </w:t>
      </w:r>
      <w:r w:rsidRPr="00F71B7F">
        <w:rPr>
          <w:rFonts w:ascii="Arial" w:hAnsi="Arial" w:cs="Arial"/>
          <w:b/>
          <w:bCs/>
          <w:sz w:val="22"/>
          <w:szCs w:val="22"/>
          <w:rtl/>
        </w:rPr>
        <w:t>32:1)</w:t>
      </w:r>
    </w:p>
    <w:p w:rsidR="009D7F2B" w:rsidRDefault="009D7F2B" w:rsidP="009D7F2B">
      <w:pPr>
        <w:ind w:firstLine="720"/>
        <w:jc w:val="both"/>
        <w:outlineLvl w:val="0"/>
        <w:rPr>
          <w:sz w:val="22"/>
          <w:szCs w:val="22"/>
        </w:rPr>
      </w:pPr>
      <w:r>
        <w:rPr>
          <w:sz w:val="22"/>
          <w:szCs w:val="22"/>
        </w:rPr>
        <w:t xml:space="preserve">In the beginning of Parshas Haazinu, the </w:t>
      </w:r>
      <w:r w:rsidR="001933C0">
        <w:rPr>
          <w:sz w:val="22"/>
          <w:szCs w:val="22"/>
        </w:rPr>
        <w:t>Midrash</w:t>
      </w:r>
      <w:r>
        <w:rPr>
          <w:sz w:val="22"/>
          <w:szCs w:val="22"/>
        </w:rPr>
        <w:t xml:space="preserve"> (Devorim Rabbah 10:1) cryptically asks whether it is permissible to treat somebody who is suffering from an earache on Shabbos. The </w:t>
      </w:r>
      <w:r w:rsidR="001933C0">
        <w:rPr>
          <w:sz w:val="22"/>
          <w:szCs w:val="22"/>
        </w:rPr>
        <w:t>Midrash</w:t>
      </w:r>
      <w:r>
        <w:rPr>
          <w:sz w:val="22"/>
          <w:szCs w:val="22"/>
        </w:rPr>
        <w:t xml:space="preserve"> answers that the Sages have taught that saving a person’s life takes precedence over the desecration of Shabbos. What is the connection between this </w:t>
      </w:r>
      <w:r w:rsidR="001933C0">
        <w:rPr>
          <w:sz w:val="22"/>
          <w:szCs w:val="22"/>
        </w:rPr>
        <w:t>Midrash</w:t>
      </w:r>
      <w:r>
        <w:rPr>
          <w:sz w:val="22"/>
          <w:szCs w:val="22"/>
        </w:rPr>
        <w:t xml:space="preserve"> and Parshas Haazinu? Secondly, what is the intention of the </w:t>
      </w:r>
      <w:r w:rsidR="001933C0">
        <w:rPr>
          <w:sz w:val="22"/>
          <w:szCs w:val="22"/>
        </w:rPr>
        <w:t>Midrash</w:t>
      </w:r>
      <w:r>
        <w:rPr>
          <w:sz w:val="22"/>
          <w:szCs w:val="22"/>
        </w:rPr>
        <w:t>, as earaches are generally not life-threatening, and the law that one may desecrate Shabbos to save a person’s life is a more general rule not specific to earaches?</w:t>
      </w:r>
    </w:p>
    <w:p w:rsidR="009D7F2B" w:rsidRDefault="009D7F2B" w:rsidP="009D7F2B">
      <w:pPr>
        <w:ind w:firstLine="720"/>
        <w:jc w:val="both"/>
        <w:outlineLvl w:val="0"/>
        <w:rPr>
          <w:sz w:val="22"/>
          <w:szCs w:val="22"/>
        </w:rPr>
      </w:pPr>
      <w:r>
        <w:rPr>
          <w:sz w:val="22"/>
          <w:szCs w:val="22"/>
        </w:rPr>
        <w:t xml:space="preserve">The Chasam Sofer explains the </w:t>
      </w:r>
      <w:r w:rsidR="001933C0">
        <w:rPr>
          <w:sz w:val="22"/>
          <w:szCs w:val="22"/>
        </w:rPr>
        <w:t>Midrash</w:t>
      </w:r>
      <w:r>
        <w:rPr>
          <w:sz w:val="22"/>
          <w:szCs w:val="22"/>
        </w:rPr>
        <w:t xml:space="preserve"> by noting that there is a legal dispute whether a person is permitted to confess his sins on Shabbos. Some maintain that it is permissible since it gives him pleasure to repent and atone for his transgressions, while others forbid it because the focus and emphasis on his misdeeds causes him anguish. Therefore, it is questionable whether it is permissible for somebody lecturing on Shabbos to rebuke the listeners. Even if he feels that they need to hear his reproof to inspire them to examine and improve their ways, doing so on Shabbos may be forbidden because it causes them pain.</w:t>
      </w:r>
    </w:p>
    <w:p w:rsidR="009D7F2B" w:rsidRDefault="009D7F2B" w:rsidP="009D7F2B">
      <w:pPr>
        <w:ind w:firstLine="720"/>
        <w:jc w:val="both"/>
        <w:outlineLvl w:val="0"/>
        <w:rPr>
          <w:sz w:val="22"/>
          <w:szCs w:val="22"/>
        </w:rPr>
      </w:pPr>
      <w:r>
        <w:rPr>
          <w:sz w:val="22"/>
          <w:szCs w:val="22"/>
        </w:rPr>
        <w:lastRenderedPageBreak/>
        <w:t>However, on the Shabbos preceding Yom Kippur, commonly known as Shabbos Shuva, which has the power to rectify all of the Shabbosim of the previous year (Mishnah Berurah 603:2), the rebuke which the speaker gives is classified as pikuach nefesh (life-saving) and permissible according to all opinions. Proof to this may be brought from the fact that Tosefos writes (Menachos 30a d.h. mi’kan) that Moshe died at the time of Mincha on Shabbos. On his final day in this world, Moshe said the harsh words of rebuke contained in Parshas Haazinu. Because Moshe realized that this was his final opportunity to do so, he considered the admonishment to be pikuach nefesh which was allowable even on Shabbos.</w:t>
      </w:r>
    </w:p>
    <w:p w:rsidR="009D7F2B" w:rsidRDefault="009D7F2B" w:rsidP="009D7F2B">
      <w:pPr>
        <w:ind w:firstLine="720"/>
        <w:jc w:val="both"/>
        <w:outlineLvl w:val="0"/>
        <w:rPr>
          <w:sz w:val="22"/>
          <w:szCs w:val="22"/>
        </w:rPr>
      </w:pPr>
      <w:r>
        <w:rPr>
          <w:sz w:val="22"/>
          <w:szCs w:val="22"/>
        </w:rPr>
        <w:t xml:space="preserve">We may now understand the true intention of the </w:t>
      </w:r>
      <w:r w:rsidR="001933C0">
        <w:rPr>
          <w:sz w:val="22"/>
          <w:szCs w:val="22"/>
        </w:rPr>
        <w:t>Midrash</w:t>
      </w:r>
      <w:r>
        <w:rPr>
          <w:sz w:val="22"/>
          <w:szCs w:val="22"/>
        </w:rPr>
        <w:t xml:space="preserve"> and its connection to Parshas Haazinu. In discussing a person whose ear hurts him, the </w:t>
      </w:r>
      <w:r w:rsidR="001933C0">
        <w:rPr>
          <w:sz w:val="22"/>
          <w:szCs w:val="22"/>
        </w:rPr>
        <w:t>Midrash</w:t>
      </w:r>
      <w:r>
        <w:rPr>
          <w:sz w:val="22"/>
          <w:szCs w:val="22"/>
        </w:rPr>
        <w:t xml:space="preserve"> doesn’t refer to a medical ailment but rather to a person who suffers anguish upon hearing words of rebuke. The </w:t>
      </w:r>
      <w:r w:rsidR="001933C0">
        <w:rPr>
          <w:sz w:val="22"/>
          <w:szCs w:val="22"/>
        </w:rPr>
        <w:t>Midrash</w:t>
      </w:r>
      <w:r>
        <w:rPr>
          <w:sz w:val="22"/>
          <w:szCs w:val="22"/>
        </w:rPr>
        <w:t xml:space="preserve"> questions whether it is nevertheless permissible to “cure” him on Shabbos by giving him needed words of reproof. The </w:t>
      </w:r>
      <w:r w:rsidR="001933C0">
        <w:rPr>
          <w:sz w:val="22"/>
          <w:szCs w:val="22"/>
        </w:rPr>
        <w:t>Midrash</w:t>
      </w:r>
      <w:r>
        <w:rPr>
          <w:sz w:val="22"/>
          <w:szCs w:val="22"/>
        </w:rPr>
        <w:t xml:space="preserve"> answers that although this question is normally subject to a dispute, in a case of pikuach nefesh – such as on Shabbos Shuva, when Parshas Haazinu is often read – it is certainly allowed, with the proof coming from the rebuke given by Moshe on Shabbos which</w:t>
      </w:r>
      <w:r w:rsidR="00CF1CB8">
        <w:rPr>
          <w:sz w:val="22"/>
          <w:szCs w:val="22"/>
        </w:rPr>
        <w:t xml:space="preserve"> is contained within the parsha.</w:t>
      </w:r>
    </w:p>
    <w:p w:rsidR="009D7F2B" w:rsidRPr="001933C0" w:rsidRDefault="009D7F2B" w:rsidP="009D7F2B">
      <w:pPr>
        <w:jc w:val="both"/>
        <w:outlineLvl w:val="0"/>
      </w:pPr>
    </w:p>
    <w:p w:rsidR="009D7F2B" w:rsidRPr="001933C0" w:rsidRDefault="009D7F2B" w:rsidP="009D7F2B">
      <w:pPr>
        <w:jc w:val="both"/>
        <w:outlineLvl w:val="0"/>
      </w:pPr>
    </w:p>
    <w:p w:rsidR="009D7F2B" w:rsidRPr="00991F50" w:rsidRDefault="009D7F2B" w:rsidP="009D7F2B">
      <w:pPr>
        <w:jc w:val="center"/>
        <w:outlineLvl w:val="0"/>
        <w:rPr>
          <w:rFonts w:ascii="Arial" w:hAnsi="Arial" w:cs="Arial"/>
          <w:b/>
          <w:bCs/>
          <w:sz w:val="22"/>
          <w:szCs w:val="22"/>
        </w:rPr>
      </w:pPr>
      <w:r w:rsidRPr="00991F50">
        <w:rPr>
          <w:rFonts w:ascii="Arial" w:hAnsi="Arial" w:cs="Arial"/>
          <w:b/>
          <w:bCs/>
          <w:sz w:val="22"/>
          <w:szCs w:val="22"/>
          <w:rtl/>
        </w:rPr>
        <w:t>שובה ישראל עד ד' אלקיך כי כשלת בעונך (הפטרה – הושע 14:3)</w:t>
      </w:r>
    </w:p>
    <w:p w:rsidR="009D7F2B" w:rsidRDefault="009D7F2B" w:rsidP="009D7F2B">
      <w:pPr>
        <w:jc w:val="both"/>
        <w:outlineLvl w:val="0"/>
        <w:rPr>
          <w:sz w:val="22"/>
          <w:szCs w:val="22"/>
        </w:rPr>
      </w:pPr>
      <w:r>
        <w:rPr>
          <w:sz w:val="22"/>
          <w:szCs w:val="22"/>
        </w:rPr>
        <w:tab/>
        <w:t xml:space="preserve">The Ponovezher Rav once traveled to </w:t>
      </w:r>
      <w:smartTag w:uri="urn:schemas-microsoft-com:office:smarttags" w:element="place">
        <w:smartTag w:uri="urn:schemas-microsoft-com:office:smarttags" w:element="country-region">
          <w:r>
            <w:rPr>
              <w:sz w:val="22"/>
              <w:szCs w:val="22"/>
            </w:rPr>
            <w:t>South Africa</w:t>
          </w:r>
        </w:smartTag>
      </w:smartTag>
      <w:r>
        <w:rPr>
          <w:sz w:val="22"/>
          <w:szCs w:val="22"/>
        </w:rPr>
        <w:t xml:space="preserve"> to strengthen and encourage the Lithuanian Jews who had relocated there in their religious observance. Prior to his journey, he asked his teacher, the illustrious Chofetz Chaim, what message he should relate to the Jews there in the name of the leader of the generation. </w:t>
      </w:r>
    </w:p>
    <w:p w:rsidR="009D7F2B" w:rsidRDefault="009D7F2B" w:rsidP="009D7F2B">
      <w:pPr>
        <w:ind w:firstLine="720"/>
        <w:jc w:val="both"/>
        <w:outlineLvl w:val="0"/>
        <w:rPr>
          <w:sz w:val="22"/>
          <w:szCs w:val="22"/>
        </w:rPr>
      </w:pPr>
      <w:r>
        <w:rPr>
          <w:sz w:val="22"/>
          <w:szCs w:val="22"/>
        </w:rPr>
        <w:t xml:space="preserve">The Chofetz Chaim replied that he should tell them that it is actually quite easy to do the mitzvah of teshuvah – repentance. The minimum requirements to fulfill this obligation are few and are within the reach of every Jew: ceasing to sin, expressing regret over one’s past actions, and accepting upon oneself not to transgress again. Unfortunately, the evil inclination attempts to convince a person that proper repentance is so difficult and involves so many complex components that he will never succeed in correctly doing so, thereby causing him to give up the effort without even trying. </w:t>
      </w:r>
    </w:p>
    <w:p w:rsidR="009D7F2B" w:rsidRPr="00B00433" w:rsidRDefault="009D7F2B" w:rsidP="009D7F2B">
      <w:pPr>
        <w:ind w:firstLine="720"/>
        <w:jc w:val="both"/>
        <w:outlineLvl w:val="0"/>
        <w:rPr>
          <w:sz w:val="22"/>
          <w:szCs w:val="22"/>
        </w:rPr>
      </w:pPr>
      <w:r>
        <w:rPr>
          <w:sz w:val="22"/>
          <w:szCs w:val="22"/>
        </w:rPr>
        <w:t>In this vein, Rav Nosson Wachtfogel notes that in our verse, Moshe describes one of the commandments as not being hidden or distant from a person. It isn’t in the heavens or across the sea as one might have thought, but rather it is very close – in one’s mouth and heart. What is this commandment which a person might mistakenly conclude is so far beyond him that its observance requires him to travel thousands or millions of miles, yet in reality the keys to its performance lie inside of him? Not surprisingly, the Ramban writes that the mitzvah to which Moshe is referring is the mitzvah of teshuvah.</w:t>
      </w:r>
    </w:p>
    <w:p w:rsidR="009D7F2B" w:rsidRDefault="009D7F2B" w:rsidP="009D7F2B">
      <w:pPr>
        <w:jc w:val="both"/>
        <w:outlineLvl w:val="0"/>
        <w:rPr>
          <w:sz w:val="22"/>
          <w:szCs w:val="22"/>
        </w:rPr>
      </w:pPr>
      <w:r>
        <w:rPr>
          <w:sz w:val="22"/>
          <w:szCs w:val="22"/>
        </w:rPr>
        <w:tab/>
        <w:t>The Gemora in Kiddushin (49b) discusses a case in which a wicked man betroths a woman on the condition that he is completely righteous. Surprisingly, the Gemora rules that she may be legally engaged, explaining that perhaps he had thoughts of repentance in the moment prior to his proposal. We may derive from here that a person can literally transform himself from one extreme to the other in a mere moment of sincere reflection and regret, a lesson which should inspire and motivate us during the approaching Yamim Noraim.</w:t>
      </w:r>
    </w:p>
    <w:p w:rsidR="009D7F2B" w:rsidRPr="001933C0" w:rsidRDefault="009D7F2B" w:rsidP="009D7F2B">
      <w:pPr>
        <w:jc w:val="both"/>
        <w:outlineLvl w:val="0"/>
      </w:pPr>
    </w:p>
    <w:p w:rsidR="009D7F2B" w:rsidRPr="001933C0" w:rsidRDefault="009D7F2B" w:rsidP="009D7F2B">
      <w:pPr>
        <w:jc w:val="both"/>
        <w:outlineLvl w:val="0"/>
      </w:pPr>
    </w:p>
    <w:p w:rsidR="004D0A90" w:rsidRDefault="009E7F4F" w:rsidP="00E25FD6">
      <w:pPr>
        <w:jc w:val="center"/>
        <w:outlineLvl w:val="0"/>
        <w:rPr>
          <w:b/>
          <w:bCs/>
          <w:sz w:val="28"/>
          <w:szCs w:val="28"/>
        </w:rPr>
      </w:pPr>
      <w:r w:rsidRPr="00F67B48">
        <w:rPr>
          <w:b/>
          <w:bCs/>
          <w:sz w:val="28"/>
          <w:szCs w:val="28"/>
        </w:rPr>
        <w:t>Parsha Points to Ponder (and sources which discuss them):</w:t>
      </w:r>
    </w:p>
    <w:p w:rsidR="00BB7BD7" w:rsidRPr="007376E8" w:rsidRDefault="00BB7BD7" w:rsidP="0000671E">
      <w:pPr>
        <w:jc w:val="both"/>
        <w:rPr>
          <w:sz w:val="22"/>
          <w:szCs w:val="22"/>
        </w:rPr>
      </w:pPr>
    </w:p>
    <w:p w:rsidR="009A558E" w:rsidRDefault="009A558E" w:rsidP="009A558E">
      <w:pPr>
        <w:numPr>
          <w:ilvl w:val="0"/>
          <w:numId w:val="34"/>
        </w:numPr>
        <w:jc w:val="both"/>
        <w:rPr>
          <w:sz w:val="22"/>
          <w:szCs w:val="22"/>
        </w:rPr>
      </w:pPr>
      <w:r>
        <w:rPr>
          <w:sz w:val="22"/>
          <w:szCs w:val="22"/>
        </w:rPr>
        <w:t>The angel that informed Sorah that she would merit to bear a child promised that he would return to visit them later, at which time Sorah would have a child (Bereishis 18:10). Where do we find that the angel ever returned? (Tosefos Rid)</w:t>
      </w:r>
    </w:p>
    <w:p w:rsidR="009A558E" w:rsidRDefault="009A558E" w:rsidP="009A558E">
      <w:pPr>
        <w:numPr>
          <w:ilvl w:val="0"/>
          <w:numId w:val="34"/>
        </w:numPr>
        <w:jc w:val="both"/>
        <w:rPr>
          <w:sz w:val="22"/>
          <w:szCs w:val="22"/>
        </w:rPr>
      </w:pPr>
      <w:r>
        <w:rPr>
          <w:sz w:val="22"/>
          <w:szCs w:val="22"/>
        </w:rPr>
        <w:t xml:space="preserve">Was Yitzchok required to recite Birkas HaGomel (the thanksgiving blessing) after being saved from sure death at the Akeidah? (Machazik </w:t>
      </w:r>
      <w:r w:rsidR="00A849CA">
        <w:rPr>
          <w:sz w:val="22"/>
          <w:szCs w:val="22"/>
        </w:rPr>
        <w:t>Beracha</w:t>
      </w:r>
      <w:r>
        <w:rPr>
          <w:sz w:val="22"/>
          <w:szCs w:val="22"/>
        </w:rPr>
        <w:t xml:space="preserve"> Orach Chaim 219)</w:t>
      </w:r>
    </w:p>
    <w:p w:rsidR="00652B95" w:rsidRDefault="00652B95" w:rsidP="00652B95">
      <w:pPr>
        <w:numPr>
          <w:ilvl w:val="0"/>
          <w:numId w:val="34"/>
        </w:numPr>
        <w:jc w:val="both"/>
        <w:rPr>
          <w:sz w:val="22"/>
          <w:szCs w:val="22"/>
        </w:rPr>
      </w:pPr>
      <w:r>
        <w:rPr>
          <w:sz w:val="22"/>
          <w:szCs w:val="22"/>
        </w:rPr>
        <w:t xml:space="preserve">The Gemora in Berachos (21a) derives from Devorim 32:3 that we are Biblically obligated to recite a blessing prior to the study of Torah. Is it permissible to study words of Torah with a </w:t>
      </w:r>
      <w:r>
        <w:rPr>
          <w:sz w:val="22"/>
          <w:szCs w:val="22"/>
        </w:rPr>
        <w:lastRenderedPageBreak/>
        <w:t>person who has not recited the appropriate blessing beforehand? (Rav Yosef Shalom Elyashiv and Rav Asher Weiss quoted in K’Motzei Shalal Rav)</w:t>
      </w:r>
    </w:p>
    <w:p w:rsidR="00652B95" w:rsidRPr="00652B95" w:rsidRDefault="00652B95" w:rsidP="00652B95">
      <w:pPr>
        <w:numPr>
          <w:ilvl w:val="0"/>
          <w:numId w:val="34"/>
        </w:numPr>
        <w:jc w:val="both"/>
        <w:rPr>
          <w:sz w:val="22"/>
          <w:szCs w:val="22"/>
        </w:rPr>
      </w:pPr>
      <w:r>
        <w:rPr>
          <w:sz w:val="22"/>
          <w:szCs w:val="22"/>
        </w:rPr>
        <w:t xml:space="preserve">Rashi writes (32:48) that </w:t>
      </w:r>
      <w:r>
        <w:rPr>
          <w:rFonts w:hint="cs"/>
          <w:sz w:val="22"/>
          <w:szCs w:val="22"/>
        </w:rPr>
        <w:t>P</w:t>
      </w:r>
      <w:r>
        <w:rPr>
          <w:sz w:val="22"/>
          <w:szCs w:val="22"/>
        </w:rPr>
        <w:t xml:space="preserve">arshas Haazinu is one of three places in which the Torah uses the expression </w:t>
      </w:r>
      <w:r w:rsidRPr="00FA0A54">
        <w:rPr>
          <w:rFonts w:ascii="Arial" w:hAnsi="Arial" w:cs="Arial"/>
          <w:sz w:val="22"/>
          <w:szCs w:val="22"/>
          <w:rtl/>
        </w:rPr>
        <w:t>בעצם היום הזה</w:t>
      </w:r>
      <w:r w:rsidRPr="00FA0A54">
        <w:rPr>
          <w:rFonts w:ascii="Arial" w:hAnsi="Arial" w:cs="Arial"/>
          <w:sz w:val="22"/>
          <w:szCs w:val="22"/>
        </w:rPr>
        <w:t xml:space="preserve"> </w:t>
      </w:r>
      <w:r>
        <w:rPr>
          <w:sz w:val="22"/>
          <w:szCs w:val="22"/>
        </w:rPr>
        <w:t xml:space="preserve">– in the middle of the day. It is also used in conjunction with Noach entering the ark and with the Jews leaving Egypt to emphasize that although others claimed they would prevent Noach from entering the ark and the Jews from leaving Egypt, Hashem commanded them to do so “in broad daylight” to prove that nobody can thwart His will. When the Jews heard of Moshe’s impending death, they claimed they would not permit him to die. Hashem commanded him to ascend the mountain and die in the middle of the day to prove that they were unable to stop Him. How did the Jews think that they could prevent him from dying, something which was beyond their control? (Yalkut Shimoni </w:t>
      </w:r>
      <w:r w:rsidR="000B192A">
        <w:rPr>
          <w:sz w:val="22"/>
          <w:szCs w:val="22"/>
        </w:rPr>
        <w:t xml:space="preserve">Parshas </w:t>
      </w:r>
      <w:r w:rsidR="001933C0">
        <w:rPr>
          <w:sz w:val="22"/>
          <w:szCs w:val="22"/>
        </w:rPr>
        <w:t>Chukas 764, Mi</w:t>
      </w:r>
      <w:r>
        <w:rPr>
          <w:sz w:val="22"/>
          <w:szCs w:val="22"/>
        </w:rPr>
        <w:t>drash Lekach Tov, Chiddushei Harim, Nesivos Rabboseinu, Yishme</w:t>
      </w:r>
      <w:r w:rsidR="00CF1CB8">
        <w:rPr>
          <w:sz w:val="22"/>
          <w:szCs w:val="22"/>
        </w:rPr>
        <w:t>’</w:t>
      </w:r>
      <w:r>
        <w:rPr>
          <w:sz w:val="22"/>
          <w:szCs w:val="22"/>
        </w:rPr>
        <w:t xml:space="preserve">ru Daas, </w:t>
      </w:r>
      <w:r w:rsidR="00934C09">
        <w:rPr>
          <w:sz w:val="22"/>
          <w:szCs w:val="22"/>
        </w:rPr>
        <w:t>Lev Avrohom and Imrei Shammai quoted in K’Motzei Shalal Rav</w:t>
      </w:r>
      <w:r>
        <w:rPr>
          <w:sz w:val="22"/>
          <w:szCs w:val="22"/>
        </w:rPr>
        <w:t>, Ayeles Hashachar)</w:t>
      </w:r>
    </w:p>
    <w:p w:rsidR="009A558E" w:rsidRPr="009175D6" w:rsidRDefault="009A558E" w:rsidP="009A558E">
      <w:pPr>
        <w:ind w:left="360"/>
        <w:jc w:val="both"/>
        <w:outlineLvl w:val="0"/>
        <w:rPr>
          <w:sz w:val="20"/>
          <w:szCs w:val="20"/>
        </w:rPr>
      </w:pPr>
    </w:p>
    <w:p w:rsidR="009A558E" w:rsidRPr="009175D6" w:rsidRDefault="009A558E" w:rsidP="009A558E">
      <w:pPr>
        <w:ind w:left="360"/>
        <w:jc w:val="both"/>
        <w:outlineLvl w:val="0"/>
        <w:rPr>
          <w:sz w:val="20"/>
          <w:szCs w:val="20"/>
        </w:rPr>
      </w:pPr>
    </w:p>
    <w:p w:rsidR="009A558E" w:rsidRDefault="009A558E" w:rsidP="009A558E">
      <w:pPr>
        <w:jc w:val="center"/>
        <w:rPr>
          <w:b/>
          <w:bCs/>
          <w:color w:val="000000"/>
          <w:sz w:val="28"/>
          <w:szCs w:val="28"/>
        </w:rPr>
      </w:pPr>
      <w:r w:rsidRPr="003818FE">
        <w:rPr>
          <w:b/>
          <w:bCs/>
          <w:color w:val="000000"/>
          <w:sz w:val="28"/>
          <w:szCs w:val="28"/>
        </w:rPr>
        <w:t>Answers to Points to Ponder:</w:t>
      </w:r>
    </w:p>
    <w:p w:rsidR="009A558E" w:rsidRDefault="009A558E" w:rsidP="009A558E">
      <w:pPr>
        <w:ind w:left="360"/>
        <w:jc w:val="both"/>
        <w:rPr>
          <w:sz w:val="22"/>
          <w:szCs w:val="22"/>
        </w:rPr>
      </w:pPr>
    </w:p>
    <w:p w:rsidR="009A558E" w:rsidRDefault="009A558E" w:rsidP="009A558E">
      <w:pPr>
        <w:jc w:val="both"/>
        <w:rPr>
          <w:sz w:val="22"/>
          <w:szCs w:val="22"/>
        </w:rPr>
      </w:pPr>
      <w:r>
        <w:rPr>
          <w:sz w:val="22"/>
          <w:szCs w:val="22"/>
        </w:rPr>
        <w:t xml:space="preserve">1) The angel told Avrohom that he would return </w:t>
      </w:r>
      <w:r w:rsidRPr="00951F85">
        <w:rPr>
          <w:rFonts w:ascii="Arial" w:hAnsi="Arial" w:cs="Arial"/>
          <w:sz w:val="22"/>
          <w:szCs w:val="22"/>
          <w:rtl/>
        </w:rPr>
        <w:t>כעת חי'</w:t>
      </w:r>
      <w:r>
        <w:rPr>
          <w:sz w:val="22"/>
          <w:szCs w:val="22"/>
        </w:rPr>
        <w:t xml:space="preserve">. Although Rashi understands this to mean that he would come back the following year at this time, the </w:t>
      </w:r>
      <w:r w:rsidRPr="00951F85">
        <w:rPr>
          <w:b/>
          <w:bCs/>
          <w:sz w:val="22"/>
          <w:szCs w:val="22"/>
        </w:rPr>
        <w:t>Tosefos Rid</w:t>
      </w:r>
      <w:r>
        <w:rPr>
          <w:sz w:val="22"/>
          <w:szCs w:val="22"/>
        </w:rPr>
        <w:t xml:space="preserve"> translates the expression as saying that the angel would return at a time when the child (Yitzchok) would need </w:t>
      </w:r>
      <w:r w:rsidRPr="00951F85">
        <w:rPr>
          <w:rFonts w:ascii="Arial" w:hAnsi="Arial" w:cs="Arial"/>
          <w:sz w:val="22"/>
          <w:szCs w:val="22"/>
          <w:rtl/>
        </w:rPr>
        <w:t>חיות</w:t>
      </w:r>
      <w:r>
        <w:rPr>
          <w:sz w:val="22"/>
          <w:szCs w:val="22"/>
        </w:rPr>
        <w:t xml:space="preserve"> – life. At the time that Avrohom raised his knife over Yitzchok to slaughter him at the Akeidah, Chazal teach that Yitzchok’s soul became so frightened that it left him. At that time, an angel called out to Avrohom from Heaven and commanded him not to kill Yitzchok, and at that point, Yitzchok’s soul returned to him. The Tosefos Rid suggests that the angel who gave this command to Avrohom was the very same angel who had told Sorah that she would have a child and promised to return at a time when the child was in need of life.</w:t>
      </w:r>
    </w:p>
    <w:p w:rsidR="009A558E" w:rsidRDefault="009A558E" w:rsidP="009A558E">
      <w:pPr>
        <w:jc w:val="both"/>
        <w:outlineLvl w:val="0"/>
        <w:rPr>
          <w:sz w:val="22"/>
          <w:szCs w:val="22"/>
        </w:rPr>
      </w:pPr>
    </w:p>
    <w:p w:rsidR="009A558E" w:rsidRDefault="009A558E" w:rsidP="009A558E">
      <w:pPr>
        <w:jc w:val="both"/>
        <w:rPr>
          <w:sz w:val="22"/>
          <w:szCs w:val="22"/>
        </w:rPr>
      </w:pPr>
      <w:r>
        <w:rPr>
          <w:sz w:val="22"/>
          <w:szCs w:val="22"/>
        </w:rPr>
        <w:t xml:space="preserve">2) The </w:t>
      </w:r>
      <w:r w:rsidRPr="003C7726">
        <w:rPr>
          <w:b/>
          <w:bCs/>
          <w:sz w:val="22"/>
          <w:szCs w:val="22"/>
        </w:rPr>
        <w:t>Chida</w:t>
      </w:r>
      <w:r>
        <w:rPr>
          <w:sz w:val="22"/>
          <w:szCs w:val="22"/>
        </w:rPr>
        <w:t xml:space="preserve"> quotes his father, who maintains that Birkas HaGomel is said only by one who was placed in a perilous situation against his will, but not by somebody – such as Yitzchok – who was commanded to endanger himself to perform a mitzvah. Additionally, the </w:t>
      </w:r>
      <w:r w:rsidR="001933C0">
        <w:rPr>
          <w:sz w:val="22"/>
          <w:szCs w:val="22"/>
        </w:rPr>
        <w:t>Midrash</w:t>
      </w:r>
      <w:r>
        <w:rPr>
          <w:sz w:val="22"/>
          <w:szCs w:val="22"/>
        </w:rPr>
        <w:t xml:space="preserve"> (Pirkei D’Rebbi Eliezer 30) teaches that when the knife reached Yitzchok’s neck, his soul left him until it heard the angel’s command to Avrohom not to kill Yitzchok, at which point the soul returned. Since Yitzchok technically died and was resurrected only through a miracle, he </w:t>
      </w:r>
      <w:r w:rsidR="00336F2D">
        <w:rPr>
          <w:sz w:val="22"/>
          <w:szCs w:val="22"/>
        </w:rPr>
        <w:t>was not able</w:t>
      </w:r>
      <w:r>
        <w:rPr>
          <w:sz w:val="22"/>
          <w:szCs w:val="22"/>
        </w:rPr>
        <w:t xml:space="preserve"> to say this blessing.</w:t>
      </w:r>
    </w:p>
    <w:p w:rsidR="009A558E" w:rsidRDefault="009A558E" w:rsidP="009A558E">
      <w:pPr>
        <w:jc w:val="both"/>
        <w:outlineLvl w:val="0"/>
        <w:rPr>
          <w:sz w:val="22"/>
          <w:szCs w:val="22"/>
        </w:rPr>
      </w:pPr>
    </w:p>
    <w:p w:rsidR="00BF2C50" w:rsidRPr="00652B95" w:rsidRDefault="00652B95" w:rsidP="00BF2C50">
      <w:pPr>
        <w:jc w:val="both"/>
        <w:outlineLvl w:val="0"/>
        <w:rPr>
          <w:sz w:val="22"/>
          <w:szCs w:val="22"/>
        </w:rPr>
      </w:pPr>
      <w:r>
        <w:rPr>
          <w:sz w:val="22"/>
          <w:szCs w:val="22"/>
        </w:rPr>
        <w:t>3</w:t>
      </w:r>
      <w:r w:rsidR="00BF2C50" w:rsidRPr="00652B95">
        <w:rPr>
          <w:sz w:val="22"/>
          <w:szCs w:val="22"/>
        </w:rPr>
        <w:t xml:space="preserve">) </w:t>
      </w:r>
      <w:r w:rsidR="00BF2C50" w:rsidRPr="00652B95">
        <w:rPr>
          <w:b/>
          <w:bCs/>
          <w:sz w:val="22"/>
          <w:szCs w:val="22"/>
        </w:rPr>
        <w:t>Rav Yosef Shalom Elyashiv</w:t>
      </w:r>
      <w:r w:rsidR="00BF2C50" w:rsidRPr="00652B95">
        <w:rPr>
          <w:sz w:val="22"/>
          <w:szCs w:val="22"/>
        </w:rPr>
        <w:t xml:space="preserve"> was asked whether it is permissible to relate a </w:t>
      </w:r>
      <w:r w:rsidR="00CF1CB8" w:rsidRPr="00652B95">
        <w:rPr>
          <w:sz w:val="22"/>
          <w:szCs w:val="22"/>
        </w:rPr>
        <w:t>D’var</w:t>
      </w:r>
      <w:r w:rsidR="00BF2C50" w:rsidRPr="00652B95">
        <w:rPr>
          <w:sz w:val="22"/>
          <w:szCs w:val="22"/>
        </w:rPr>
        <w:t xml:space="preserve"> Torah to a Jewish taxi driver who hasn’t recited Birkas HaTorah. He permitted it, explaining that the driver doesn’t intend to fulfill the mitzvah of Torah study and therefore isn’t required to say the blessing. </w:t>
      </w:r>
      <w:r w:rsidR="00BF2C50" w:rsidRPr="00652B95">
        <w:rPr>
          <w:b/>
          <w:bCs/>
          <w:sz w:val="22"/>
          <w:szCs w:val="22"/>
        </w:rPr>
        <w:t>Rav Asher Weiss</w:t>
      </w:r>
      <w:r w:rsidR="00BF2C50" w:rsidRPr="00652B95">
        <w:rPr>
          <w:sz w:val="22"/>
          <w:szCs w:val="22"/>
        </w:rPr>
        <w:t xml:space="preserve"> questioned this reasoning, as some opinions maintain that Birkas HaTorah isn’t a blessing over the mitzvah of Torah study, but is a blessing praising Hashem for giving us the Torah, which the driver should be required to recite regardless of his intention to fulfill the mitzvah of Torah study. He concurs with the ruling, but for a different reason. Birkas HaTorah is secondary to the actual Torah study, and it would be inappropriate to neglect the primary mitzvah because of an inability to fulfill a secondary one.</w:t>
      </w:r>
    </w:p>
    <w:p w:rsidR="00BF2C50" w:rsidRDefault="00BF2C50" w:rsidP="009A558E">
      <w:pPr>
        <w:jc w:val="both"/>
        <w:outlineLvl w:val="0"/>
        <w:rPr>
          <w:sz w:val="22"/>
          <w:szCs w:val="22"/>
        </w:rPr>
      </w:pPr>
    </w:p>
    <w:p w:rsidR="00652B95" w:rsidRDefault="00652B95" w:rsidP="00652B95">
      <w:pPr>
        <w:jc w:val="both"/>
        <w:outlineLvl w:val="0"/>
        <w:rPr>
          <w:sz w:val="22"/>
          <w:szCs w:val="22"/>
        </w:rPr>
      </w:pPr>
      <w:r>
        <w:rPr>
          <w:sz w:val="22"/>
          <w:szCs w:val="22"/>
        </w:rPr>
        <w:t xml:space="preserve">4) </w:t>
      </w:r>
      <w:r w:rsidRPr="00070352">
        <w:rPr>
          <w:b/>
          <w:bCs/>
          <w:sz w:val="22"/>
          <w:szCs w:val="22"/>
        </w:rPr>
        <w:t>The Brisker R</w:t>
      </w:r>
      <w:r>
        <w:rPr>
          <w:b/>
          <w:bCs/>
          <w:sz w:val="22"/>
          <w:szCs w:val="22"/>
        </w:rPr>
        <w:t>a</w:t>
      </w:r>
      <w:r w:rsidRPr="00070352">
        <w:rPr>
          <w:b/>
          <w:bCs/>
          <w:sz w:val="22"/>
          <w:szCs w:val="22"/>
        </w:rPr>
        <w:t>v</w:t>
      </w:r>
      <w:r>
        <w:rPr>
          <w:sz w:val="22"/>
          <w:szCs w:val="22"/>
        </w:rPr>
        <w:t xml:space="preserve"> notes that Hashem commanded Moshe (32:50) to ascend the mountain and die there. Because it was decreed that Moshe must die on the mountain, the Jews could have prevented him from ascending and therefore spared him from death. This answer is supported by the </w:t>
      </w:r>
      <w:r w:rsidRPr="00D25279">
        <w:rPr>
          <w:b/>
          <w:bCs/>
          <w:sz w:val="22"/>
          <w:szCs w:val="22"/>
        </w:rPr>
        <w:t>M</w:t>
      </w:r>
      <w:r w:rsidR="001933C0">
        <w:rPr>
          <w:b/>
          <w:bCs/>
          <w:sz w:val="22"/>
          <w:szCs w:val="22"/>
        </w:rPr>
        <w:t>i</w:t>
      </w:r>
      <w:r w:rsidRPr="00D25279">
        <w:rPr>
          <w:b/>
          <w:bCs/>
          <w:sz w:val="22"/>
          <w:szCs w:val="22"/>
        </w:rPr>
        <w:t>drash Lekach Tov</w:t>
      </w:r>
      <w:r>
        <w:rPr>
          <w:sz w:val="22"/>
          <w:szCs w:val="22"/>
        </w:rPr>
        <w:t xml:space="preserve">. The </w:t>
      </w:r>
      <w:r>
        <w:rPr>
          <w:b/>
          <w:bCs/>
          <w:sz w:val="22"/>
          <w:szCs w:val="22"/>
        </w:rPr>
        <w:t>Chiddushei HaRim</w:t>
      </w:r>
      <w:r>
        <w:rPr>
          <w:sz w:val="22"/>
          <w:szCs w:val="22"/>
        </w:rPr>
        <w:t xml:space="preserve"> explains that the tremendous gratitude that they felt toward Moshe would have inspired them to pray to such an extent that it would have annulled the decree and literally been impossible to kill him. This answer is supported by the </w:t>
      </w:r>
      <w:r w:rsidRPr="00F57786">
        <w:rPr>
          <w:b/>
          <w:bCs/>
          <w:sz w:val="22"/>
          <w:szCs w:val="22"/>
        </w:rPr>
        <w:t>Yalkut Shimoni</w:t>
      </w:r>
      <w:r>
        <w:rPr>
          <w:sz w:val="22"/>
          <w:szCs w:val="22"/>
        </w:rPr>
        <w:t>.</w:t>
      </w:r>
    </w:p>
    <w:p w:rsidR="00652B95" w:rsidRDefault="00652B95" w:rsidP="009A558E">
      <w:pPr>
        <w:jc w:val="both"/>
        <w:outlineLvl w:val="0"/>
        <w:rPr>
          <w:sz w:val="22"/>
          <w:szCs w:val="22"/>
        </w:rPr>
      </w:pPr>
    </w:p>
    <w:p w:rsidR="00652B95" w:rsidRDefault="00652B95" w:rsidP="00192DB7">
      <w:pPr>
        <w:jc w:val="both"/>
        <w:rPr>
          <w:sz w:val="22"/>
          <w:szCs w:val="22"/>
        </w:rPr>
      </w:pPr>
    </w:p>
    <w:p w:rsidR="000717B2" w:rsidRPr="00FA4F21" w:rsidRDefault="00B7704C" w:rsidP="00EC364E">
      <w:pPr>
        <w:autoSpaceDE w:val="0"/>
        <w:autoSpaceDN w:val="0"/>
        <w:adjustRightInd w:val="0"/>
        <w:jc w:val="both"/>
        <w:rPr>
          <w:color w:val="000000"/>
          <w:sz w:val="22"/>
          <w:szCs w:val="22"/>
        </w:rPr>
      </w:pPr>
      <w:r>
        <w:rPr>
          <w:sz w:val="22"/>
          <w:szCs w:val="22"/>
        </w:rPr>
        <w:t>© 201</w:t>
      </w:r>
      <w:r w:rsidR="00A26926">
        <w:rPr>
          <w:sz w:val="22"/>
          <w:szCs w:val="22"/>
        </w:rPr>
        <w:t>7</w:t>
      </w:r>
      <w:r w:rsidR="00654ABD" w:rsidRPr="00797613">
        <w:rPr>
          <w:sz w:val="22"/>
          <w:szCs w:val="22"/>
        </w:rPr>
        <w:t xml:space="preserve"> by Ozer Alport. To subscribe, send comments, or sponsor an issue, email oalport@optonline.net</w:t>
      </w:r>
    </w:p>
    <w:sectPr w:rsidR="000717B2" w:rsidRPr="00FA4F21" w:rsidSect="00153437">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01C" w:rsidRDefault="00B7201C">
      <w:r>
        <w:separator/>
      </w:r>
    </w:p>
  </w:endnote>
  <w:endnote w:type="continuationSeparator" w:id="0">
    <w:p w:rsidR="00B7201C" w:rsidRDefault="00B7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31" w:rsidRDefault="00D56931"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931" w:rsidRDefault="00D56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31" w:rsidRDefault="00D56931"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6C6B">
      <w:rPr>
        <w:rStyle w:val="PageNumber"/>
        <w:noProof/>
      </w:rPr>
      <w:t>4</w:t>
    </w:r>
    <w:r>
      <w:rPr>
        <w:rStyle w:val="PageNumber"/>
      </w:rPr>
      <w:fldChar w:fldCharType="end"/>
    </w:r>
  </w:p>
  <w:p w:rsidR="00D56931" w:rsidRDefault="00D56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437" w:rsidRDefault="00153437" w:rsidP="0015343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01C" w:rsidRDefault="00B7201C">
      <w:r>
        <w:separator/>
      </w:r>
    </w:p>
  </w:footnote>
  <w:footnote w:type="continuationSeparator" w:id="0">
    <w:p w:rsidR="00B7201C" w:rsidRDefault="00B7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437" w:rsidRPr="008D7F83" w:rsidRDefault="00153437" w:rsidP="00153437">
    <w:pPr>
      <w:pStyle w:val="Header"/>
      <w:jc w:val="center"/>
      <w:rPr>
        <w:rFonts w:ascii="Arial" w:hAnsi="Arial" w:cs="Arial"/>
        <w:sz w:val="16"/>
        <w:szCs w:val="16"/>
        <w:rtl/>
      </w:rPr>
    </w:pPr>
    <w:r w:rsidRPr="008D7F83">
      <w:rPr>
        <w:rFonts w:ascii="Arial" w:hAnsi="Arial" w:cs="Arial"/>
        <w:sz w:val="16"/>
        <w:szCs w:val="16"/>
        <w:rtl/>
      </w:rPr>
      <w:t>לז"נ הרב מיכל בן ניסן ז"ל</w:t>
    </w:r>
  </w:p>
  <w:p w:rsidR="00153437" w:rsidRDefault="00153437" w:rsidP="00153437">
    <w:pPr>
      <w:pStyle w:val="Header"/>
      <w:jc w:val="center"/>
      <w:rPr>
        <w:rFonts w:ascii="Arial" w:hAnsi="Arial" w:cs="Arial"/>
        <w:sz w:val="16"/>
        <w:szCs w:val="16"/>
      </w:rPr>
    </w:pPr>
    <w:r w:rsidRPr="008D7F83">
      <w:rPr>
        <w:rFonts w:ascii="Arial" w:hAnsi="Arial" w:cs="Arial"/>
        <w:sz w:val="16"/>
        <w:szCs w:val="16"/>
        <w:rtl/>
      </w:rPr>
      <w:t>לז"נ ראובן בן אליהו ז"ל</w:t>
    </w:r>
  </w:p>
  <w:p w:rsidR="00AD5873" w:rsidRPr="008D7F83" w:rsidRDefault="00AD5873" w:rsidP="00153437">
    <w:pPr>
      <w:pStyle w:val="Header"/>
      <w:jc w:val="center"/>
      <w:rPr>
        <w:rFonts w:ascii="Arial" w:hAnsi="Arial" w:cs="Arial"/>
        <w:sz w:val="16"/>
        <w:szCs w:val="16"/>
      </w:rPr>
    </w:pPr>
    <w:r>
      <w:rPr>
        <w:rFonts w:ascii="Arial" w:hAnsi="Arial" w:cs="Arial" w:hint="cs"/>
        <w:sz w:val="16"/>
        <w:szCs w:val="16"/>
        <w:rtl/>
      </w:rPr>
      <w:t>לרפו"ש יואל בן פנינה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57C"/>
    <w:multiLevelType w:val="hybridMultilevel"/>
    <w:tmpl w:val="952AECA8"/>
    <w:lvl w:ilvl="0" w:tplc="732619A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D5FED"/>
    <w:multiLevelType w:val="hybridMultilevel"/>
    <w:tmpl w:val="EC2ACA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056931"/>
    <w:multiLevelType w:val="hybridMultilevel"/>
    <w:tmpl w:val="B77817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22714"/>
    <w:multiLevelType w:val="hybridMultilevel"/>
    <w:tmpl w:val="54E2DC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5323A"/>
    <w:multiLevelType w:val="hybridMultilevel"/>
    <w:tmpl w:val="AC12B7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594043"/>
    <w:multiLevelType w:val="hybridMultilevel"/>
    <w:tmpl w:val="F65E32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FF7A44"/>
    <w:multiLevelType w:val="hybridMultilevel"/>
    <w:tmpl w:val="30EAE0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35105"/>
    <w:multiLevelType w:val="hybridMultilevel"/>
    <w:tmpl w:val="12D0F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6F68ED"/>
    <w:multiLevelType w:val="hybridMultilevel"/>
    <w:tmpl w:val="48740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919CA"/>
    <w:multiLevelType w:val="hybridMultilevel"/>
    <w:tmpl w:val="649C18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118AA"/>
    <w:multiLevelType w:val="hybridMultilevel"/>
    <w:tmpl w:val="02386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1D7E4F"/>
    <w:multiLevelType w:val="hybridMultilevel"/>
    <w:tmpl w:val="497802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CE3CDE"/>
    <w:multiLevelType w:val="hybridMultilevel"/>
    <w:tmpl w:val="527AA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3464A1"/>
    <w:multiLevelType w:val="hybridMultilevel"/>
    <w:tmpl w:val="9BD6DF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CE4F81"/>
    <w:multiLevelType w:val="hybridMultilevel"/>
    <w:tmpl w:val="D196E1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
  </w:num>
  <w:num w:numId="3">
    <w:abstractNumId w:val="13"/>
  </w:num>
  <w:num w:numId="4">
    <w:abstractNumId w:val="36"/>
  </w:num>
  <w:num w:numId="5">
    <w:abstractNumId w:val="20"/>
  </w:num>
  <w:num w:numId="6">
    <w:abstractNumId w:val="11"/>
  </w:num>
  <w:num w:numId="7">
    <w:abstractNumId w:val="2"/>
  </w:num>
  <w:num w:numId="8">
    <w:abstractNumId w:val="18"/>
  </w:num>
  <w:num w:numId="9">
    <w:abstractNumId w:val="5"/>
  </w:num>
  <w:num w:numId="10">
    <w:abstractNumId w:val="24"/>
  </w:num>
  <w:num w:numId="11">
    <w:abstractNumId w:val="22"/>
  </w:num>
  <w:num w:numId="12">
    <w:abstractNumId w:val="28"/>
  </w:num>
  <w:num w:numId="13">
    <w:abstractNumId w:val="33"/>
  </w:num>
  <w:num w:numId="14">
    <w:abstractNumId w:val="26"/>
  </w:num>
  <w:num w:numId="15">
    <w:abstractNumId w:val="21"/>
  </w:num>
  <w:num w:numId="16">
    <w:abstractNumId w:val="29"/>
  </w:num>
  <w:num w:numId="17">
    <w:abstractNumId w:val="3"/>
  </w:num>
  <w:num w:numId="18">
    <w:abstractNumId w:val="10"/>
  </w:num>
  <w:num w:numId="19">
    <w:abstractNumId w:val="35"/>
  </w:num>
  <w:num w:numId="20">
    <w:abstractNumId w:val="12"/>
  </w:num>
  <w:num w:numId="21">
    <w:abstractNumId w:val="25"/>
  </w:num>
  <w:num w:numId="22">
    <w:abstractNumId w:val="30"/>
  </w:num>
  <w:num w:numId="23">
    <w:abstractNumId w:val="17"/>
  </w:num>
  <w:num w:numId="24">
    <w:abstractNumId w:val="19"/>
  </w:num>
  <w:num w:numId="25">
    <w:abstractNumId w:val="27"/>
  </w:num>
  <w:num w:numId="26">
    <w:abstractNumId w:val="16"/>
  </w:num>
  <w:num w:numId="27">
    <w:abstractNumId w:val="0"/>
  </w:num>
  <w:num w:numId="28">
    <w:abstractNumId w:val="8"/>
  </w:num>
  <w:num w:numId="29">
    <w:abstractNumId w:val="23"/>
  </w:num>
  <w:num w:numId="30">
    <w:abstractNumId w:val="31"/>
  </w:num>
  <w:num w:numId="31">
    <w:abstractNumId w:val="7"/>
  </w:num>
  <w:num w:numId="32">
    <w:abstractNumId w:val="9"/>
  </w:num>
  <w:num w:numId="33">
    <w:abstractNumId w:val="1"/>
  </w:num>
  <w:num w:numId="34">
    <w:abstractNumId w:val="6"/>
  </w:num>
  <w:num w:numId="35">
    <w:abstractNumId w:val="14"/>
  </w:num>
  <w:num w:numId="36">
    <w:abstractNumId w:val="1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244"/>
    <w:rsid w:val="000004F4"/>
    <w:rsid w:val="00000DF0"/>
    <w:rsid w:val="000013D9"/>
    <w:rsid w:val="000028B4"/>
    <w:rsid w:val="000029C5"/>
    <w:rsid w:val="00002BF8"/>
    <w:rsid w:val="00002D9F"/>
    <w:rsid w:val="000030CC"/>
    <w:rsid w:val="00004217"/>
    <w:rsid w:val="000048CC"/>
    <w:rsid w:val="00004E8E"/>
    <w:rsid w:val="00005863"/>
    <w:rsid w:val="00005B63"/>
    <w:rsid w:val="00005DD9"/>
    <w:rsid w:val="00005DF0"/>
    <w:rsid w:val="00005F47"/>
    <w:rsid w:val="000065EE"/>
    <w:rsid w:val="000066D0"/>
    <w:rsid w:val="0000671E"/>
    <w:rsid w:val="0000711F"/>
    <w:rsid w:val="00007B49"/>
    <w:rsid w:val="0001010F"/>
    <w:rsid w:val="000103AB"/>
    <w:rsid w:val="00010795"/>
    <w:rsid w:val="000108EE"/>
    <w:rsid w:val="00011500"/>
    <w:rsid w:val="0001152C"/>
    <w:rsid w:val="000118B9"/>
    <w:rsid w:val="00011EB1"/>
    <w:rsid w:val="00011EF8"/>
    <w:rsid w:val="0001210E"/>
    <w:rsid w:val="000123B1"/>
    <w:rsid w:val="0001287D"/>
    <w:rsid w:val="00013DE2"/>
    <w:rsid w:val="00014035"/>
    <w:rsid w:val="00014176"/>
    <w:rsid w:val="00014901"/>
    <w:rsid w:val="00014B5C"/>
    <w:rsid w:val="00014F33"/>
    <w:rsid w:val="00015043"/>
    <w:rsid w:val="00015105"/>
    <w:rsid w:val="00015291"/>
    <w:rsid w:val="000154E3"/>
    <w:rsid w:val="000156A5"/>
    <w:rsid w:val="00016B6E"/>
    <w:rsid w:val="00016CA5"/>
    <w:rsid w:val="00017870"/>
    <w:rsid w:val="00017A48"/>
    <w:rsid w:val="00017ACC"/>
    <w:rsid w:val="00017F16"/>
    <w:rsid w:val="00020219"/>
    <w:rsid w:val="00020DD2"/>
    <w:rsid w:val="0002151F"/>
    <w:rsid w:val="000216BF"/>
    <w:rsid w:val="00021A4F"/>
    <w:rsid w:val="00021AEA"/>
    <w:rsid w:val="00021DDC"/>
    <w:rsid w:val="00021EB0"/>
    <w:rsid w:val="00021FD8"/>
    <w:rsid w:val="00022114"/>
    <w:rsid w:val="000230B9"/>
    <w:rsid w:val="0002346F"/>
    <w:rsid w:val="00023552"/>
    <w:rsid w:val="00023F07"/>
    <w:rsid w:val="00023FBF"/>
    <w:rsid w:val="0002456D"/>
    <w:rsid w:val="00024705"/>
    <w:rsid w:val="00024E37"/>
    <w:rsid w:val="00025C8D"/>
    <w:rsid w:val="00026061"/>
    <w:rsid w:val="00027581"/>
    <w:rsid w:val="00027D97"/>
    <w:rsid w:val="00030431"/>
    <w:rsid w:val="00030455"/>
    <w:rsid w:val="00030713"/>
    <w:rsid w:val="0003095A"/>
    <w:rsid w:val="00030D4B"/>
    <w:rsid w:val="00030ECA"/>
    <w:rsid w:val="0003196E"/>
    <w:rsid w:val="000320CA"/>
    <w:rsid w:val="000324AE"/>
    <w:rsid w:val="00032C13"/>
    <w:rsid w:val="00032C2B"/>
    <w:rsid w:val="000335D7"/>
    <w:rsid w:val="00033799"/>
    <w:rsid w:val="00033AF6"/>
    <w:rsid w:val="0003415F"/>
    <w:rsid w:val="00034C89"/>
    <w:rsid w:val="00034EA4"/>
    <w:rsid w:val="0003589E"/>
    <w:rsid w:val="00035B55"/>
    <w:rsid w:val="00035F5F"/>
    <w:rsid w:val="00036696"/>
    <w:rsid w:val="00037459"/>
    <w:rsid w:val="00037720"/>
    <w:rsid w:val="00037CB9"/>
    <w:rsid w:val="00041169"/>
    <w:rsid w:val="0004133D"/>
    <w:rsid w:val="00041547"/>
    <w:rsid w:val="00041C58"/>
    <w:rsid w:val="00041D01"/>
    <w:rsid w:val="00042705"/>
    <w:rsid w:val="00042B4B"/>
    <w:rsid w:val="00043B1A"/>
    <w:rsid w:val="00043D81"/>
    <w:rsid w:val="00043DA7"/>
    <w:rsid w:val="0004438A"/>
    <w:rsid w:val="00045897"/>
    <w:rsid w:val="000458BA"/>
    <w:rsid w:val="00045AA3"/>
    <w:rsid w:val="00045AA9"/>
    <w:rsid w:val="000466B4"/>
    <w:rsid w:val="00046A98"/>
    <w:rsid w:val="00046D72"/>
    <w:rsid w:val="00047A40"/>
    <w:rsid w:val="00047B26"/>
    <w:rsid w:val="0005038E"/>
    <w:rsid w:val="00050690"/>
    <w:rsid w:val="00050CE9"/>
    <w:rsid w:val="000510EA"/>
    <w:rsid w:val="0005278B"/>
    <w:rsid w:val="0005296D"/>
    <w:rsid w:val="00053384"/>
    <w:rsid w:val="0005351D"/>
    <w:rsid w:val="00053FB0"/>
    <w:rsid w:val="00054502"/>
    <w:rsid w:val="00054BE6"/>
    <w:rsid w:val="000556FE"/>
    <w:rsid w:val="000557FF"/>
    <w:rsid w:val="00055840"/>
    <w:rsid w:val="00055B20"/>
    <w:rsid w:val="00056F92"/>
    <w:rsid w:val="000571FA"/>
    <w:rsid w:val="00057B9C"/>
    <w:rsid w:val="00060048"/>
    <w:rsid w:val="000603BB"/>
    <w:rsid w:val="000604D7"/>
    <w:rsid w:val="0006051B"/>
    <w:rsid w:val="00060EAD"/>
    <w:rsid w:val="00061074"/>
    <w:rsid w:val="00061658"/>
    <w:rsid w:val="000625A3"/>
    <w:rsid w:val="0006271E"/>
    <w:rsid w:val="000633BE"/>
    <w:rsid w:val="00063AA4"/>
    <w:rsid w:val="00063D81"/>
    <w:rsid w:val="00064BCB"/>
    <w:rsid w:val="0006530A"/>
    <w:rsid w:val="0006537C"/>
    <w:rsid w:val="00065446"/>
    <w:rsid w:val="00065AA7"/>
    <w:rsid w:val="00065B39"/>
    <w:rsid w:val="00065D99"/>
    <w:rsid w:val="00065E1C"/>
    <w:rsid w:val="00065E8A"/>
    <w:rsid w:val="0006618F"/>
    <w:rsid w:val="0006685A"/>
    <w:rsid w:val="000669A2"/>
    <w:rsid w:val="00066BB2"/>
    <w:rsid w:val="00066E71"/>
    <w:rsid w:val="00066ED1"/>
    <w:rsid w:val="0007088A"/>
    <w:rsid w:val="00070917"/>
    <w:rsid w:val="00070F1E"/>
    <w:rsid w:val="00071571"/>
    <w:rsid w:val="000717B2"/>
    <w:rsid w:val="00071DE2"/>
    <w:rsid w:val="00072914"/>
    <w:rsid w:val="00072B48"/>
    <w:rsid w:val="00073862"/>
    <w:rsid w:val="00073F05"/>
    <w:rsid w:val="00074E08"/>
    <w:rsid w:val="0007528E"/>
    <w:rsid w:val="000753BB"/>
    <w:rsid w:val="00075ED2"/>
    <w:rsid w:val="00076732"/>
    <w:rsid w:val="0007674C"/>
    <w:rsid w:val="000770C2"/>
    <w:rsid w:val="000773CD"/>
    <w:rsid w:val="0007768C"/>
    <w:rsid w:val="00077E18"/>
    <w:rsid w:val="00080290"/>
    <w:rsid w:val="000803A3"/>
    <w:rsid w:val="00080B09"/>
    <w:rsid w:val="00081510"/>
    <w:rsid w:val="000823A9"/>
    <w:rsid w:val="000825CD"/>
    <w:rsid w:val="00082601"/>
    <w:rsid w:val="0008321F"/>
    <w:rsid w:val="00083453"/>
    <w:rsid w:val="000834B5"/>
    <w:rsid w:val="0008350D"/>
    <w:rsid w:val="0008371A"/>
    <w:rsid w:val="0008404D"/>
    <w:rsid w:val="000848CD"/>
    <w:rsid w:val="0008490E"/>
    <w:rsid w:val="00085168"/>
    <w:rsid w:val="000851E2"/>
    <w:rsid w:val="000853A5"/>
    <w:rsid w:val="0008550D"/>
    <w:rsid w:val="00085891"/>
    <w:rsid w:val="00086333"/>
    <w:rsid w:val="000864FD"/>
    <w:rsid w:val="000867E5"/>
    <w:rsid w:val="000869D6"/>
    <w:rsid w:val="00086A1A"/>
    <w:rsid w:val="000871E8"/>
    <w:rsid w:val="000871FA"/>
    <w:rsid w:val="00087840"/>
    <w:rsid w:val="000878A8"/>
    <w:rsid w:val="00087BE4"/>
    <w:rsid w:val="00087CB2"/>
    <w:rsid w:val="000903B7"/>
    <w:rsid w:val="00090CF7"/>
    <w:rsid w:val="00090DFE"/>
    <w:rsid w:val="00090E14"/>
    <w:rsid w:val="00091013"/>
    <w:rsid w:val="0009117C"/>
    <w:rsid w:val="00091E2E"/>
    <w:rsid w:val="00092160"/>
    <w:rsid w:val="00092AEF"/>
    <w:rsid w:val="00092C22"/>
    <w:rsid w:val="00093E19"/>
    <w:rsid w:val="00094086"/>
    <w:rsid w:val="00094260"/>
    <w:rsid w:val="00095139"/>
    <w:rsid w:val="0009539D"/>
    <w:rsid w:val="00095F2D"/>
    <w:rsid w:val="00095FD9"/>
    <w:rsid w:val="00096456"/>
    <w:rsid w:val="00096D7C"/>
    <w:rsid w:val="00096DBF"/>
    <w:rsid w:val="0009727F"/>
    <w:rsid w:val="00097730"/>
    <w:rsid w:val="000A03D9"/>
    <w:rsid w:val="000A07BD"/>
    <w:rsid w:val="000A0C16"/>
    <w:rsid w:val="000A11E1"/>
    <w:rsid w:val="000A134D"/>
    <w:rsid w:val="000A13D2"/>
    <w:rsid w:val="000A1A47"/>
    <w:rsid w:val="000A1BAD"/>
    <w:rsid w:val="000A238A"/>
    <w:rsid w:val="000A2A0B"/>
    <w:rsid w:val="000A2B84"/>
    <w:rsid w:val="000A3389"/>
    <w:rsid w:val="000A37F3"/>
    <w:rsid w:val="000A3A7C"/>
    <w:rsid w:val="000A4310"/>
    <w:rsid w:val="000A52E5"/>
    <w:rsid w:val="000A598F"/>
    <w:rsid w:val="000A5AA0"/>
    <w:rsid w:val="000A5B3D"/>
    <w:rsid w:val="000A5D4E"/>
    <w:rsid w:val="000A5D79"/>
    <w:rsid w:val="000A682E"/>
    <w:rsid w:val="000A68E4"/>
    <w:rsid w:val="000A6D16"/>
    <w:rsid w:val="000A6DCC"/>
    <w:rsid w:val="000A7D64"/>
    <w:rsid w:val="000B03FB"/>
    <w:rsid w:val="000B04CE"/>
    <w:rsid w:val="000B0566"/>
    <w:rsid w:val="000B0ED4"/>
    <w:rsid w:val="000B1003"/>
    <w:rsid w:val="000B11A7"/>
    <w:rsid w:val="000B192A"/>
    <w:rsid w:val="000B24F1"/>
    <w:rsid w:val="000B281C"/>
    <w:rsid w:val="000B3C55"/>
    <w:rsid w:val="000B4CA4"/>
    <w:rsid w:val="000B4CD3"/>
    <w:rsid w:val="000B55BA"/>
    <w:rsid w:val="000B5672"/>
    <w:rsid w:val="000B637B"/>
    <w:rsid w:val="000B7E5B"/>
    <w:rsid w:val="000C0080"/>
    <w:rsid w:val="000C04B9"/>
    <w:rsid w:val="000C04C5"/>
    <w:rsid w:val="000C0539"/>
    <w:rsid w:val="000C0BE3"/>
    <w:rsid w:val="000C0D1B"/>
    <w:rsid w:val="000C16E4"/>
    <w:rsid w:val="000C1BCC"/>
    <w:rsid w:val="000C1C0E"/>
    <w:rsid w:val="000C2116"/>
    <w:rsid w:val="000C23A1"/>
    <w:rsid w:val="000C23DB"/>
    <w:rsid w:val="000C2784"/>
    <w:rsid w:val="000C32D6"/>
    <w:rsid w:val="000C369A"/>
    <w:rsid w:val="000C375C"/>
    <w:rsid w:val="000C3B2E"/>
    <w:rsid w:val="000C3D1B"/>
    <w:rsid w:val="000C3E4E"/>
    <w:rsid w:val="000C52E8"/>
    <w:rsid w:val="000C5366"/>
    <w:rsid w:val="000C59A2"/>
    <w:rsid w:val="000C5A4C"/>
    <w:rsid w:val="000C5AAC"/>
    <w:rsid w:val="000C5CC6"/>
    <w:rsid w:val="000C600E"/>
    <w:rsid w:val="000C6784"/>
    <w:rsid w:val="000C682D"/>
    <w:rsid w:val="000C6F7B"/>
    <w:rsid w:val="000C70CB"/>
    <w:rsid w:val="000C71B3"/>
    <w:rsid w:val="000C78D9"/>
    <w:rsid w:val="000C7997"/>
    <w:rsid w:val="000D0A90"/>
    <w:rsid w:val="000D1B39"/>
    <w:rsid w:val="000D1EEE"/>
    <w:rsid w:val="000D21B4"/>
    <w:rsid w:val="000D2773"/>
    <w:rsid w:val="000D3356"/>
    <w:rsid w:val="000D36CC"/>
    <w:rsid w:val="000D4CD8"/>
    <w:rsid w:val="000D4F9A"/>
    <w:rsid w:val="000D529A"/>
    <w:rsid w:val="000D5A63"/>
    <w:rsid w:val="000D6043"/>
    <w:rsid w:val="000D61EC"/>
    <w:rsid w:val="000D6241"/>
    <w:rsid w:val="000D686E"/>
    <w:rsid w:val="000D72B6"/>
    <w:rsid w:val="000D76FC"/>
    <w:rsid w:val="000D7DE3"/>
    <w:rsid w:val="000E0E9B"/>
    <w:rsid w:val="000E1106"/>
    <w:rsid w:val="000E14E1"/>
    <w:rsid w:val="000E23D4"/>
    <w:rsid w:val="000E26CF"/>
    <w:rsid w:val="000E280B"/>
    <w:rsid w:val="000E28C7"/>
    <w:rsid w:val="000E2C82"/>
    <w:rsid w:val="000E2DE5"/>
    <w:rsid w:val="000E32F3"/>
    <w:rsid w:val="000E3FFD"/>
    <w:rsid w:val="000E417A"/>
    <w:rsid w:val="000E4E4D"/>
    <w:rsid w:val="000E5057"/>
    <w:rsid w:val="000E51E1"/>
    <w:rsid w:val="000E5D9C"/>
    <w:rsid w:val="000E67DD"/>
    <w:rsid w:val="000E6CA0"/>
    <w:rsid w:val="000E74E9"/>
    <w:rsid w:val="000E768A"/>
    <w:rsid w:val="000F0009"/>
    <w:rsid w:val="000F015B"/>
    <w:rsid w:val="000F02E9"/>
    <w:rsid w:val="000F0421"/>
    <w:rsid w:val="000F113E"/>
    <w:rsid w:val="000F1463"/>
    <w:rsid w:val="000F18A7"/>
    <w:rsid w:val="000F18C8"/>
    <w:rsid w:val="000F1D64"/>
    <w:rsid w:val="000F1DB9"/>
    <w:rsid w:val="000F2177"/>
    <w:rsid w:val="000F26E3"/>
    <w:rsid w:val="000F2B38"/>
    <w:rsid w:val="000F34B7"/>
    <w:rsid w:val="000F37B2"/>
    <w:rsid w:val="000F3E0E"/>
    <w:rsid w:val="000F3E71"/>
    <w:rsid w:val="000F43A6"/>
    <w:rsid w:val="000F46AF"/>
    <w:rsid w:val="000F4CF8"/>
    <w:rsid w:val="000F4F35"/>
    <w:rsid w:val="000F526F"/>
    <w:rsid w:val="000F534A"/>
    <w:rsid w:val="000F5CBB"/>
    <w:rsid w:val="000F5FC8"/>
    <w:rsid w:val="000F67B7"/>
    <w:rsid w:val="001019CD"/>
    <w:rsid w:val="00101C68"/>
    <w:rsid w:val="00101D1A"/>
    <w:rsid w:val="00101FE3"/>
    <w:rsid w:val="00102423"/>
    <w:rsid w:val="00102799"/>
    <w:rsid w:val="001029CA"/>
    <w:rsid w:val="001035AD"/>
    <w:rsid w:val="00103CB3"/>
    <w:rsid w:val="001045B1"/>
    <w:rsid w:val="00104683"/>
    <w:rsid w:val="00104D52"/>
    <w:rsid w:val="00105188"/>
    <w:rsid w:val="001056EE"/>
    <w:rsid w:val="00106070"/>
    <w:rsid w:val="00106BCF"/>
    <w:rsid w:val="00107A23"/>
    <w:rsid w:val="00107B12"/>
    <w:rsid w:val="00110421"/>
    <w:rsid w:val="00110535"/>
    <w:rsid w:val="00110661"/>
    <w:rsid w:val="00110662"/>
    <w:rsid w:val="00111AE4"/>
    <w:rsid w:val="00111C85"/>
    <w:rsid w:val="001124CB"/>
    <w:rsid w:val="00112572"/>
    <w:rsid w:val="00112C5E"/>
    <w:rsid w:val="00112E95"/>
    <w:rsid w:val="0011315F"/>
    <w:rsid w:val="0011363E"/>
    <w:rsid w:val="001137E8"/>
    <w:rsid w:val="00113A7A"/>
    <w:rsid w:val="00113B14"/>
    <w:rsid w:val="00113D39"/>
    <w:rsid w:val="00114FAE"/>
    <w:rsid w:val="00114FED"/>
    <w:rsid w:val="00115047"/>
    <w:rsid w:val="00115645"/>
    <w:rsid w:val="0011641B"/>
    <w:rsid w:val="001166EE"/>
    <w:rsid w:val="00116789"/>
    <w:rsid w:val="00116907"/>
    <w:rsid w:val="00117552"/>
    <w:rsid w:val="00117A81"/>
    <w:rsid w:val="001206A6"/>
    <w:rsid w:val="00120BE6"/>
    <w:rsid w:val="0012137C"/>
    <w:rsid w:val="00121633"/>
    <w:rsid w:val="00121992"/>
    <w:rsid w:val="00121A7E"/>
    <w:rsid w:val="00121B0A"/>
    <w:rsid w:val="00121DF9"/>
    <w:rsid w:val="00121E8E"/>
    <w:rsid w:val="00122F1B"/>
    <w:rsid w:val="00123079"/>
    <w:rsid w:val="001242BA"/>
    <w:rsid w:val="001244CD"/>
    <w:rsid w:val="001246F0"/>
    <w:rsid w:val="0012499A"/>
    <w:rsid w:val="00124AA2"/>
    <w:rsid w:val="00124C79"/>
    <w:rsid w:val="00124FD6"/>
    <w:rsid w:val="0012550A"/>
    <w:rsid w:val="00126CF6"/>
    <w:rsid w:val="00127182"/>
    <w:rsid w:val="001276AF"/>
    <w:rsid w:val="00127735"/>
    <w:rsid w:val="00127C93"/>
    <w:rsid w:val="00130272"/>
    <w:rsid w:val="001302FF"/>
    <w:rsid w:val="001303AB"/>
    <w:rsid w:val="001313EA"/>
    <w:rsid w:val="001326CB"/>
    <w:rsid w:val="001328AF"/>
    <w:rsid w:val="00132BA6"/>
    <w:rsid w:val="00132C0C"/>
    <w:rsid w:val="00132E17"/>
    <w:rsid w:val="00132F30"/>
    <w:rsid w:val="00133970"/>
    <w:rsid w:val="00133CA2"/>
    <w:rsid w:val="00134204"/>
    <w:rsid w:val="001342BB"/>
    <w:rsid w:val="0013496F"/>
    <w:rsid w:val="00134A6E"/>
    <w:rsid w:val="00134EBD"/>
    <w:rsid w:val="001351A4"/>
    <w:rsid w:val="00136D1D"/>
    <w:rsid w:val="0013749B"/>
    <w:rsid w:val="0013761A"/>
    <w:rsid w:val="00137B97"/>
    <w:rsid w:val="00140588"/>
    <w:rsid w:val="0014094F"/>
    <w:rsid w:val="00141556"/>
    <w:rsid w:val="00141950"/>
    <w:rsid w:val="00141E6C"/>
    <w:rsid w:val="0014266A"/>
    <w:rsid w:val="0014326E"/>
    <w:rsid w:val="0014351F"/>
    <w:rsid w:val="00143F96"/>
    <w:rsid w:val="00145419"/>
    <w:rsid w:val="001457E9"/>
    <w:rsid w:val="001462F6"/>
    <w:rsid w:val="001466F5"/>
    <w:rsid w:val="00146C87"/>
    <w:rsid w:val="001474D3"/>
    <w:rsid w:val="001474E4"/>
    <w:rsid w:val="00147961"/>
    <w:rsid w:val="00147A2E"/>
    <w:rsid w:val="00150A9D"/>
    <w:rsid w:val="00150DA9"/>
    <w:rsid w:val="00151444"/>
    <w:rsid w:val="00152E91"/>
    <w:rsid w:val="0015326E"/>
    <w:rsid w:val="00153437"/>
    <w:rsid w:val="001538C7"/>
    <w:rsid w:val="00153968"/>
    <w:rsid w:val="00153C72"/>
    <w:rsid w:val="00153F19"/>
    <w:rsid w:val="001543EB"/>
    <w:rsid w:val="00154501"/>
    <w:rsid w:val="0015466F"/>
    <w:rsid w:val="001546DE"/>
    <w:rsid w:val="0015483F"/>
    <w:rsid w:val="00155F76"/>
    <w:rsid w:val="001564D8"/>
    <w:rsid w:val="00156922"/>
    <w:rsid w:val="0015714F"/>
    <w:rsid w:val="00157162"/>
    <w:rsid w:val="00157D50"/>
    <w:rsid w:val="00157E62"/>
    <w:rsid w:val="00157EAC"/>
    <w:rsid w:val="00157EDA"/>
    <w:rsid w:val="001604F8"/>
    <w:rsid w:val="00161472"/>
    <w:rsid w:val="00161C86"/>
    <w:rsid w:val="001626A4"/>
    <w:rsid w:val="00162886"/>
    <w:rsid w:val="00162B51"/>
    <w:rsid w:val="001633AE"/>
    <w:rsid w:val="0016346E"/>
    <w:rsid w:val="00163A78"/>
    <w:rsid w:val="00163C3E"/>
    <w:rsid w:val="00164040"/>
    <w:rsid w:val="001643C8"/>
    <w:rsid w:val="00164E7E"/>
    <w:rsid w:val="00165528"/>
    <w:rsid w:val="00165934"/>
    <w:rsid w:val="00165E1B"/>
    <w:rsid w:val="00166E56"/>
    <w:rsid w:val="00167463"/>
    <w:rsid w:val="001677C7"/>
    <w:rsid w:val="00167A7B"/>
    <w:rsid w:val="0017020F"/>
    <w:rsid w:val="00170712"/>
    <w:rsid w:val="00170844"/>
    <w:rsid w:val="00170876"/>
    <w:rsid w:val="00170AC1"/>
    <w:rsid w:val="00170F05"/>
    <w:rsid w:val="001712DD"/>
    <w:rsid w:val="0017193F"/>
    <w:rsid w:val="00171E9C"/>
    <w:rsid w:val="00172022"/>
    <w:rsid w:val="001723CB"/>
    <w:rsid w:val="001724B3"/>
    <w:rsid w:val="001728A0"/>
    <w:rsid w:val="00172991"/>
    <w:rsid w:val="00172A37"/>
    <w:rsid w:val="00172DFA"/>
    <w:rsid w:val="001730C1"/>
    <w:rsid w:val="00173488"/>
    <w:rsid w:val="00173540"/>
    <w:rsid w:val="00173CAB"/>
    <w:rsid w:val="00174066"/>
    <w:rsid w:val="0017483E"/>
    <w:rsid w:val="00174ACA"/>
    <w:rsid w:val="00174FFF"/>
    <w:rsid w:val="00175639"/>
    <w:rsid w:val="00175690"/>
    <w:rsid w:val="00175D18"/>
    <w:rsid w:val="00175E7E"/>
    <w:rsid w:val="00176D5C"/>
    <w:rsid w:val="001773C9"/>
    <w:rsid w:val="001777E6"/>
    <w:rsid w:val="00180B9E"/>
    <w:rsid w:val="00180C01"/>
    <w:rsid w:val="00180E37"/>
    <w:rsid w:val="00181494"/>
    <w:rsid w:val="00181956"/>
    <w:rsid w:val="00181AA6"/>
    <w:rsid w:val="00181C46"/>
    <w:rsid w:val="00181CFE"/>
    <w:rsid w:val="00182211"/>
    <w:rsid w:val="00182C14"/>
    <w:rsid w:val="00182C16"/>
    <w:rsid w:val="00183D49"/>
    <w:rsid w:val="00183E19"/>
    <w:rsid w:val="0018420C"/>
    <w:rsid w:val="00184735"/>
    <w:rsid w:val="00184B26"/>
    <w:rsid w:val="00185C48"/>
    <w:rsid w:val="0018653B"/>
    <w:rsid w:val="001869F9"/>
    <w:rsid w:val="00186DE5"/>
    <w:rsid w:val="001902AF"/>
    <w:rsid w:val="00190B22"/>
    <w:rsid w:val="00190D63"/>
    <w:rsid w:val="00191CBD"/>
    <w:rsid w:val="00192DB7"/>
    <w:rsid w:val="00192E56"/>
    <w:rsid w:val="001933C0"/>
    <w:rsid w:val="001934D7"/>
    <w:rsid w:val="001941F2"/>
    <w:rsid w:val="0019439C"/>
    <w:rsid w:val="001943EC"/>
    <w:rsid w:val="00194F05"/>
    <w:rsid w:val="00194F52"/>
    <w:rsid w:val="001959F7"/>
    <w:rsid w:val="00195C50"/>
    <w:rsid w:val="001960F9"/>
    <w:rsid w:val="001962D9"/>
    <w:rsid w:val="00196329"/>
    <w:rsid w:val="00196474"/>
    <w:rsid w:val="00196A1B"/>
    <w:rsid w:val="00197016"/>
    <w:rsid w:val="00197763"/>
    <w:rsid w:val="00197D1B"/>
    <w:rsid w:val="001A03F5"/>
    <w:rsid w:val="001A05EB"/>
    <w:rsid w:val="001A15C0"/>
    <w:rsid w:val="001A20AA"/>
    <w:rsid w:val="001A2978"/>
    <w:rsid w:val="001A29B8"/>
    <w:rsid w:val="001A3601"/>
    <w:rsid w:val="001A411E"/>
    <w:rsid w:val="001A50DF"/>
    <w:rsid w:val="001A5268"/>
    <w:rsid w:val="001A56A3"/>
    <w:rsid w:val="001A5A91"/>
    <w:rsid w:val="001A6025"/>
    <w:rsid w:val="001A603A"/>
    <w:rsid w:val="001A643F"/>
    <w:rsid w:val="001A6F2A"/>
    <w:rsid w:val="001A7B54"/>
    <w:rsid w:val="001A7E9D"/>
    <w:rsid w:val="001B018B"/>
    <w:rsid w:val="001B01CD"/>
    <w:rsid w:val="001B1177"/>
    <w:rsid w:val="001B1CD7"/>
    <w:rsid w:val="001B22B0"/>
    <w:rsid w:val="001B23C5"/>
    <w:rsid w:val="001B379B"/>
    <w:rsid w:val="001B4795"/>
    <w:rsid w:val="001B52DB"/>
    <w:rsid w:val="001B555E"/>
    <w:rsid w:val="001B580A"/>
    <w:rsid w:val="001B583B"/>
    <w:rsid w:val="001B5DED"/>
    <w:rsid w:val="001B6435"/>
    <w:rsid w:val="001B667E"/>
    <w:rsid w:val="001B68CD"/>
    <w:rsid w:val="001B690E"/>
    <w:rsid w:val="001B6E72"/>
    <w:rsid w:val="001B6E8A"/>
    <w:rsid w:val="001B6FB7"/>
    <w:rsid w:val="001B7948"/>
    <w:rsid w:val="001B7F96"/>
    <w:rsid w:val="001C0230"/>
    <w:rsid w:val="001C0A4C"/>
    <w:rsid w:val="001C169E"/>
    <w:rsid w:val="001C1716"/>
    <w:rsid w:val="001C19F2"/>
    <w:rsid w:val="001C1CB0"/>
    <w:rsid w:val="001C2792"/>
    <w:rsid w:val="001C2A47"/>
    <w:rsid w:val="001C3399"/>
    <w:rsid w:val="001C367B"/>
    <w:rsid w:val="001C4103"/>
    <w:rsid w:val="001C46C1"/>
    <w:rsid w:val="001C4BCE"/>
    <w:rsid w:val="001C4E42"/>
    <w:rsid w:val="001C4F83"/>
    <w:rsid w:val="001C53FA"/>
    <w:rsid w:val="001C5D66"/>
    <w:rsid w:val="001C6253"/>
    <w:rsid w:val="001C6261"/>
    <w:rsid w:val="001C64CB"/>
    <w:rsid w:val="001C6632"/>
    <w:rsid w:val="001C6BB0"/>
    <w:rsid w:val="001C6C16"/>
    <w:rsid w:val="001C74F3"/>
    <w:rsid w:val="001C7864"/>
    <w:rsid w:val="001C7D65"/>
    <w:rsid w:val="001C7D7E"/>
    <w:rsid w:val="001C7FB6"/>
    <w:rsid w:val="001D0741"/>
    <w:rsid w:val="001D08CB"/>
    <w:rsid w:val="001D0A99"/>
    <w:rsid w:val="001D1534"/>
    <w:rsid w:val="001D1A2E"/>
    <w:rsid w:val="001D2593"/>
    <w:rsid w:val="001D2A86"/>
    <w:rsid w:val="001D2E63"/>
    <w:rsid w:val="001D38A1"/>
    <w:rsid w:val="001D3978"/>
    <w:rsid w:val="001D3D8C"/>
    <w:rsid w:val="001D4AFF"/>
    <w:rsid w:val="001D4C81"/>
    <w:rsid w:val="001D5CFD"/>
    <w:rsid w:val="001D5DCB"/>
    <w:rsid w:val="001D6521"/>
    <w:rsid w:val="001D6892"/>
    <w:rsid w:val="001D6F2A"/>
    <w:rsid w:val="001D74FD"/>
    <w:rsid w:val="001D7693"/>
    <w:rsid w:val="001E12EE"/>
    <w:rsid w:val="001E156D"/>
    <w:rsid w:val="001E1695"/>
    <w:rsid w:val="001E25FE"/>
    <w:rsid w:val="001E2D05"/>
    <w:rsid w:val="001E30A8"/>
    <w:rsid w:val="001E3542"/>
    <w:rsid w:val="001E3635"/>
    <w:rsid w:val="001E3C01"/>
    <w:rsid w:val="001E4178"/>
    <w:rsid w:val="001E420D"/>
    <w:rsid w:val="001E4340"/>
    <w:rsid w:val="001E4630"/>
    <w:rsid w:val="001E4775"/>
    <w:rsid w:val="001E4C9D"/>
    <w:rsid w:val="001E505A"/>
    <w:rsid w:val="001E5120"/>
    <w:rsid w:val="001E5F33"/>
    <w:rsid w:val="001E62AB"/>
    <w:rsid w:val="001E63A2"/>
    <w:rsid w:val="001E6E73"/>
    <w:rsid w:val="001E6F65"/>
    <w:rsid w:val="001E742B"/>
    <w:rsid w:val="001E7D24"/>
    <w:rsid w:val="001F0131"/>
    <w:rsid w:val="001F036F"/>
    <w:rsid w:val="001F1224"/>
    <w:rsid w:val="001F1614"/>
    <w:rsid w:val="001F286A"/>
    <w:rsid w:val="001F29D1"/>
    <w:rsid w:val="001F2E80"/>
    <w:rsid w:val="001F3E24"/>
    <w:rsid w:val="001F458C"/>
    <w:rsid w:val="001F4853"/>
    <w:rsid w:val="001F48C8"/>
    <w:rsid w:val="001F4945"/>
    <w:rsid w:val="001F4B67"/>
    <w:rsid w:val="001F4C8B"/>
    <w:rsid w:val="001F4E68"/>
    <w:rsid w:val="001F50C6"/>
    <w:rsid w:val="001F5469"/>
    <w:rsid w:val="001F5BC5"/>
    <w:rsid w:val="001F5C27"/>
    <w:rsid w:val="001F5E10"/>
    <w:rsid w:val="001F5EA0"/>
    <w:rsid w:val="001F5FE3"/>
    <w:rsid w:val="001F6235"/>
    <w:rsid w:val="001F678A"/>
    <w:rsid w:val="001F6A67"/>
    <w:rsid w:val="001F7411"/>
    <w:rsid w:val="001F767B"/>
    <w:rsid w:val="001F7F2E"/>
    <w:rsid w:val="00200017"/>
    <w:rsid w:val="00200695"/>
    <w:rsid w:val="002009F6"/>
    <w:rsid w:val="00200B75"/>
    <w:rsid w:val="00201B88"/>
    <w:rsid w:val="00201ED9"/>
    <w:rsid w:val="00202263"/>
    <w:rsid w:val="002024D7"/>
    <w:rsid w:val="0020273C"/>
    <w:rsid w:val="00202848"/>
    <w:rsid w:val="00202CEF"/>
    <w:rsid w:val="002032DA"/>
    <w:rsid w:val="002033FB"/>
    <w:rsid w:val="00203448"/>
    <w:rsid w:val="002038F1"/>
    <w:rsid w:val="00203E45"/>
    <w:rsid w:val="002048E2"/>
    <w:rsid w:val="0020494D"/>
    <w:rsid w:val="00204990"/>
    <w:rsid w:val="00204CBA"/>
    <w:rsid w:val="00204FC8"/>
    <w:rsid w:val="002050CA"/>
    <w:rsid w:val="00205454"/>
    <w:rsid w:val="0020619F"/>
    <w:rsid w:val="002064E1"/>
    <w:rsid w:val="002067E6"/>
    <w:rsid w:val="002074FD"/>
    <w:rsid w:val="002102AB"/>
    <w:rsid w:val="0021033E"/>
    <w:rsid w:val="0021068A"/>
    <w:rsid w:val="002114BD"/>
    <w:rsid w:val="00211DC6"/>
    <w:rsid w:val="0021245C"/>
    <w:rsid w:val="00212C90"/>
    <w:rsid w:val="00212D7A"/>
    <w:rsid w:val="00212EB7"/>
    <w:rsid w:val="00213014"/>
    <w:rsid w:val="0021320A"/>
    <w:rsid w:val="00213500"/>
    <w:rsid w:val="00213D1C"/>
    <w:rsid w:val="00213E77"/>
    <w:rsid w:val="0021480B"/>
    <w:rsid w:val="00214E8A"/>
    <w:rsid w:val="00216A3F"/>
    <w:rsid w:val="00216C80"/>
    <w:rsid w:val="00216E33"/>
    <w:rsid w:val="002171EE"/>
    <w:rsid w:val="00217418"/>
    <w:rsid w:val="002174C5"/>
    <w:rsid w:val="002178D4"/>
    <w:rsid w:val="002200AA"/>
    <w:rsid w:val="0022099E"/>
    <w:rsid w:val="00220CBF"/>
    <w:rsid w:val="002218DD"/>
    <w:rsid w:val="002226DE"/>
    <w:rsid w:val="00222DD3"/>
    <w:rsid w:val="00222DD5"/>
    <w:rsid w:val="002235E8"/>
    <w:rsid w:val="0022373A"/>
    <w:rsid w:val="00223D30"/>
    <w:rsid w:val="00223E3D"/>
    <w:rsid w:val="0022444B"/>
    <w:rsid w:val="00225046"/>
    <w:rsid w:val="00225387"/>
    <w:rsid w:val="00225E50"/>
    <w:rsid w:val="00226315"/>
    <w:rsid w:val="00226A98"/>
    <w:rsid w:val="00226E9C"/>
    <w:rsid w:val="002270DE"/>
    <w:rsid w:val="00227247"/>
    <w:rsid w:val="00227258"/>
    <w:rsid w:val="002273D4"/>
    <w:rsid w:val="00227465"/>
    <w:rsid w:val="00230E5E"/>
    <w:rsid w:val="002310C4"/>
    <w:rsid w:val="002313BB"/>
    <w:rsid w:val="0023173D"/>
    <w:rsid w:val="002319A2"/>
    <w:rsid w:val="002322C3"/>
    <w:rsid w:val="0023255A"/>
    <w:rsid w:val="002325F2"/>
    <w:rsid w:val="0023287D"/>
    <w:rsid w:val="002328C5"/>
    <w:rsid w:val="002330F1"/>
    <w:rsid w:val="002333B8"/>
    <w:rsid w:val="002334DC"/>
    <w:rsid w:val="002337E2"/>
    <w:rsid w:val="00233BF6"/>
    <w:rsid w:val="00233C83"/>
    <w:rsid w:val="00233EA8"/>
    <w:rsid w:val="00234137"/>
    <w:rsid w:val="00234A54"/>
    <w:rsid w:val="00234D16"/>
    <w:rsid w:val="00234EBD"/>
    <w:rsid w:val="002355BB"/>
    <w:rsid w:val="00235D11"/>
    <w:rsid w:val="00235E57"/>
    <w:rsid w:val="002368E5"/>
    <w:rsid w:val="002371AB"/>
    <w:rsid w:val="002371AC"/>
    <w:rsid w:val="002371B5"/>
    <w:rsid w:val="002373C0"/>
    <w:rsid w:val="00237C39"/>
    <w:rsid w:val="0024059B"/>
    <w:rsid w:val="002406DC"/>
    <w:rsid w:val="002409E0"/>
    <w:rsid w:val="00241B7F"/>
    <w:rsid w:val="00241EFE"/>
    <w:rsid w:val="00242035"/>
    <w:rsid w:val="002422AD"/>
    <w:rsid w:val="002423B8"/>
    <w:rsid w:val="00242B31"/>
    <w:rsid w:val="00242C17"/>
    <w:rsid w:val="002433B1"/>
    <w:rsid w:val="002436A2"/>
    <w:rsid w:val="00243B4A"/>
    <w:rsid w:val="00244482"/>
    <w:rsid w:val="00245005"/>
    <w:rsid w:val="00245566"/>
    <w:rsid w:val="00245A10"/>
    <w:rsid w:val="002460AE"/>
    <w:rsid w:val="002460CF"/>
    <w:rsid w:val="0024634D"/>
    <w:rsid w:val="00246563"/>
    <w:rsid w:val="002468D8"/>
    <w:rsid w:val="002478EE"/>
    <w:rsid w:val="00247CCA"/>
    <w:rsid w:val="002503E9"/>
    <w:rsid w:val="002508DC"/>
    <w:rsid w:val="002508EE"/>
    <w:rsid w:val="00250E1F"/>
    <w:rsid w:val="00250FCC"/>
    <w:rsid w:val="002513DE"/>
    <w:rsid w:val="0025164D"/>
    <w:rsid w:val="00252226"/>
    <w:rsid w:val="00252A4C"/>
    <w:rsid w:val="00253218"/>
    <w:rsid w:val="0025358B"/>
    <w:rsid w:val="0025365E"/>
    <w:rsid w:val="0025443A"/>
    <w:rsid w:val="00254F47"/>
    <w:rsid w:val="0025529A"/>
    <w:rsid w:val="00255440"/>
    <w:rsid w:val="00255F2A"/>
    <w:rsid w:val="00256362"/>
    <w:rsid w:val="002565FC"/>
    <w:rsid w:val="00257542"/>
    <w:rsid w:val="00260119"/>
    <w:rsid w:val="0026025E"/>
    <w:rsid w:val="00260561"/>
    <w:rsid w:val="002606D7"/>
    <w:rsid w:val="00260E00"/>
    <w:rsid w:val="00261B57"/>
    <w:rsid w:val="0026214C"/>
    <w:rsid w:val="00262313"/>
    <w:rsid w:val="00262AC1"/>
    <w:rsid w:val="002648C6"/>
    <w:rsid w:val="00264CCF"/>
    <w:rsid w:val="002658D4"/>
    <w:rsid w:val="00266870"/>
    <w:rsid w:val="0026758E"/>
    <w:rsid w:val="0026780A"/>
    <w:rsid w:val="00270B2D"/>
    <w:rsid w:val="002715E3"/>
    <w:rsid w:val="00271BEE"/>
    <w:rsid w:val="002724C5"/>
    <w:rsid w:val="00272649"/>
    <w:rsid w:val="00272BF3"/>
    <w:rsid w:val="00273EC6"/>
    <w:rsid w:val="0027400E"/>
    <w:rsid w:val="00274E24"/>
    <w:rsid w:val="00275312"/>
    <w:rsid w:val="00276164"/>
    <w:rsid w:val="002766CC"/>
    <w:rsid w:val="00276763"/>
    <w:rsid w:val="002769F3"/>
    <w:rsid w:val="00276BA1"/>
    <w:rsid w:val="00276C46"/>
    <w:rsid w:val="00276E88"/>
    <w:rsid w:val="00277092"/>
    <w:rsid w:val="0027798E"/>
    <w:rsid w:val="0027798F"/>
    <w:rsid w:val="00277DFE"/>
    <w:rsid w:val="0028024B"/>
    <w:rsid w:val="002802AF"/>
    <w:rsid w:val="00280B98"/>
    <w:rsid w:val="002817D4"/>
    <w:rsid w:val="00281A05"/>
    <w:rsid w:val="00281B66"/>
    <w:rsid w:val="00281DED"/>
    <w:rsid w:val="00282356"/>
    <w:rsid w:val="0028387A"/>
    <w:rsid w:val="002838BA"/>
    <w:rsid w:val="00283984"/>
    <w:rsid w:val="00283FBF"/>
    <w:rsid w:val="002849C6"/>
    <w:rsid w:val="002855AF"/>
    <w:rsid w:val="00285958"/>
    <w:rsid w:val="002859B2"/>
    <w:rsid w:val="0028612D"/>
    <w:rsid w:val="002868E8"/>
    <w:rsid w:val="00286B6F"/>
    <w:rsid w:val="002872E3"/>
    <w:rsid w:val="002877E7"/>
    <w:rsid w:val="002877E9"/>
    <w:rsid w:val="002900FC"/>
    <w:rsid w:val="00290404"/>
    <w:rsid w:val="002918A1"/>
    <w:rsid w:val="00291D1C"/>
    <w:rsid w:val="002927AA"/>
    <w:rsid w:val="002928A6"/>
    <w:rsid w:val="00292B2D"/>
    <w:rsid w:val="00293161"/>
    <w:rsid w:val="00293708"/>
    <w:rsid w:val="002937F6"/>
    <w:rsid w:val="00293F21"/>
    <w:rsid w:val="002942A7"/>
    <w:rsid w:val="00294875"/>
    <w:rsid w:val="00294A94"/>
    <w:rsid w:val="00295539"/>
    <w:rsid w:val="002959FB"/>
    <w:rsid w:val="00295EFB"/>
    <w:rsid w:val="0029633F"/>
    <w:rsid w:val="002964CB"/>
    <w:rsid w:val="002966FC"/>
    <w:rsid w:val="00296822"/>
    <w:rsid w:val="00296986"/>
    <w:rsid w:val="002969DD"/>
    <w:rsid w:val="002969F4"/>
    <w:rsid w:val="00296B96"/>
    <w:rsid w:val="00296BDC"/>
    <w:rsid w:val="00296C7A"/>
    <w:rsid w:val="00296D0F"/>
    <w:rsid w:val="00296E0C"/>
    <w:rsid w:val="0029746E"/>
    <w:rsid w:val="0029749A"/>
    <w:rsid w:val="00297B4C"/>
    <w:rsid w:val="00297ED0"/>
    <w:rsid w:val="002A0243"/>
    <w:rsid w:val="002A04B5"/>
    <w:rsid w:val="002A082C"/>
    <w:rsid w:val="002A08B6"/>
    <w:rsid w:val="002A1E3C"/>
    <w:rsid w:val="002A2CA0"/>
    <w:rsid w:val="002A3170"/>
    <w:rsid w:val="002A31BE"/>
    <w:rsid w:val="002A3821"/>
    <w:rsid w:val="002A4207"/>
    <w:rsid w:val="002A5084"/>
    <w:rsid w:val="002A518E"/>
    <w:rsid w:val="002A52FE"/>
    <w:rsid w:val="002A5443"/>
    <w:rsid w:val="002A5FA6"/>
    <w:rsid w:val="002A5FD7"/>
    <w:rsid w:val="002A623F"/>
    <w:rsid w:val="002A78C7"/>
    <w:rsid w:val="002A7DC8"/>
    <w:rsid w:val="002B0397"/>
    <w:rsid w:val="002B1A6F"/>
    <w:rsid w:val="002B2246"/>
    <w:rsid w:val="002B264B"/>
    <w:rsid w:val="002B26D8"/>
    <w:rsid w:val="002B291C"/>
    <w:rsid w:val="002B4610"/>
    <w:rsid w:val="002B469D"/>
    <w:rsid w:val="002B47BC"/>
    <w:rsid w:val="002B4862"/>
    <w:rsid w:val="002B48E6"/>
    <w:rsid w:val="002B537A"/>
    <w:rsid w:val="002B5668"/>
    <w:rsid w:val="002B5A73"/>
    <w:rsid w:val="002B5BF9"/>
    <w:rsid w:val="002B65D1"/>
    <w:rsid w:val="002B694A"/>
    <w:rsid w:val="002B6C33"/>
    <w:rsid w:val="002B6D29"/>
    <w:rsid w:val="002B79AF"/>
    <w:rsid w:val="002B7A1B"/>
    <w:rsid w:val="002B7B46"/>
    <w:rsid w:val="002B7CEE"/>
    <w:rsid w:val="002C0428"/>
    <w:rsid w:val="002C1454"/>
    <w:rsid w:val="002C159C"/>
    <w:rsid w:val="002C2CDC"/>
    <w:rsid w:val="002C2DF4"/>
    <w:rsid w:val="002C2F2E"/>
    <w:rsid w:val="002C34C8"/>
    <w:rsid w:val="002C381C"/>
    <w:rsid w:val="002C3D94"/>
    <w:rsid w:val="002C40F2"/>
    <w:rsid w:val="002C41F9"/>
    <w:rsid w:val="002C44B5"/>
    <w:rsid w:val="002C4F64"/>
    <w:rsid w:val="002C5C16"/>
    <w:rsid w:val="002C65AE"/>
    <w:rsid w:val="002C6695"/>
    <w:rsid w:val="002C6890"/>
    <w:rsid w:val="002C6A33"/>
    <w:rsid w:val="002C6A51"/>
    <w:rsid w:val="002C6E67"/>
    <w:rsid w:val="002C736A"/>
    <w:rsid w:val="002C79C1"/>
    <w:rsid w:val="002C7B42"/>
    <w:rsid w:val="002C7D7D"/>
    <w:rsid w:val="002D04C3"/>
    <w:rsid w:val="002D06DC"/>
    <w:rsid w:val="002D0ADD"/>
    <w:rsid w:val="002D1446"/>
    <w:rsid w:val="002D20EA"/>
    <w:rsid w:val="002D26FE"/>
    <w:rsid w:val="002D27C5"/>
    <w:rsid w:val="002D2C31"/>
    <w:rsid w:val="002D3418"/>
    <w:rsid w:val="002D3CFC"/>
    <w:rsid w:val="002D44A0"/>
    <w:rsid w:val="002D4721"/>
    <w:rsid w:val="002D4765"/>
    <w:rsid w:val="002D4978"/>
    <w:rsid w:val="002D4E7C"/>
    <w:rsid w:val="002D4F84"/>
    <w:rsid w:val="002D6334"/>
    <w:rsid w:val="002D6504"/>
    <w:rsid w:val="002D6801"/>
    <w:rsid w:val="002D6A3F"/>
    <w:rsid w:val="002D6E53"/>
    <w:rsid w:val="002E0A25"/>
    <w:rsid w:val="002E1031"/>
    <w:rsid w:val="002E12AF"/>
    <w:rsid w:val="002E13CB"/>
    <w:rsid w:val="002E1A3F"/>
    <w:rsid w:val="002E1B66"/>
    <w:rsid w:val="002E1E8B"/>
    <w:rsid w:val="002E223F"/>
    <w:rsid w:val="002E2616"/>
    <w:rsid w:val="002E2B41"/>
    <w:rsid w:val="002E2DF6"/>
    <w:rsid w:val="002E392F"/>
    <w:rsid w:val="002E5D7B"/>
    <w:rsid w:val="002E607D"/>
    <w:rsid w:val="002E6479"/>
    <w:rsid w:val="002E6A17"/>
    <w:rsid w:val="002E6CFC"/>
    <w:rsid w:val="002E7014"/>
    <w:rsid w:val="002E71BF"/>
    <w:rsid w:val="002E722A"/>
    <w:rsid w:val="002F0099"/>
    <w:rsid w:val="002F02AE"/>
    <w:rsid w:val="002F04B1"/>
    <w:rsid w:val="002F05BF"/>
    <w:rsid w:val="002F0850"/>
    <w:rsid w:val="002F0BA1"/>
    <w:rsid w:val="002F0C5E"/>
    <w:rsid w:val="002F0EE4"/>
    <w:rsid w:val="002F1151"/>
    <w:rsid w:val="002F1456"/>
    <w:rsid w:val="002F161F"/>
    <w:rsid w:val="002F20DD"/>
    <w:rsid w:val="002F2247"/>
    <w:rsid w:val="002F2618"/>
    <w:rsid w:val="002F2A4E"/>
    <w:rsid w:val="002F2C2C"/>
    <w:rsid w:val="002F314C"/>
    <w:rsid w:val="002F31E0"/>
    <w:rsid w:val="002F31F5"/>
    <w:rsid w:val="002F33E7"/>
    <w:rsid w:val="002F3827"/>
    <w:rsid w:val="002F3F6B"/>
    <w:rsid w:val="002F4236"/>
    <w:rsid w:val="002F42A4"/>
    <w:rsid w:val="002F49C7"/>
    <w:rsid w:val="002F4B35"/>
    <w:rsid w:val="002F4BED"/>
    <w:rsid w:val="002F4ECE"/>
    <w:rsid w:val="002F58A4"/>
    <w:rsid w:val="002F61A7"/>
    <w:rsid w:val="002F622B"/>
    <w:rsid w:val="002F6547"/>
    <w:rsid w:val="002F6C9E"/>
    <w:rsid w:val="002F73A0"/>
    <w:rsid w:val="002F7614"/>
    <w:rsid w:val="002F7E2B"/>
    <w:rsid w:val="00300774"/>
    <w:rsid w:val="0030155A"/>
    <w:rsid w:val="00302276"/>
    <w:rsid w:val="003028A1"/>
    <w:rsid w:val="00303110"/>
    <w:rsid w:val="003033C6"/>
    <w:rsid w:val="003036D5"/>
    <w:rsid w:val="0030407D"/>
    <w:rsid w:val="003047F1"/>
    <w:rsid w:val="00304C1D"/>
    <w:rsid w:val="00304EF0"/>
    <w:rsid w:val="00304EF1"/>
    <w:rsid w:val="00305073"/>
    <w:rsid w:val="0030512E"/>
    <w:rsid w:val="0030578F"/>
    <w:rsid w:val="0030587A"/>
    <w:rsid w:val="00305894"/>
    <w:rsid w:val="00305D0F"/>
    <w:rsid w:val="00305DFC"/>
    <w:rsid w:val="003063BF"/>
    <w:rsid w:val="00306E45"/>
    <w:rsid w:val="003071EE"/>
    <w:rsid w:val="0030737D"/>
    <w:rsid w:val="0030752E"/>
    <w:rsid w:val="003104AD"/>
    <w:rsid w:val="003113FA"/>
    <w:rsid w:val="00311564"/>
    <w:rsid w:val="003116A0"/>
    <w:rsid w:val="00311DD9"/>
    <w:rsid w:val="003125CB"/>
    <w:rsid w:val="00312662"/>
    <w:rsid w:val="00312CAA"/>
    <w:rsid w:val="003135CC"/>
    <w:rsid w:val="00313D5B"/>
    <w:rsid w:val="00314E73"/>
    <w:rsid w:val="003155FA"/>
    <w:rsid w:val="003161AA"/>
    <w:rsid w:val="003166DF"/>
    <w:rsid w:val="00316842"/>
    <w:rsid w:val="00316ADD"/>
    <w:rsid w:val="00317389"/>
    <w:rsid w:val="00317555"/>
    <w:rsid w:val="003176C5"/>
    <w:rsid w:val="0031785D"/>
    <w:rsid w:val="00320580"/>
    <w:rsid w:val="00320A89"/>
    <w:rsid w:val="003210A6"/>
    <w:rsid w:val="003215C8"/>
    <w:rsid w:val="00321A85"/>
    <w:rsid w:val="00321B27"/>
    <w:rsid w:val="00321B75"/>
    <w:rsid w:val="00322601"/>
    <w:rsid w:val="00322ECB"/>
    <w:rsid w:val="00322FE9"/>
    <w:rsid w:val="00323415"/>
    <w:rsid w:val="0032393F"/>
    <w:rsid w:val="003239DF"/>
    <w:rsid w:val="00323B35"/>
    <w:rsid w:val="00323F69"/>
    <w:rsid w:val="0032428C"/>
    <w:rsid w:val="00324A80"/>
    <w:rsid w:val="003252D4"/>
    <w:rsid w:val="00325612"/>
    <w:rsid w:val="00325BE3"/>
    <w:rsid w:val="00326426"/>
    <w:rsid w:val="00326495"/>
    <w:rsid w:val="0032691E"/>
    <w:rsid w:val="00326DF4"/>
    <w:rsid w:val="00326F02"/>
    <w:rsid w:val="003304A1"/>
    <w:rsid w:val="0033069D"/>
    <w:rsid w:val="00331731"/>
    <w:rsid w:val="00331AC9"/>
    <w:rsid w:val="00331C05"/>
    <w:rsid w:val="00331F84"/>
    <w:rsid w:val="00332096"/>
    <w:rsid w:val="003322BB"/>
    <w:rsid w:val="003323A6"/>
    <w:rsid w:val="00332DA7"/>
    <w:rsid w:val="00332F4F"/>
    <w:rsid w:val="00332FA9"/>
    <w:rsid w:val="0033341A"/>
    <w:rsid w:val="00333737"/>
    <w:rsid w:val="003337F7"/>
    <w:rsid w:val="00333C30"/>
    <w:rsid w:val="00334205"/>
    <w:rsid w:val="0033472E"/>
    <w:rsid w:val="003348B6"/>
    <w:rsid w:val="00335206"/>
    <w:rsid w:val="0033593C"/>
    <w:rsid w:val="003359FC"/>
    <w:rsid w:val="00335B0F"/>
    <w:rsid w:val="00335B43"/>
    <w:rsid w:val="00336AA7"/>
    <w:rsid w:val="00336B7B"/>
    <w:rsid w:val="00336F2D"/>
    <w:rsid w:val="00336F7F"/>
    <w:rsid w:val="003371CC"/>
    <w:rsid w:val="00337906"/>
    <w:rsid w:val="00337E89"/>
    <w:rsid w:val="00340488"/>
    <w:rsid w:val="00340B8E"/>
    <w:rsid w:val="003413BD"/>
    <w:rsid w:val="00341775"/>
    <w:rsid w:val="0034194C"/>
    <w:rsid w:val="00341CC1"/>
    <w:rsid w:val="00343031"/>
    <w:rsid w:val="00343082"/>
    <w:rsid w:val="00343826"/>
    <w:rsid w:val="00343960"/>
    <w:rsid w:val="00343D08"/>
    <w:rsid w:val="00344DC6"/>
    <w:rsid w:val="00346277"/>
    <w:rsid w:val="003466B2"/>
    <w:rsid w:val="00346D63"/>
    <w:rsid w:val="00347243"/>
    <w:rsid w:val="0034751E"/>
    <w:rsid w:val="003508AB"/>
    <w:rsid w:val="00350B57"/>
    <w:rsid w:val="00350FFF"/>
    <w:rsid w:val="00351286"/>
    <w:rsid w:val="00351549"/>
    <w:rsid w:val="003517CB"/>
    <w:rsid w:val="003522FD"/>
    <w:rsid w:val="0035231B"/>
    <w:rsid w:val="00352531"/>
    <w:rsid w:val="00352844"/>
    <w:rsid w:val="003529D7"/>
    <w:rsid w:val="00352B00"/>
    <w:rsid w:val="00353157"/>
    <w:rsid w:val="00353611"/>
    <w:rsid w:val="00353A7D"/>
    <w:rsid w:val="00353B60"/>
    <w:rsid w:val="003540CB"/>
    <w:rsid w:val="003548C0"/>
    <w:rsid w:val="00354B71"/>
    <w:rsid w:val="003551ED"/>
    <w:rsid w:val="0035550A"/>
    <w:rsid w:val="00356C20"/>
    <w:rsid w:val="00356D5E"/>
    <w:rsid w:val="00357CB6"/>
    <w:rsid w:val="00360049"/>
    <w:rsid w:val="003601AF"/>
    <w:rsid w:val="0036020D"/>
    <w:rsid w:val="0036047B"/>
    <w:rsid w:val="00361145"/>
    <w:rsid w:val="003618A3"/>
    <w:rsid w:val="003618C4"/>
    <w:rsid w:val="003619DE"/>
    <w:rsid w:val="00361BC0"/>
    <w:rsid w:val="0036207F"/>
    <w:rsid w:val="00362540"/>
    <w:rsid w:val="0036257A"/>
    <w:rsid w:val="0036296C"/>
    <w:rsid w:val="00362A3F"/>
    <w:rsid w:val="00363544"/>
    <w:rsid w:val="0036367A"/>
    <w:rsid w:val="00363D64"/>
    <w:rsid w:val="00363DB2"/>
    <w:rsid w:val="003658FB"/>
    <w:rsid w:val="00365A17"/>
    <w:rsid w:val="00366076"/>
    <w:rsid w:val="003663B4"/>
    <w:rsid w:val="0036694F"/>
    <w:rsid w:val="00367087"/>
    <w:rsid w:val="0036767D"/>
    <w:rsid w:val="0037015C"/>
    <w:rsid w:val="00370316"/>
    <w:rsid w:val="00370E21"/>
    <w:rsid w:val="00370E78"/>
    <w:rsid w:val="0037217F"/>
    <w:rsid w:val="003722BB"/>
    <w:rsid w:val="003722F9"/>
    <w:rsid w:val="003725FD"/>
    <w:rsid w:val="00372AEF"/>
    <w:rsid w:val="00372D53"/>
    <w:rsid w:val="0037334E"/>
    <w:rsid w:val="00373691"/>
    <w:rsid w:val="00373739"/>
    <w:rsid w:val="003737AE"/>
    <w:rsid w:val="00373D3F"/>
    <w:rsid w:val="00373DF4"/>
    <w:rsid w:val="00374518"/>
    <w:rsid w:val="00374670"/>
    <w:rsid w:val="00374AE7"/>
    <w:rsid w:val="00375440"/>
    <w:rsid w:val="0037547E"/>
    <w:rsid w:val="00375778"/>
    <w:rsid w:val="003758F3"/>
    <w:rsid w:val="00375CC3"/>
    <w:rsid w:val="003769C4"/>
    <w:rsid w:val="00376B4C"/>
    <w:rsid w:val="00376DDB"/>
    <w:rsid w:val="00377090"/>
    <w:rsid w:val="003774E8"/>
    <w:rsid w:val="00377D61"/>
    <w:rsid w:val="003806F0"/>
    <w:rsid w:val="00380FF0"/>
    <w:rsid w:val="00381366"/>
    <w:rsid w:val="00381540"/>
    <w:rsid w:val="003823CD"/>
    <w:rsid w:val="003825CC"/>
    <w:rsid w:val="003830CA"/>
    <w:rsid w:val="003835A1"/>
    <w:rsid w:val="0038361D"/>
    <w:rsid w:val="003837EC"/>
    <w:rsid w:val="00383A29"/>
    <w:rsid w:val="00383D93"/>
    <w:rsid w:val="0038465C"/>
    <w:rsid w:val="003848DF"/>
    <w:rsid w:val="00384984"/>
    <w:rsid w:val="00384C91"/>
    <w:rsid w:val="00384EF2"/>
    <w:rsid w:val="00385378"/>
    <w:rsid w:val="003856B2"/>
    <w:rsid w:val="00385BA8"/>
    <w:rsid w:val="00385C86"/>
    <w:rsid w:val="00385E7D"/>
    <w:rsid w:val="00385E93"/>
    <w:rsid w:val="003860E3"/>
    <w:rsid w:val="00386B38"/>
    <w:rsid w:val="00386C75"/>
    <w:rsid w:val="00386D96"/>
    <w:rsid w:val="00386E63"/>
    <w:rsid w:val="0038733B"/>
    <w:rsid w:val="00387740"/>
    <w:rsid w:val="00387A55"/>
    <w:rsid w:val="00387A98"/>
    <w:rsid w:val="0039006F"/>
    <w:rsid w:val="00390C0D"/>
    <w:rsid w:val="00390E5B"/>
    <w:rsid w:val="00390EF4"/>
    <w:rsid w:val="00391A8D"/>
    <w:rsid w:val="00391BAF"/>
    <w:rsid w:val="00392037"/>
    <w:rsid w:val="00392079"/>
    <w:rsid w:val="00392C5B"/>
    <w:rsid w:val="003931BD"/>
    <w:rsid w:val="00393B16"/>
    <w:rsid w:val="003942EF"/>
    <w:rsid w:val="003944E5"/>
    <w:rsid w:val="00394BC3"/>
    <w:rsid w:val="00394E41"/>
    <w:rsid w:val="00394F43"/>
    <w:rsid w:val="003950FF"/>
    <w:rsid w:val="00395995"/>
    <w:rsid w:val="00395DCD"/>
    <w:rsid w:val="00395E25"/>
    <w:rsid w:val="00395EE1"/>
    <w:rsid w:val="00396152"/>
    <w:rsid w:val="00396CD0"/>
    <w:rsid w:val="00396D5A"/>
    <w:rsid w:val="00396FC4"/>
    <w:rsid w:val="00397192"/>
    <w:rsid w:val="00397973"/>
    <w:rsid w:val="00397C67"/>
    <w:rsid w:val="003A0318"/>
    <w:rsid w:val="003A1705"/>
    <w:rsid w:val="003A1729"/>
    <w:rsid w:val="003A1EA6"/>
    <w:rsid w:val="003A253D"/>
    <w:rsid w:val="003A281E"/>
    <w:rsid w:val="003A3473"/>
    <w:rsid w:val="003A3B23"/>
    <w:rsid w:val="003A47F8"/>
    <w:rsid w:val="003A4E03"/>
    <w:rsid w:val="003A4E1B"/>
    <w:rsid w:val="003A5590"/>
    <w:rsid w:val="003A5F14"/>
    <w:rsid w:val="003A6386"/>
    <w:rsid w:val="003A69FA"/>
    <w:rsid w:val="003B027B"/>
    <w:rsid w:val="003B0D6E"/>
    <w:rsid w:val="003B0E4D"/>
    <w:rsid w:val="003B1098"/>
    <w:rsid w:val="003B10FD"/>
    <w:rsid w:val="003B11DD"/>
    <w:rsid w:val="003B1853"/>
    <w:rsid w:val="003B1C57"/>
    <w:rsid w:val="003B2405"/>
    <w:rsid w:val="003B26CB"/>
    <w:rsid w:val="003B2902"/>
    <w:rsid w:val="003B2A26"/>
    <w:rsid w:val="003B2F49"/>
    <w:rsid w:val="003B2FA9"/>
    <w:rsid w:val="003B35A4"/>
    <w:rsid w:val="003B3672"/>
    <w:rsid w:val="003B3901"/>
    <w:rsid w:val="003B399D"/>
    <w:rsid w:val="003B3F97"/>
    <w:rsid w:val="003B43F2"/>
    <w:rsid w:val="003B4DBD"/>
    <w:rsid w:val="003B4FE9"/>
    <w:rsid w:val="003B5C80"/>
    <w:rsid w:val="003B6907"/>
    <w:rsid w:val="003B6D9A"/>
    <w:rsid w:val="003B6FA3"/>
    <w:rsid w:val="003B7A46"/>
    <w:rsid w:val="003B7B25"/>
    <w:rsid w:val="003B7DDE"/>
    <w:rsid w:val="003C006B"/>
    <w:rsid w:val="003C05F7"/>
    <w:rsid w:val="003C0AC8"/>
    <w:rsid w:val="003C148E"/>
    <w:rsid w:val="003C173F"/>
    <w:rsid w:val="003C1CE7"/>
    <w:rsid w:val="003C1D90"/>
    <w:rsid w:val="003C2461"/>
    <w:rsid w:val="003C247D"/>
    <w:rsid w:val="003C276B"/>
    <w:rsid w:val="003C2891"/>
    <w:rsid w:val="003C29CE"/>
    <w:rsid w:val="003C2C48"/>
    <w:rsid w:val="003C2C7F"/>
    <w:rsid w:val="003C3140"/>
    <w:rsid w:val="003C3260"/>
    <w:rsid w:val="003C3493"/>
    <w:rsid w:val="003C37C6"/>
    <w:rsid w:val="003C3D01"/>
    <w:rsid w:val="003C470D"/>
    <w:rsid w:val="003C5328"/>
    <w:rsid w:val="003C547D"/>
    <w:rsid w:val="003C5653"/>
    <w:rsid w:val="003C565C"/>
    <w:rsid w:val="003C56A6"/>
    <w:rsid w:val="003C597C"/>
    <w:rsid w:val="003C5EA2"/>
    <w:rsid w:val="003C659C"/>
    <w:rsid w:val="003C686D"/>
    <w:rsid w:val="003C6E8D"/>
    <w:rsid w:val="003C70BD"/>
    <w:rsid w:val="003C7769"/>
    <w:rsid w:val="003C7786"/>
    <w:rsid w:val="003C78CE"/>
    <w:rsid w:val="003C7CD4"/>
    <w:rsid w:val="003C7F74"/>
    <w:rsid w:val="003D0B69"/>
    <w:rsid w:val="003D1324"/>
    <w:rsid w:val="003D133B"/>
    <w:rsid w:val="003D14EA"/>
    <w:rsid w:val="003D1DF6"/>
    <w:rsid w:val="003D1F5F"/>
    <w:rsid w:val="003D24B7"/>
    <w:rsid w:val="003D2650"/>
    <w:rsid w:val="003D2CAF"/>
    <w:rsid w:val="003D3525"/>
    <w:rsid w:val="003D3650"/>
    <w:rsid w:val="003D373C"/>
    <w:rsid w:val="003D39F4"/>
    <w:rsid w:val="003D3D7D"/>
    <w:rsid w:val="003D3EB9"/>
    <w:rsid w:val="003D405B"/>
    <w:rsid w:val="003D4110"/>
    <w:rsid w:val="003D41F3"/>
    <w:rsid w:val="003D4617"/>
    <w:rsid w:val="003D4B3A"/>
    <w:rsid w:val="003D567E"/>
    <w:rsid w:val="003D596A"/>
    <w:rsid w:val="003D598A"/>
    <w:rsid w:val="003D5B4B"/>
    <w:rsid w:val="003D641E"/>
    <w:rsid w:val="003D681F"/>
    <w:rsid w:val="003D6B8B"/>
    <w:rsid w:val="003D705E"/>
    <w:rsid w:val="003D734E"/>
    <w:rsid w:val="003D7A51"/>
    <w:rsid w:val="003E098C"/>
    <w:rsid w:val="003E0B71"/>
    <w:rsid w:val="003E0CFA"/>
    <w:rsid w:val="003E0DA3"/>
    <w:rsid w:val="003E1EEE"/>
    <w:rsid w:val="003E32B6"/>
    <w:rsid w:val="003E349A"/>
    <w:rsid w:val="003E35B9"/>
    <w:rsid w:val="003E3940"/>
    <w:rsid w:val="003E413B"/>
    <w:rsid w:val="003E4B69"/>
    <w:rsid w:val="003E4F5F"/>
    <w:rsid w:val="003E50F4"/>
    <w:rsid w:val="003E52D3"/>
    <w:rsid w:val="003E5A0C"/>
    <w:rsid w:val="003E676C"/>
    <w:rsid w:val="003E6D29"/>
    <w:rsid w:val="003E6E7E"/>
    <w:rsid w:val="003E6FCB"/>
    <w:rsid w:val="003E7272"/>
    <w:rsid w:val="003E7300"/>
    <w:rsid w:val="003E7C00"/>
    <w:rsid w:val="003F076E"/>
    <w:rsid w:val="003F07D3"/>
    <w:rsid w:val="003F07D8"/>
    <w:rsid w:val="003F07EE"/>
    <w:rsid w:val="003F0AC6"/>
    <w:rsid w:val="003F0B3C"/>
    <w:rsid w:val="003F15F0"/>
    <w:rsid w:val="003F18BF"/>
    <w:rsid w:val="003F1AE6"/>
    <w:rsid w:val="003F228F"/>
    <w:rsid w:val="003F28C1"/>
    <w:rsid w:val="003F2CD8"/>
    <w:rsid w:val="003F3644"/>
    <w:rsid w:val="003F36A7"/>
    <w:rsid w:val="003F395A"/>
    <w:rsid w:val="003F4D3B"/>
    <w:rsid w:val="003F50AB"/>
    <w:rsid w:val="003F53A8"/>
    <w:rsid w:val="003F6846"/>
    <w:rsid w:val="003F6E75"/>
    <w:rsid w:val="003F6E81"/>
    <w:rsid w:val="003F6F65"/>
    <w:rsid w:val="003F76A7"/>
    <w:rsid w:val="003F7E32"/>
    <w:rsid w:val="00400614"/>
    <w:rsid w:val="004006DF"/>
    <w:rsid w:val="00400722"/>
    <w:rsid w:val="00400DE5"/>
    <w:rsid w:val="00401576"/>
    <w:rsid w:val="004028E0"/>
    <w:rsid w:val="00402DF6"/>
    <w:rsid w:val="00402EB4"/>
    <w:rsid w:val="0040303C"/>
    <w:rsid w:val="004030E1"/>
    <w:rsid w:val="00403581"/>
    <w:rsid w:val="00403BBE"/>
    <w:rsid w:val="00404487"/>
    <w:rsid w:val="00404589"/>
    <w:rsid w:val="00404664"/>
    <w:rsid w:val="0040471D"/>
    <w:rsid w:val="00405386"/>
    <w:rsid w:val="00405A35"/>
    <w:rsid w:val="00405A74"/>
    <w:rsid w:val="00405C0B"/>
    <w:rsid w:val="00405C42"/>
    <w:rsid w:val="00405C7E"/>
    <w:rsid w:val="00405D36"/>
    <w:rsid w:val="00405EAE"/>
    <w:rsid w:val="00406667"/>
    <w:rsid w:val="0040721F"/>
    <w:rsid w:val="004075E3"/>
    <w:rsid w:val="00410614"/>
    <w:rsid w:val="00410824"/>
    <w:rsid w:val="00410899"/>
    <w:rsid w:val="0041102C"/>
    <w:rsid w:val="00411722"/>
    <w:rsid w:val="00411732"/>
    <w:rsid w:val="00412979"/>
    <w:rsid w:val="00412B98"/>
    <w:rsid w:val="00412E86"/>
    <w:rsid w:val="00412F1F"/>
    <w:rsid w:val="00412FC3"/>
    <w:rsid w:val="00414166"/>
    <w:rsid w:val="004143AF"/>
    <w:rsid w:val="00414852"/>
    <w:rsid w:val="00414878"/>
    <w:rsid w:val="00414C01"/>
    <w:rsid w:val="00414F29"/>
    <w:rsid w:val="0041508C"/>
    <w:rsid w:val="00415182"/>
    <w:rsid w:val="004153AF"/>
    <w:rsid w:val="00415C14"/>
    <w:rsid w:val="00416830"/>
    <w:rsid w:val="00416AEE"/>
    <w:rsid w:val="00416AEF"/>
    <w:rsid w:val="00416B06"/>
    <w:rsid w:val="004176CA"/>
    <w:rsid w:val="00417749"/>
    <w:rsid w:val="004177F3"/>
    <w:rsid w:val="0042062F"/>
    <w:rsid w:val="00420802"/>
    <w:rsid w:val="00420972"/>
    <w:rsid w:val="004209ED"/>
    <w:rsid w:val="00420B93"/>
    <w:rsid w:val="00420DAD"/>
    <w:rsid w:val="00421B70"/>
    <w:rsid w:val="00421ECF"/>
    <w:rsid w:val="004223F4"/>
    <w:rsid w:val="00422680"/>
    <w:rsid w:val="004239E6"/>
    <w:rsid w:val="00423A2B"/>
    <w:rsid w:val="00423C59"/>
    <w:rsid w:val="00423D24"/>
    <w:rsid w:val="00423EE9"/>
    <w:rsid w:val="004241EC"/>
    <w:rsid w:val="00424320"/>
    <w:rsid w:val="0042475E"/>
    <w:rsid w:val="00424CE9"/>
    <w:rsid w:val="0042524F"/>
    <w:rsid w:val="004255CF"/>
    <w:rsid w:val="0042566B"/>
    <w:rsid w:val="004259C7"/>
    <w:rsid w:val="00425D93"/>
    <w:rsid w:val="004264D4"/>
    <w:rsid w:val="0042698D"/>
    <w:rsid w:val="00426A55"/>
    <w:rsid w:val="00426A61"/>
    <w:rsid w:val="00426E56"/>
    <w:rsid w:val="00426FC7"/>
    <w:rsid w:val="00427F5A"/>
    <w:rsid w:val="00430915"/>
    <w:rsid w:val="0043144E"/>
    <w:rsid w:val="00431AE6"/>
    <w:rsid w:val="00432258"/>
    <w:rsid w:val="00432535"/>
    <w:rsid w:val="0043289B"/>
    <w:rsid w:val="00432A27"/>
    <w:rsid w:val="00433260"/>
    <w:rsid w:val="0043381A"/>
    <w:rsid w:val="00433E71"/>
    <w:rsid w:val="0043584A"/>
    <w:rsid w:val="00435DC2"/>
    <w:rsid w:val="004366C2"/>
    <w:rsid w:val="00436927"/>
    <w:rsid w:val="00436E25"/>
    <w:rsid w:val="00436E77"/>
    <w:rsid w:val="00437510"/>
    <w:rsid w:val="004375F0"/>
    <w:rsid w:val="00437C29"/>
    <w:rsid w:val="004407AD"/>
    <w:rsid w:val="00441327"/>
    <w:rsid w:val="0044136D"/>
    <w:rsid w:val="0044161C"/>
    <w:rsid w:val="00441884"/>
    <w:rsid w:val="0044286A"/>
    <w:rsid w:val="00442882"/>
    <w:rsid w:val="004435E0"/>
    <w:rsid w:val="0044368F"/>
    <w:rsid w:val="0044369B"/>
    <w:rsid w:val="004436A5"/>
    <w:rsid w:val="00443E72"/>
    <w:rsid w:val="00443F72"/>
    <w:rsid w:val="004444F6"/>
    <w:rsid w:val="004445A1"/>
    <w:rsid w:val="00444605"/>
    <w:rsid w:val="00444B25"/>
    <w:rsid w:val="00444CA4"/>
    <w:rsid w:val="0044613D"/>
    <w:rsid w:val="004461D6"/>
    <w:rsid w:val="0044640F"/>
    <w:rsid w:val="0044645B"/>
    <w:rsid w:val="00446509"/>
    <w:rsid w:val="004465CE"/>
    <w:rsid w:val="0044674D"/>
    <w:rsid w:val="004468FC"/>
    <w:rsid w:val="00446909"/>
    <w:rsid w:val="004502F5"/>
    <w:rsid w:val="0045054E"/>
    <w:rsid w:val="00450AA7"/>
    <w:rsid w:val="00450C0C"/>
    <w:rsid w:val="00450FAB"/>
    <w:rsid w:val="00451E56"/>
    <w:rsid w:val="00451EC7"/>
    <w:rsid w:val="00452191"/>
    <w:rsid w:val="00452A95"/>
    <w:rsid w:val="00452E38"/>
    <w:rsid w:val="00452FC8"/>
    <w:rsid w:val="0045342D"/>
    <w:rsid w:val="00453907"/>
    <w:rsid w:val="00453A78"/>
    <w:rsid w:val="0045523D"/>
    <w:rsid w:val="0045556F"/>
    <w:rsid w:val="00455790"/>
    <w:rsid w:val="00455B61"/>
    <w:rsid w:val="00456345"/>
    <w:rsid w:val="004565AA"/>
    <w:rsid w:val="004567E9"/>
    <w:rsid w:val="00456C51"/>
    <w:rsid w:val="00456F1B"/>
    <w:rsid w:val="00457283"/>
    <w:rsid w:val="00457B13"/>
    <w:rsid w:val="00457CD5"/>
    <w:rsid w:val="00460431"/>
    <w:rsid w:val="00460A53"/>
    <w:rsid w:val="00460EF9"/>
    <w:rsid w:val="00461128"/>
    <w:rsid w:val="00461E42"/>
    <w:rsid w:val="00462306"/>
    <w:rsid w:val="00462313"/>
    <w:rsid w:val="00462324"/>
    <w:rsid w:val="0046266B"/>
    <w:rsid w:val="0046293B"/>
    <w:rsid w:val="00462D85"/>
    <w:rsid w:val="00462EBA"/>
    <w:rsid w:val="00463084"/>
    <w:rsid w:val="00463AFA"/>
    <w:rsid w:val="00463B7C"/>
    <w:rsid w:val="00463F07"/>
    <w:rsid w:val="00463F62"/>
    <w:rsid w:val="004640E2"/>
    <w:rsid w:val="00464329"/>
    <w:rsid w:val="00464389"/>
    <w:rsid w:val="0046451A"/>
    <w:rsid w:val="004648B2"/>
    <w:rsid w:val="00465253"/>
    <w:rsid w:val="00465711"/>
    <w:rsid w:val="004659DB"/>
    <w:rsid w:val="00465DE0"/>
    <w:rsid w:val="004661B4"/>
    <w:rsid w:val="004662D6"/>
    <w:rsid w:val="00466C87"/>
    <w:rsid w:val="00467608"/>
    <w:rsid w:val="0046781F"/>
    <w:rsid w:val="00467950"/>
    <w:rsid w:val="00467AD1"/>
    <w:rsid w:val="00470D3E"/>
    <w:rsid w:val="00470F79"/>
    <w:rsid w:val="0047117C"/>
    <w:rsid w:val="00471BBF"/>
    <w:rsid w:val="00471D2B"/>
    <w:rsid w:val="00472630"/>
    <w:rsid w:val="00472A8A"/>
    <w:rsid w:val="00472B5C"/>
    <w:rsid w:val="00472B67"/>
    <w:rsid w:val="00473E0F"/>
    <w:rsid w:val="00474499"/>
    <w:rsid w:val="0047454C"/>
    <w:rsid w:val="00474ADE"/>
    <w:rsid w:val="00474D20"/>
    <w:rsid w:val="00474D31"/>
    <w:rsid w:val="00474D35"/>
    <w:rsid w:val="00475020"/>
    <w:rsid w:val="004751A3"/>
    <w:rsid w:val="0047537C"/>
    <w:rsid w:val="00475F9B"/>
    <w:rsid w:val="004762B4"/>
    <w:rsid w:val="00476919"/>
    <w:rsid w:val="00476C4A"/>
    <w:rsid w:val="00476C99"/>
    <w:rsid w:val="0047718B"/>
    <w:rsid w:val="004771CF"/>
    <w:rsid w:val="004771F7"/>
    <w:rsid w:val="00477396"/>
    <w:rsid w:val="00477880"/>
    <w:rsid w:val="00477974"/>
    <w:rsid w:val="00477C21"/>
    <w:rsid w:val="00477C5A"/>
    <w:rsid w:val="00477DD6"/>
    <w:rsid w:val="00477E00"/>
    <w:rsid w:val="0048147D"/>
    <w:rsid w:val="00481A68"/>
    <w:rsid w:val="00481F17"/>
    <w:rsid w:val="00482890"/>
    <w:rsid w:val="004828A9"/>
    <w:rsid w:val="00482A53"/>
    <w:rsid w:val="00482F6F"/>
    <w:rsid w:val="00483523"/>
    <w:rsid w:val="0048388F"/>
    <w:rsid w:val="0048428A"/>
    <w:rsid w:val="00484E92"/>
    <w:rsid w:val="00485056"/>
    <w:rsid w:val="004862AE"/>
    <w:rsid w:val="004865D9"/>
    <w:rsid w:val="0048769D"/>
    <w:rsid w:val="00487B4D"/>
    <w:rsid w:val="00487B6B"/>
    <w:rsid w:val="00487D30"/>
    <w:rsid w:val="00490309"/>
    <w:rsid w:val="0049034A"/>
    <w:rsid w:val="004908FC"/>
    <w:rsid w:val="00490982"/>
    <w:rsid w:val="00491923"/>
    <w:rsid w:val="00491DA7"/>
    <w:rsid w:val="00491FAB"/>
    <w:rsid w:val="004922C3"/>
    <w:rsid w:val="00493D40"/>
    <w:rsid w:val="00494149"/>
    <w:rsid w:val="00494914"/>
    <w:rsid w:val="00494B11"/>
    <w:rsid w:val="00495068"/>
    <w:rsid w:val="00495882"/>
    <w:rsid w:val="00495B91"/>
    <w:rsid w:val="00496881"/>
    <w:rsid w:val="0049699C"/>
    <w:rsid w:val="00496BE6"/>
    <w:rsid w:val="0049783D"/>
    <w:rsid w:val="004A002A"/>
    <w:rsid w:val="004A0046"/>
    <w:rsid w:val="004A0407"/>
    <w:rsid w:val="004A0937"/>
    <w:rsid w:val="004A0B93"/>
    <w:rsid w:val="004A0CDB"/>
    <w:rsid w:val="004A1377"/>
    <w:rsid w:val="004A1CB1"/>
    <w:rsid w:val="004A1ECD"/>
    <w:rsid w:val="004A2290"/>
    <w:rsid w:val="004A22F3"/>
    <w:rsid w:val="004A2C93"/>
    <w:rsid w:val="004A2F8C"/>
    <w:rsid w:val="004A3027"/>
    <w:rsid w:val="004A39CC"/>
    <w:rsid w:val="004A3B44"/>
    <w:rsid w:val="004A4841"/>
    <w:rsid w:val="004A4E9A"/>
    <w:rsid w:val="004A50C4"/>
    <w:rsid w:val="004A5D39"/>
    <w:rsid w:val="004A6890"/>
    <w:rsid w:val="004A6ED2"/>
    <w:rsid w:val="004A7703"/>
    <w:rsid w:val="004A7E4A"/>
    <w:rsid w:val="004B02C8"/>
    <w:rsid w:val="004B060F"/>
    <w:rsid w:val="004B1C64"/>
    <w:rsid w:val="004B2739"/>
    <w:rsid w:val="004B3233"/>
    <w:rsid w:val="004B3458"/>
    <w:rsid w:val="004B3754"/>
    <w:rsid w:val="004B3CF7"/>
    <w:rsid w:val="004B420B"/>
    <w:rsid w:val="004B508F"/>
    <w:rsid w:val="004B529A"/>
    <w:rsid w:val="004B529E"/>
    <w:rsid w:val="004B5360"/>
    <w:rsid w:val="004B5946"/>
    <w:rsid w:val="004B5956"/>
    <w:rsid w:val="004B6219"/>
    <w:rsid w:val="004B6230"/>
    <w:rsid w:val="004B66A7"/>
    <w:rsid w:val="004B6EFA"/>
    <w:rsid w:val="004C07C7"/>
    <w:rsid w:val="004C084C"/>
    <w:rsid w:val="004C1370"/>
    <w:rsid w:val="004C148A"/>
    <w:rsid w:val="004C177E"/>
    <w:rsid w:val="004C2242"/>
    <w:rsid w:val="004C22B7"/>
    <w:rsid w:val="004C262D"/>
    <w:rsid w:val="004C2702"/>
    <w:rsid w:val="004C298D"/>
    <w:rsid w:val="004C33CF"/>
    <w:rsid w:val="004C379A"/>
    <w:rsid w:val="004C3A1D"/>
    <w:rsid w:val="004C521F"/>
    <w:rsid w:val="004C62CE"/>
    <w:rsid w:val="004C685A"/>
    <w:rsid w:val="004C71A0"/>
    <w:rsid w:val="004C77AE"/>
    <w:rsid w:val="004C77E1"/>
    <w:rsid w:val="004D01DD"/>
    <w:rsid w:val="004D0481"/>
    <w:rsid w:val="004D0A90"/>
    <w:rsid w:val="004D0E2D"/>
    <w:rsid w:val="004D2023"/>
    <w:rsid w:val="004D2254"/>
    <w:rsid w:val="004D225C"/>
    <w:rsid w:val="004D283F"/>
    <w:rsid w:val="004D2D0E"/>
    <w:rsid w:val="004D2ED3"/>
    <w:rsid w:val="004D3246"/>
    <w:rsid w:val="004D3A42"/>
    <w:rsid w:val="004D3EE7"/>
    <w:rsid w:val="004D45B4"/>
    <w:rsid w:val="004D4B45"/>
    <w:rsid w:val="004D4B4B"/>
    <w:rsid w:val="004D5644"/>
    <w:rsid w:val="004D5A1A"/>
    <w:rsid w:val="004D5AD2"/>
    <w:rsid w:val="004D5B06"/>
    <w:rsid w:val="004D6262"/>
    <w:rsid w:val="004D632B"/>
    <w:rsid w:val="004D6938"/>
    <w:rsid w:val="004D6D17"/>
    <w:rsid w:val="004D7D26"/>
    <w:rsid w:val="004D7D9D"/>
    <w:rsid w:val="004E02EC"/>
    <w:rsid w:val="004E055B"/>
    <w:rsid w:val="004E0792"/>
    <w:rsid w:val="004E07D3"/>
    <w:rsid w:val="004E0A66"/>
    <w:rsid w:val="004E0C98"/>
    <w:rsid w:val="004E1D6B"/>
    <w:rsid w:val="004E2433"/>
    <w:rsid w:val="004E284D"/>
    <w:rsid w:val="004E2AD1"/>
    <w:rsid w:val="004E2B16"/>
    <w:rsid w:val="004E2BB1"/>
    <w:rsid w:val="004E42D4"/>
    <w:rsid w:val="004E484E"/>
    <w:rsid w:val="004E4ACE"/>
    <w:rsid w:val="004E5D38"/>
    <w:rsid w:val="004E6209"/>
    <w:rsid w:val="004E6430"/>
    <w:rsid w:val="004E687F"/>
    <w:rsid w:val="004F0532"/>
    <w:rsid w:val="004F07F1"/>
    <w:rsid w:val="004F0B28"/>
    <w:rsid w:val="004F100E"/>
    <w:rsid w:val="004F1165"/>
    <w:rsid w:val="004F129F"/>
    <w:rsid w:val="004F12EA"/>
    <w:rsid w:val="004F2271"/>
    <w:rsid w:val="004F268E"/>
    <w:rsid w:val="004F2AF4"/>
    <w:rsid w:val="004F34CC"/>
    <w:rsid w:val="004F3BC0"/>
    <w:rsid w:val="004F3F70"/>
    <w:rsid w:val="004F3F94"/>
    <w:rsid w:val="004F42D3"/>
    <w:rsid w:val="004F468B"/>
    <w:rsid w:val="004F4ADB"/>
    <w:rsid w:val="004F52D7"/>
    <w:rsid w:val="004F547D"/>
    <w:rsid w:val="004F5D43"/>
    <w:rsid w:val="004F5F74"/>
    <w:rsid w:val="004F61E6"/>
    <w:rsid w:val="004F680D"/>
    <w:rsid w:val="004F6CE0"/>
    <w:rsid w:val="004F76BE"/>
    <w:rsid w:val="004F7AB3"/>
    <w:rsid w:val="00500659"/>
    <w:rsid w:val="005009A6"/>
    <w:rsid w:val="00500B51"/>
    <w:rsid w:val="00501459"/>
    <w:rsid w:val="0050176C"/>
    <w:rsid w:val="0050181B"/>
    <w:rsid w:val="00501B57"/>
    <w:rsid w:val="00501C9D"/>
    <w:rsid w:val="00501D4A"/>
    <w:rsid w:val="005021BB"/>
    <w:rsid w:val="0050294F"/>
    <w:rsid w:val="00502AC5"/>
    <w:rsid w:val="00502ED3"/>
    <w:rsid w:val="00503058"/>
    <w:rsid w:val="005044E0"/>
    <w:rsid w:val="005059E4"/>
    <w:rsid w:val="00505B7B"/>
    <w:rsid w:val="00505F9E"/>
    <w:rsid w:val="005063C8"/>
    <w:rsid w:val="0050693F"/>
    <w:rsid w:val="00506FB2"/>
    <w:rsid w:val="00507099"/>
    <w:rsid w:val="005078FA"/>
    <w:rsid w:val="005079F1"/>
    <w:rsid w:val="00510719"/>
    <w:rsid w:val="00510890"/>
    <w:rsid w:val="00510D61"/>
    <w:rsid w:val="00511146"/>
    <w:rsid w:val="005121A6"/>
    <w:rsid w:val="005126EF"/>
    <w:rsid w:val="00512ACF"/>
    <w:rsid w:val="00513120"/>
    <w:rsid w:val="00514006"/>
    <w:rsid w:val="00514720"/>
    <w:rsid w:val="00514C48"/>
    <w:rsid w:val="005152F8"/>
    <w:rsid w:val="0051583D"/>
    <w:rsid w:val="005161C4"/>
    <w:rsid w:val="00516255"/>
    <w:rsid w:val="00516360"/>
    <w:rsid w:val="00516ECF"/>
    <w:rsid w:val="005179AB"/>
    <w:rsid w:val="00517A13"/>
    <w:rsid w:val="00517B71"/>
    <w:rsid w:val="00517FF6"/>
    <w:rsid w:val="00520146"/>
    <w:rsid w:val="00520343"/>
    <w:rsid w:val="005206AF"/>
    <w:rsid w:val="00520B51"/>
    <w:rsid w:val="0052184D"/>
    <w:rsid w:val="005218DA"/>
    <w:rsid w:val="00521CE0"/>
    <w:rsid w:val="00522083"/>
    <w:rsid w:val="00522A3F"/>
    <w:rsid w:val="00523820"/>
    <w:rsid w:val="00523D16"/>
    <w:rsid w:val="00523F63"/>
    <w:rsid w:val="00524D9A"/>
    <w:rsid w:val="00525063"/>
    <w:rsid w:val="005250F6"/>
    <w:rsid w:val="00525503"/>
    <w:rsid w:val="0052569B"/>
    <w:rsid w:val="005258D8"/>
    <w:rsid w:val="00525E7D"/>
    <w:rsid w:val="00525EE2"/>
    <w:rsid w:val="005266E8"/>
    <w:rsid w:val="00526A48"/>
    <w:rsid w:val="005272B1"/>
    <w:rsid w:val="005274F6"/>
    <w:rsid w:val="0052751E"/>
    <w:rsid w:val="00530791"/>
    <w:rsid w:val="00530C97"/>
    <w:rsid w:val="00531145"/>
    <w:rsid w:val="00531A99"/>
    <w:rsid w:val="00531BBC"/>
    <w:rsid w:val="00532755"/>
    <w:rsid w:val="0053278D"/>
    <w:rsid w:val="00532EE9"/>
    <w:rsid w:val="00533289"/>
    <w:rsid w:val="0053380C"/>
    <w:rsid w:val="00533B24"/>
    <w:rsid w:val="00533F84"/>
    <w:rsid w:val="00533F8D"/>
    <w:rsid w:val="00534366"/>
    <w:rsid w:val="00534BCC"/>
    <w:rsid w:val="00535F9F"/>
    <w:rsid w:val="00535FF0"/>
    <w:rsid w:val="00536489"/>
    <w:rsid w:val="0053726E"/>
    <w:rsid w:val="00537543"/>
    <w:rsid w:val="0053799B"/>
    <w:rsid w:val="00537D57"/>
    <w:rsid w:val="0054068D"/>
    <w:rsid w:val="00540710"/>
    <w:rsid w:val="00540C89"/>
    <w:rsid w:val="00541BB0"/>
    <w:rsid w:val="00542142"/>
    <w:rsid w:val="005427F4"/>
    <w:rsid w:val="00542A14"/>
    <w:rsid w:val="00542CA4"/>
    <w:rsid w:val="005431E8"/>
    <w:rsid w:val="005436B0"/>
    <w:rsid w:val="00543E50"/>
    <w:rsid w:val="00543F08"/>
    <w:rsid w:val="005442D2"/>
    <w:rsid w:val="005443AB"/>
    <w:rsid w:val="00544BD3"/>
    <w:rsid w:val="00544F14"/>
    <w:rsid w:val="005450A6"/>
    <w:rsid w:val="005450C1"/>
    <w:rsid w:val="00545266"/>
    <w:rsid w:val="005453C7"/>
    <w:rsid w:val="0054587D"/>
    <w:rsid w:val="00546FAB"/>
    <w:rsid w:val="0054748F"/>
    <w:rsid w:val="00547561"/>
    <w:rsid w:val="00547C41"/>
    <w:rsid w:val="005500A0"/>
    <w:rsid w:val="0055056C"/>
    <w:rsid w:val="005507F0"/>
    <w:rsid w:val="0055088A"/>
    <w:rsid w:val="00550D20"/>
    <w:rsid w:val="0055186C"/>
    <w:rsid w:val="005520A2"/>
    <w:rsid w:val="00552306"/>
    <w:rsid w:val="005527B3"/>
    <w:rsid w:val="00552A86"/>
    <w:rsid w:val="005535B5"/>
    <w:rsid w:val="00553D4D"/>
    <w:rsid w:val="005547AC"/>
    <w:rsid w:val="00554843"/>
    <w:rsid w:val="00554BB4"/>
    <w:rsid w:val="00554CE4"/>
    <w:rsid w:val="00554D5F"/>
    <w:rsid w:val="00554F89"/>
    <w:rsid w:val="00555DDA"/>
    <w:rsid w:val="00556443"/>
    <w:rsid w:val="005567B4"/>
    <w:rsid w:val="005569CF"/>
    <w:rsid w:val="00556A48"/>
    <w:rsid w:val="00556A82"/>
    <w:rsid w:val="005577F0"/>
    <w:rsid w:val="00557B70"/>
    <w:rsid w:val="00557F23"/>
    <w:rsid w:val="00561E48"/>
    <w:rsid w:val="00562263"/>
    <w:rsid w:val="005624B2"/>
    <w:rsid w:val="00562AF7"/>
    <w:rsid w:val="00562E52"/>
    <w:rsid w:val="005631D0"/>
    <w:rsid w:val="00563A15"/>
    <w:rsid w:val="00563FAA"/>
    <w:rsid w:val="005643E2"/>
    <w:rsid w:val="0056440F"/>
    <w:rsid w:val="005644DA"/>
    <w:rsid w:val="00564DD3"/>
    <w:rsid w:val="00565848"/>
    <w:rsid w:val="0056600E"/>
    <w:rsid w:val="005661B6"/>
    <w:rsid w:val="00566573"/>
    <w:rsid w:val="005667BE"/>
    <w:rsid w:val="00566917"/>
    <w:rsid w:val="00566B6D"/>
    <w:rsid w:val="00566B73"/>
    <w:rsid w:val="00566E18"/>
    <w:rsid w:val="00567604"/>
    <w:rsid w:val="00567A13"/>
    <w:rsid w:val="00567DA3"/>
    <w:rsid w:val="005705AD"/>
    <w:rsid w:val="005705BE"/>
    <w:rsid w:val="00570946"/>
    <w:rsid w:val="00570A47"/>
    <w:rsid w:val="00570AAE"/>
    <w:rsid w:val="00570B00"/>
    <w:rsid w:val="00570DEF"/>
    <w:rsid w:val="00571464"/>
    <w:rsid w:val="005718F5"/>
    <w:rsid w:val="00571A30"/>
    <w:rsid w:val="00571DB3"/>
    <w:rsid w:val="0057211D"/>
    <w:rsid w:val="005723C6"/>
    <w:rsid w:val="00573756"/>
    <w:rsid w:val="005737AB"/>
    <w:rsid w:val="00573F14"/>
    <w:rsid w:val="00574105"/>
    <w:rsid w:val="00574397"/>
    <w:rsid w:val="005743DC"/>
    <w:rsid w:val="00574404"/>
    <w:rsid w:val="00574A3D"/>
    <w:rsid w:val="00575855"/>
    <w:rsid w:val="00575A00"/>
    <w:rsid w:val="005765AF"/>
    <w:rsid w:val="00576B78"/>
    <w:rsid w:val="005773D1"/>
    <w:rsid w:val="00580C76"/>
    <w:rsid w:val="00580D0B"/>
    <w:rsid w:val="00580F3D"/>
    <w:rsid w:val="00581C77"/>
    <w:rsid w:val="00581E5F"/>
    <w:rsid w:val="00582247"/>
    <w:rsid w:val="005824AF"/>
    <w:rsid w:val="00582810"/>
    <w:rsid w:val="00583B2E"/>
    <w:rsid w:val="0058448C"/>
    <w:rsid w:val="00584796"/>
    <w:rsid w:val="00584E1D"/>
    <w:rsid w:val="005855DE"/>
    <w:rsid w:val="0058662C"/>
    <w:rsid w:val="005868AD"/>
    <w:rsid w:val="00586F29"/>
    <w:rsid w:val="0058785A"/>
    <w:rsid w:val="00587E4B"/>
    <w:rsid w:val="005904E6"/>
    <w:rsid w:val="00590714"/>
    <w:rsid w:val="00590FF5"/>
    <w:rsid w:val="00591124"/>
    <w:rsid w:val="005911D5"/>
    <w:rsid w:val="00592340"/>
    <w:rsid w:val="00592567"/>
    <w:rsid w:val="00592D6B"/>
    <w:rsid w:val="00593F25"/>
    <w:rsid w:val="00594466"/>
    <w:rsid w:val="00594467"/>
    <w:rsid w:val="00594A79"/>
    <w:rsid w:val="00594B97"/>
    <w:rsid w:val="00594E69"/>
    <w:rsid w:val="0059547E"/>
    <w:rsid w:val="00595A9A"/>
    <w:rsid w:val="005966BD"/>
    <w:rsid w:val="00596C8F"/>
    <w:rsid w:val="0059721C"/>
    <w:rsid w:val="00597358"/>
    <w:rsid w:val="00597548"/>
    <w:rsid w:val="005975A1"/>
    <w:rsid w:val="00597FDC"/>
    <w:rsid w:val="005A14CE"/>
    <w:rsid w:val="005A17E7"/>
    <w:rsid w:val="005A243E"/>
    <w:rsid w:val="005A2748"/>
    <w:rsid w:val="005A2842"/>
    <w:rsid w:val="005A2D89"/>
    <w:rsid w:val="005A3DE5"/>
    <w:rsid w:val="005A3EAA"/>
    <w:rsid w:val="005A40A4"/>
    <w:rsid w:val="005A4C20"/>
    <w:rsid w:val="005A51E7"/>
    <w:rsid w:val="005A5618"/>
    <w:rsid w:val="005A5906"/>
    <w:rsid w:val="005A5EBD"/>
    <w:rsid w:val="005A67BB"/>
    <w:rsid w:val="005A74EA"/>
    <w:rsid w:val="005A7811"/>
    <w:rsid w:val="005A7AF4"/>
    <w:rsid w:val="005A7B80"/>
    <w:rsid w:val="005A7D0F"/>
    <w:rsid w:val="005A7E0C"/>
    <w:rsid w:val="005B03D0"/>
    <w:rsid w:val="005B0C0B"/>
    <w:rsid w:val="005B1363"/>
    <w:rsid w:val="005B1649"/>
    <w:rsid w:val="005B1980"/>
    <w:rsid w:val="005B1E17"/>
    <w:rsid w:val="005B2032"/>
    <w:rsid w:val="005B208A"/>
    <w:rsid w:val="005B2815"/>
    <w:rsid w:val="005B2A13"/>
    <w:rsid w:val="005B2DE9"/>
    <w:rsid w:val="005B2E2E"/>
    <w:rsid w:val="005B2E57"/>
    <w:rsid w:val="005B376A"/>
    <w:rsid w:val="005B3F41"/>
    <w:rsid w:val="005B427E"/>
    <w:rsid w:val="005B4BD3"/>
    <w:rsid w:val="005B4CD4"/>
    <w:rsid w:val="005B4F3F"/>
    <w:rsid w:val="005B53C0"/>
    <w:rsid w:val="005B58BA"/>
    <w:rsid w:val="005B5E4C"/>
    <w:rsid w:val="005B60CC"/>
    <w:rsid w:val="005B62D9"/>
    <w:rsid w:val="005B64E3"/>
    <w:rsid w:val="005B71A6"/>
    <w:rsid w:val="005B7A43"/>
    <w:rsid w:val="005C0CDC"/>
    <w:rsid w:val="005C19CC"/>
    <w:rsid w:val="005C1D77"/>
    <w:rsid w:val="005C1F8A"/>
    <w:rsid w:val="005C28C4"/>
    <w:rsid w:val="005C29FA"/>
    <w:rsid w:val="005C2E32"/>
    <w:rsid w:val="005C347C"/>
    <w:rsid w:val="005C364E"/>
    <w:rsid w:val="005C371D"/>
    <w:rsid w:val="005C37B0"/>
    <w:rsid w:val="005C48A7"/>
    <w:rsid w:val="005C5543"/>
    <w:rsid w:val="005C58FE"/>
    <w:rsid w:val="005C5CC7"/>
    <w:rsid w:val="005C61BE"/>
    <w:rsid w:val="005C67EF"/>
    <w:rsid w:val="005C6A07"/>
    <w:rsid w:val="005C73EE"/>
    <w:rsid w:val="005C7BAC"/>
    <w:rsid w:val="005C7CCE"/>
    <w:rsid w:val="005C7F5A"/>
    <w:rsid w:val="005D03C4"/>
    <w:rsid w:val="005D073E"/>
    <w:rsid w:val="005D08E5"/>
    <w:rsid w:val="005D101A"/>
    <w:rsid w:val="005D10F8"/>
    <w:rsid w:val="005D13C6"/>
    <w:rsid w:val="005D1A54"/>
    <w:rsid w:val="005D1B53"/>
    <w:rsid w:val="005D2440"/>
    <w:rsid w:val="005D2B62"/>
    <w:rsid w:val="005D30BB"/>
    <w:rsid w:val="005D3293"/>
    <w:rsid w:val="005D371E"/>
    <w:rsid w:val="005D3AD3"/>
    <w:rsid w:val="005D4278"/>
    <w:rsid w:val="005D4662"/>
    <w:rsid w:val="005D46C8"/>
    <w:rsid w:val="005D50EF"/>
    <w:rsid w:val="005D5816"/>
    <w:rsid w:val="005D620C"/>
    <w:rsid w:val="005D705B"/>
    <w:rsid w:val="005D72E3"/>
    <w:rsid w:val="005D7C05"/>
    <w:rsid w:val="005E04EF"/>
    <w:rsid w:val="005E088A"/>
    <w:rsid w:val="005E09C8"/>
    <w:rsid w:val="005E0F28"/>
    <w:rsid w:val="005E1D23"/>
    <w:rsid w:val="005E2300"/>
    <w:rsid w:val="005E28B3"/>
    <w:rsid w:val="005E2B3F"/>
    <w:rsid w:val="005E2FAB"/>
    <w:rsid w:val="005E2FC6"/>
    <w:rsid w:val="005E3C0B"/>
    <w:rsid w:val="005E3C20"/>
    <w:rsid w:val="005E4684"/>
    <w:rsid w:val="005E4DE3"/>
    <w:rsid w:val="005E6533"/>
    <w:rsid w:val="005E65C5"/>
    <w:rsid w:val="005E6621"/>
    <w:rsid w:val="005E6738"/>
    <w:rsid w:val="005E68F9"/>
    <w:rsid w:val="005E6C43"/>
    <w:rsid w:val="005E74FC"/>
    <w:rsid w:val="005E7A03"/>
    <w:rsid w:val="005E7E67"/>
    <w:rsid w:val="005F0AB4"/>
    <w:rsid w:val="005F0B7D"/>
    <w:rsid w:val="005F0C43"/>
    <w:rsid w:val="005F1167"/>
    <w:rsid w:val="005F13C3"/>
    <w:rsid w:val="005F21C4"/>
    <w:rsid w:val="005F236A"/>
    <w:rsid w:val="005F23AA"/>
    <w:rsid w:val="005F23BB"/>
    <w:rsid w:val="005F265E"/>
    <w:rsid w:val="005F26AF"/>
    <w:rsid w:val="005F2AE5"/>
    <w:rsid w:val="005F2B7A"/>
    <w:rsid w:val="005F2F4E"/>
    <w:rsid w:val="005F3F3F"/>
    <w:rsid w:val="005F54CD"/>
    <w:rsid w:val="005F5B3F"/>
    <w:rsid w:val="005F6F9C"/>
    <w:rsid w:val="005F712F"/>
    <w:rsid w:val="005F714D"/>
    <w:rsid w:val="005F7971"/>
    <w:rsid w:val="005F7A8F"/>
    <w:rsid w:val="00600169"/>
    <w:rsid w:val="006008F1"/>
    <w:rsid w:val="00600BC7"/>
    <w:rsid w:val="00600DC5"/>
    <w:rsid w:val="00600F98"/>
    <w:rsid w:val="006012BC"/>
    <w:rsid w:val="006014B2"/>
    <w:rsid w:val="006018D9"/>
    <w:rsid w:val="00601C80"/>
    <w:rsid w:val="0060260A"/>
    <w:rsid w:val="00603622"/>
    <w:rsid w:val="00604074"/>
    <w:rsid w:val="006057CA"/>
    <w:rsid w:val="0060586F"/>
    <w:rsid w:val="00605C2F"/>
    <w:rsid w:val="00606700"/>
    <w:rsid w:val="00606BB8"/>
    <w:rsid w:val="00606E50"/>
    <w:rsid w:val="0060723A"/>
    <w:rsid w:val="00607612"/>
    <w:rsid w:val="00607CC1"/>
    <w:rsid w:val="00610F79"/>
    <w:rsid w:val="00611229"/>
    <w:rsid w:val="00611399"/>
    <w:rsid w:val="006115C8"/>
    <w:rsid w:val="00611BA1"/>
    <w:rsid w:val="00612146"/>
    <w:rsid w:val="006127DC"/>
    <w:rsid w:val="00612C94"/>
    <w:rsid w:val="006130BD"/>
    <w:rsid w:val="00613142"/>
    <w:rsid w:val="00613894"/>
    <w:rsid w:val="00614ABE"/>
    <w:rsid w:val="00614AC1"/>
    <w:rsid w:val="006156B4"/>
    <w:rsid w:val="00615C5F"/>
    <w:rsid w:val="00615DDA"/>
    <w:rsid w:val="00616174"/>
    <w:rsid w:val="00616293"/>
    <w:rsid w:val="006168D7"/>
    <w:rsid w:val="0061750C"/>
    <w:rsid w:val="00617DB2"/>
    <w:rsid w:val="006208F1"/>
    <w:rsid w:val="00620E74"/>
    <w:rsid w:val="00621C5E"/>
    <w:rsid w:val="00623508"/>
    <w:rsid w:val="00623749"/>
    <w:rsid w:val="00623A7C"/>
    <w:rsid w:val="00623C1F"/>
    <w:rsid w:val="00623FFA"/>
    <w:rsid w:val="00624025"/>
    <w:rsid w:val="0062454A"/>
    <w:rsid w:val="00624705"/>
    <w:rsid w:val="00624C4A"/>
    <w:rsid w:val="00624F7F"/>
    <w:rsid w:val="006252B6"/>
    <w:rsid w:val="00625356"/>
    <w:rsid w:val="006255C1"/>
    <w:rsid w:val="006256E1"/>
    <w:rsid w:val="00625DE0"/>
    <w:rsid w:val="00626125"/>
    <w:rsid w:val="00626221"/>
    <w:rsid w:val="00626458"/>
    <w:rsid w:val="00626C69"/>
    <w:rsid w:val="006273DD"/>
    <w:rsid w:val="00627D1F"/>
    <w:rsid w:val="00630287"/>
    <w:rsid w:val="006309DD"/>
    <w:rsid w:val="00630BB3"/>
    <w:rsid w:val="00630BF6"/>
    <w:rsid w:val="00630D7D"/>
    <w:rsid w:val="00630D8F"/>
    <w:rsid w:val="00631044"/>
    <w:rsid w:val="0063148E"/>
    <w:rsid w:val="00631A85"/>
    <w:rsid w:val="00632075"/>
    <w:rsid w:val="0063211B"/>
    <w:rsid w:val="00632245"/>
    <w:rsid w:val="00632814"/>
    <w:rsid w:val="00632948"/>
    <w:rsid w:val="00632A1E"/>
    <w:rsid w:val="00632B63"/>
    <w:rsid w:val="0063375B"/>
    <w:rsid w:val="00633795"/>
    <w:rsid w:val="00633B77"/>
    <w:rsid w:val="00633DF0"/>
    <w:rsid w:val="00633EDA"/>
    <w:rsid w:val="006342B2"/>
    <w:rsid w:val="00634AC8"/>
    <w:rsid w:val="00634FAD"/>
    <w:rsid w:val="0063527E"/>
    <w:rsid w:val="006352C7"/>
    <w:rsid w:val="00636298"/>
    <w:rsid w:val="00636675"/>
    <w:rsid w:val="00636F4D"/>
    <w:rsid w:val="006373BE"/>
    <w:rsid w:val="006377CD"/>
    <w:rsid w:val="00637970"/>
    <w:rsid w:val="00640187"/>
    <w:rsid w:val="00640C10"/>
    <w:rsid w:val="00640CB4"/>
    <w:rsid w:val="00640CE6"/>
    <w:rsid w:val="00641A31"/>
    <w:rsid w:val="00641B32"/>
    <w:rsid w:val="0064213F"/>
    <w:rsid w:val="00642831"/>
    <w:rsid w:val="00642EF8"/>
    <w:rsid w:val="0064369A"/>
    <w:rsid w:val="00645291"/>
    <w:rsid w:val="00645444"/>
    <w:rsid w:val="00645913"/>
    <w:rsid w:val="00646B91"/>
    <w:rsid w:val="00646BDB"/>
    <w:rsid w:val="00646EF8"/>
    <w:rsid w:val="00647583"/>
    <w:rsid w:val="00650E34"/>
    <w:rsid w:val="0065127F"/>
    <w:rsid w:val="006512B8"/>
    <w:rsid w:val="00651820"/>
    <w:rsid w:val="00652112"/>
    <w:rsid w:val="00652B95"/>
    <w:rsid w:val="00652CD9"/>
    <w:rsid w:val="006534CA"/>
    <w:rsid w:val="00653535"/>
    <w:rsid w:val="0065370F"/>
    <w:rsid w:val="00653B2B"/>
    <w:rsid w:val="00653BD2"/>
    <w:rsid w:val="00653D60"/>
    <w:rsid w:val="00653F3E"/>
    <w:rsid w:val="00653F43"/>
    <w:rsid w:val="00654023"/>
    <w:rsid w:val="00654ABD"/>
    <w:rsid w:val="00654DDE"/>
    <w:rsid w:val="00655AC1"/>
    <w:rsid w:val="00655FB2"/>
    <w:rsid w:val="006564A8"/>
    <w:rsid w:val="00656D08"/>
    <w:rsid w:val="00661826"/>
    <w:rsid w:val="0066184D"/>
    <w:rsid w:val="00661A06"/>
    <w:rsid w:val="00661B31"/>
    <w:rsid w:val="006628B3"/>
    <w:rsid w:val="00662BDF"/>
    <w:rsid w:val="00662D22"/>
    <w:rsid w:val="00663722"/>
    <w:rsid w:val="006637FA"/>
    <w:rsid w:val="00663EE2"/>
    <w:rsid w:val="00664FD4"/>
    <w:rsid w:val="006652C6"/>
    <w:rsid w:val="00665713"/>
    <w:rsid w:val="00665E7D"/>
    <w:rsid w:val="00666146"/>
    <w:rsid w:val="00666848"/>
    <w:rsid w:val="006670D6"/>
    <w:rsid w:val="00667ADC"/>
    <w:rsid w:val="00667E1A"/>
    <w:rsid w:val="0067020B"/>
    <w:rsid w:val="00670705"/>
    <w:rsid w:val="006707F9"/>
    <w:rsid w:val="00670C4B"/>
    <w:rsid w:val="00670C62"/>
    <w:rsid w:val="006711D4"/>
    <w:rsid w:val="0067123E"/>
    <w:rsid w:val="006716FF"/>
    <w:rsid w:val="0067281D"/>
    <w:rsid w:val="00672A16"/>
    <w:rsid w:val="00672A1C"/>
    <w:rsid w:val="00672AFE"/>
    <w:rsid w:val="0067315C"/>
    <w:rsid w:val="00673E30"/>
    <w:rsid w:val="00673E9B"/>
    <w:rsid w:val="00674B1A"/>
    <w:rsid w:val="00674C28"/>
    <w:rsid w:val="00674F0F"/>
    <w:rsid w:val="006752F7"/>
    <w:rsid w:val="00675D24"/>
    <w:rsid w:val="00675DA8"/>
    <w:rsid w:val="00676F59"/>
    <w:rsid w:val="0067723C"/>
    <w:rsid w:val="00677AF4"/>
    <w:rsid w:val="0068095E"/>
    <w:rsid w:val="00681443"/>
    <w:rsid w:val="00681758"/>
    <w:rsid w:val="006818E7"/>
    <w:rsid w:val="006819D6"/>
    <w:rsid w:val="00681C5A"/>
    <w:rsid w:val="0068208B"/>
    <w:rsid w:val="00682659"/>
    <w:rsid w:val="00682769"/>
    <w:rsid w:val="00684641"/>
    <w:rsid w:val="00684713"/>
    <w:rsid w:val="0068490E"/>
    <w:rsid w:val="00684F9D"/>
    <w:rsid w:val="00685229"/>
    <w:rsid w:val="00685BE7"/>
    <w:rsid w:val="00685D85"/>
    <w:rsid w:val="0068679C"/>
    <w:rsid w:val="00686CFF"/>
    <w:rsid w:val="006872E4"/>
    <w:rsid w:val="0068751A"/>
    <w:rsid w:val="006876B6"/>
    <w:rsid w:val="00687CDE"/>
    <w:rsid w:val="006909D4"/>
    <w:rsid w:val="00690A7A"/>
    <w:rsid w:val="00690C26"/>
    <w:rsid w:val="00690E7E"/>
    <w:rsid w:val="00690F98"/>
    <w:rsid w:val="006910D9"/>
    <w:rsid w:val="0069132D"/>
    <w:rsid w:val="006917C4"/>
    <w:rsid w:val="006919CC"/>
    <w:rsid w:val="00691B7C"/>
    <w:rsid w:val="00692015"/>
    <w:rsid w:val="00692A5B"/>
    <w:rsid w:val="00692CFE"/>
    <w:rsid w:val="00692F3F"/>
    <w:rsid w:val="00693515"/>
    <w:rsid w:val="006935FC"/>
    <w:rsid w:val="006939A4"/>
    <w:rsid w:val="0069450E"/>
    <w:rsid w:val="00694644"/>
    <w:rsid w:val="006948FD"/>
    <w:rsid w:val="006949AF"/>
    <w:rsid w:val="00696541"/>
    <w:rsid w:val="0069698F"/>
    <w:rsid w:val="0069781A"/>
    <w:rsid w:val="006A092A"/>
    <w:rsid w:val="006A1704"/>
    <w:rsid w:val="006A1BB1"/>
    <w:rsid w:val="006A1FCE"/>
    <w:rsid w:val="006A242E"/>
    <w:rsid w:val="006A3AA7"/>
    <w:rsid w:val="006A3AB9"/>
    <w:rsid w:val="006A3FC0"/>
    <w:rsid w:val="006A44B8"/>
    <w:rsid w:val="006A6B6B"/>
    <w:rsid w:val="006A6B97"/>
    <w:rsid w:val="006A7049"/>
    <w:rsid w:val="006A7305"/>
    <w:rsid w:val="006A73DD"/>
    <w:rsid w:val="006A75C7"/>
    <w:rsid w:val="006A7935"/>
    <w:rsid w:val="006A7ECA"/>
    <w:rsid w:val="006A7ED5"/>
    <w:rsid w:val="006B045C"/>
    <w:rsid w:val="006B0CCF"/>
    <w:rsid w:val="006B0DD0"/>
    <w:rsid w:val="006B106E"/>
    <w:rsid w:val="006B15A6"/>
    <w:rsid w:val="006B15F9"/>
    <w:rsid w:val="006B1610"/>
    <w:rsid w:val="006B16AC"/>
    <w:rsid w:val="006B17BA"/>
    <w:rsid w:val="006B1B8E"/>
    <w:rsid w:val="006B1EA2"/>
    <w:rsid w:val="006B2654"/>
    <w:rsid w:val="006B2B27"/>
    <w:rsid w:val="006B3BD4"/>
    <w:rsid w:val="006B3FA4"/>
    <w:rsid w:val="006B4284"/>
    <w:rsid w:val="006B4FFA"/>
    <w:rsid w:val="006B5258"/>
    <w:rsid w:val="006B56A0"/>
    <w:rsid w:val="006B57E6"/>
    <w:rsid w:val="006B5848"/>
    <w:rsid w:val="006B5EAA"/>
    <w:rsid w:val="006B6CA6"/>
    <w:rsid w:val="006B6D87"/>
    <w:rsid w:val="006B7359"/>
    <w:rsid w:val="006B7E9A"/>
    <w:rsid w:val="006C0C59"/>
    <w:rsid w:val="006C147E"/>
    <w:rsid w:val="006C1720"/>
    <w:rsid w:val="006C17A8"/>
    <w:rsid w:val="006C1848"/>
    <w:rsid w:val="006C189C"/>
    <w:rsid w:val="006C1EB5"/>
    <w:rsid w:val="006C222E"/>
    <w:rsid w:val="006C31B1"/>
    <w:rsid w:val="006C3581"/>
    <w:rsid w:val="006C3DCE"/>
    <w:rsid w:val="006C3E74"/>
    <w:rsid w:val="006C3F47"/>
    <w:rsid w:val="006C4553"/>
    <w:rsid w:val="006C4693"/>
    <w:rsid w:val="006C46E8"/>
    <w:rsid w:val="006C486B"/>
    <w:rsid w:val="006C532C"/>
    <w:rsid w:val="006C7434"/>
    <w:rsid w:val="006C75D8"/>
    <w:rsid w:val="006C7D3B"/>
    <w:rsid w:val="006C7FBB"/>
    <w:rsid w:val="006D0B29"/>
    <w:rsid w:val="006D0CF8"/>
    <w:rsid w:val="006D1C5A"/>
    <w:rsid w:val="006D1CA2"/>
    <w:rsid w:val="006D2223"/>
    <w:rsid w:val="006D2B00"/>
    <w:rsid w:val="006D31EC"/>
    <w:rsid w:val="006D33C2"/>
    <w:rsid w:val="006D39C7"/>
    <w:rsid w:val="006D3F4E"/>
    <w:rsid w:val="006D4750"/>
    <w:rsid w:val="006D4E39"/>
    <w:rsid w:val="006D4EF8"/>
    <w:rsid w:val="006D5072"/>
    <w:rsid w:val="006D573D"/>
    <w:rsid w:val="006D62C7"/>
    <w:rsid w:val="006D6531"/>
    <w:rsid w:val="006D6CC5"/>
    <w:rsid w:val="006D7B01"/>
    <w:rsid w:val="006E08B4"/>
    <w:rsid w:val="006E0D3E"/>
    <w:rsid w:val="006E10AD"/>
    <w:rsid w:val="006E1A76"/>
    <w:rsid w:val="006E202D"/>
    <w:rsid w:val="006E2079"/>
    <w:rsid w:val="006E25DE"/>
    <w:rsid w:val="006E2ECC"/>
    <w:rsid w:val="006E425E"/>
    <w:rsid w:val="006E5279"/>
    <w:rsid w:val="006E52EA"/>
    <w:rsid w:val="006E5432"/>
    <w:rsid w:val="006E561B"/>
    <w:rsid w:val="006E5C47"/>
    <w:rsid w:val="006E630C"/>
    <w:rsid w:val="006E662C"/>
    <w:rsid w:val="006E6698"/>
    <w:rsid w:val="006E7545"/>
    <w:rsid w:val="006E7D3B"/>
    <w:rsid w:val="006F0915"/>
    <w:rsid w:val="006F18BB"/>
    <w:rsid w:val="006F1E48"/>
    <w:rsid w:val="006F1F8F"/>
    <w:rsid w:val="006F284B"/>
    <w:rsid w:val="006F2A08"/>
    <w:rsid w:val="006F2B31"/>
    <w:rsid w:val="006F2CA8"/>
    <w:rsid w:val="006F303E"/>
    <w:rsid w:val="006F37F4"/>
    <w:rsid w:val="006F39A1"/>
    <w:rsid w:val="006F3A96"/>
    <w:rsid w:val="006F3AC4"/>
    <w:rsid w:val="006F3C23"/>
    <w:rsid w:val="006F3C94"/>
    <w:rsid w:val="006F449B"/>
    <w:rsid w:val="006F5169"/>
    <w:rsid w:val="006F5856"/>
    <w:rsid w:val="006F585E"/>
    <w:rsid w:val="006F58FC"/>
    <w:rsid w:val="006F5CC3"/>
    <w:rsid w:val="006F64BE"/>
    <w:rsid w:val="006F66C2"/>
    <w:rsid w:val="006F6786"/>
    <w:rsid w:val="006F6AB9"/>
    <w:rsid w:val="006F7D8C"/>
    <w:rsid w:val="0070050C"/>
    <w:rsid w:val="00700B4C"/>
    <w:rsid w:val="00700E8F"/>
    <w:rsid w:val="00702305"/>
    <w:rsid w:val="007023DF"/>
    <w:rsid w:val="007025F9"/>
    <w:rsid w:val="007027F8"/>
    <w:rsid w:val="00702AA8"/>
    <w:rsid w:val="0070394C"/>
    <w:rsid w:val="007043F1"/>
    <w:rsid w:val="0070461A"/>
    <w:rsid w:val="00704A9D"/>
    <w:rsid w:val="00705278"/>
    <w:rsid w:val="00706D4C"/>
    <w:rsid w:val="00707688"/>
    <w:rsid w:val="00707B54"/>
    <w:rsid w:val="00707E4E"/>
    <w:rsid w:val="00710372"/>
    <w:rsid w:val="007105B6"/>
    <w:rsid w:val="007105EB"/>
    <w:rsid w:val="00711AC3"/>
    <w:rsid w:val="007122FF"/>
    <w:rsid w:val="007123FF"/>
    <w:rsid w:val="00712472"/>
    <w:rsid w:val="007125C7"/>
    <w:rsid w:val="00712743"/>
    <w:rsid w:val="00712B85"/>
    <w:rsid w:val="00712B89"/>
    <w:rsid w:val="00712C3A"/>
    <w:rsid w:val="00713517"/>
    <w:rsid w:val="007135B8"/>
    <w:rsid w:val="0071374B"/>
    <w:rsid w:val="00714B67"/>
    <w:rsid w:val="00714D52"/>
    <w:rsid w:val="00715660"/>
    <w:rsid w:val="0071596E"/>
    <w:rsid w:val="00715EEB"/>
    <w:rsid w:val="007160ED"/>
    <w:rsid w:val="0071614D"/>
    <w:rsid w:val="00716232"/>
    <w:rsid w:val="00716334"/>
    <w:rsid w:val="00720851"/>
    <w:rsid w:val="00720C5B"/>
    <w:rsid w:val="00721182"/>
    <w:rsid w:val="00721264"/>
    <w:rsid w:val="0072183B"/>
    <w:rsid w:val="00721939"/>
    <w:rsid w:val="00721D4C"/>
    <w:rsid w:val="00722A87"/>
    <w:rsid w:val="00722C84"/>
    <w:rsid w:val="00722C87"/>
    <w:rsid w:val="007231FF"/>
    <w:rsid w:val="00723EE1"/>
    <w:rsid w:val="0072415B"/>
    <w:rsid w:val="007241D7"/>
    <w:rsid w:val="0072457A"/>
    <w:rsid w:val="00724DA3"/>
    <w:rsid w:val="00724E15"/>
    <w:rsid w:val="00725B74"/>
    <w:rsid w:val="00725CE5"/>
    <w:rsid w:val="00726212"/>
    <w:rsid w:val="00726548"/>
    <w:rsid w:val="00727125"/>
    <w:rsid w:val="00727458"/>
    <w:rsid w:val="0073026C"/>
    <w:rsid w:val="007309B6"/>
    <w:rsid w:val="0073128C"/>
    <w:rsid w:val="00731B75"/>
    <w:rsid w:val="007321C0"/>
    <w:rsid w:val="007321CE"/>
    <w:rsid w:val="0073228E"/>
    <w:rsid w:val="007326A5"/>
    <w:rsid w:val="00732B66"/>
    <w:rsid w:val="00732E54"/>
    <w:rsid w:val="00733C3B"/>
    <w:rsid w:val="00734225"/>
    <w:rsid w:val="00734595"/>
    <w:rsid w:val="00734C73"/>
    <w:rsid w:val="00734F1E"/>
    <w:rsid w:val="00734FA3"/>
    <w:rsid w:val="007355C9"/>
    <w:rsid w:val="007357A6"/>
    <w:rsid w:val="0073598A"/>
    <w:rsid w:val="00735E23"/>
    <w:rsid w:val="00735F4C"/>
    <w:rsid w:val="00736141"/>
    <w:rsid w:val="00736662"/>
    <w:rsid w:val="00736936"/>
    <w:rsid w:val="00736ECA"/>
    <w:rsid w:val="00737152"/>
    <w:rsid w:val="007376E8"/>
    <w:rsid w:val="007377B7"/>
    <w:rsid w:val="0073786B"/>
    <w:rsid w:val="00737B9F"/>
    <w:rsid w:val="00740038"/>
    <w:rsid w:val="0074020B"/>
    <w:rsid w:val="00740CD1"/>
    <w:rsid w:val="007418D2"/>
    <w:rsid w:val="00741D48"/>
    <w:rsid w:val="007420B6"/>
    <w:rsid w:val="00742494"/>
    <w:rsid w:val="0074251E"/>
    <w:rsid w:val="00743011"/>
    <w:rsid w:val="007439A0"/>
    <w:rsid w:val="007441E8"/>
    <w:rsid w:val="00744411"/>
    <w:rsid w:val="00744C3B"/>
    <w:rsid w:val="00744D09"/>
    <w:rsid w:val="007450CA"/>
    <w:rsid w:val="00745A52"/>
    <w:rsid w:val="00745A54"/>
    <w:rsid w:val="0074675A"/>
    <w:rsid w:val="00746C92"/>
    <w:rsid w:val="00746D0C"/>
    <w:rsid w:val="007470DF"/>
    <w:rsid w:val="00747362"/>
    <w:rsid w:val="0074745E"/>
    <w:rsid w:val="007503C7"/>
    <w:rsid w:val="007505D9"/>
    <w:rsid w:val="0075099E"/>
    <w:rsid w:val="00751308"/>
    <w:rsid w:val="00751EF9"/>
    <w:rsid w:val="00752500"/>
    <w:rsid w:val="00752DAE"/>
    <w:rsid w:val="00752F2F"/>
    <w:rsid w:val="00753130"/>
    <w:rsid w:val="00753332"/>
    <w:rsid w:val="00753801"/>
    <w:rsid w:val="0075434E"/>
    <w:rsid w:val="0075436B"/>
    <w:rsid w:val="00754522"/>
    <w:rsid w:val="00754A9E"/>
    <w:rsid w:val="007557BF"/>
    <w:rsid w:val="0075582E"/>
    <w:rsid w:val="0075592D"/>
    <w:rsid w:val="00755A13"/>
    <w:rsid w:val="00755D84"/>
    <w:rsid w:val="0075702A"/>
    <w:rsid w:val="00757560"/>
    <w:rsid w:val="00757C83"/>
    <w:rsid w:val="00757CC7"/>
    <w:rsid w:val="00760029"/>
    <w:rsid w:val="0076037C"/>
    <w:rsid w:val="0076049D"/>
    <w:rsid w:val="00760A1F"/>
    <w:rsid w:val="007610DC"/>
    <w:rsid w:val="0076144B"/>
    <w:rsid w:val="00761491"/>
    <w:rsid w:val="007618A6"/>
    <w:rsid w:val="0076246D"/>
    <w:rsid w:val="0076284F"/>
    <w:rsid w:val="00762BE8"/>
    <w:rsid w:val="00763038"/>
    <w:rsid w:val="007630F5"/>
    <w:rsid w:val="0076336F"/>
    <w:rsid w:val="00763755"/>
    <w:rsid w:val="007637E2"/>
    <w:rsid w:val="0076381C"/>
    <w:rsid w:val="007638BF"/>
    <w:rsid w:val="00763C78"/>
    <w:rsid w:val="007641EC"/>
    <w:rsid w:val="007645AC"/>
    <w:rsid w:val="00764946"/>
    <w:rsid w:val="00764D25"/>
    <w:rsid w:val="00766440"/>
    <w:rsid w:val="007664FA"/>
    <w:rsid w:val="0076653D"/>
    <w:rsid w:val="007669C0"/>
    <w:rsid w:val="007677BB"/>
    <w:rsid w:val="00767C94"/>
    <w:rsid w:val="00771A86"/>
    <w:rsid w:val="00771BF3"/>
    <w:rsid w:val="00771D72"/>
    <w:rsid w:val="00771EF5"/>
    <w:rsid w:val="0077204C"/>
    <w:rsid w:val="007720FF"/>
    <w:rsid w:val="00772E20"/>
    <w:rsid w:val="00773655"/>
    <w:rsid w:val="00773D67"/>
    <w:rsid w:val="00773F2D"/>
    <w:rsid w:val="00774447"/>
    <w:rsid w:val="00774772"/>
    <w:rsid w:val="00774D73"/>
    <w:rsid w:val="00774E3A"/>
    <w:rsid w:val="007751D4"/>
    <w:rsid w:val="007764A4"/>
    <w:rsid w:val="007769DB"/>
    <w:rsid w:val="00776B3C"/>
    <w:rsid w:val="00776BE6"/>
    <w:rsid w:val="007772E0"/>
    <w:rsid w:val="0078013F"/>
    <w:rsid w:val="007810AD"/>
    <w:rsid w:val="00781206"/>
    <w:rsid w:val="00781924"/>
    <w:rsid w:val="00781D80"/>
    <w:rsid w:val="00782266"/>
    <w:rsid w:val="00782836"/>
    <w:rsid w:val="00782BA1"/>
    <w:rsid w:val="00782CD9"/>
    <w:rsid w:val="00782FDF"/>
    <w:rsid w:val="007832D6"/>
    <w:rsid w:val="007833A8"/>
    <w:rsid w:val="00784066"/>
    <w:rsid w:val="00784DDA"/>
    <w:rsid w:val="007851F9"/>
    <w:rsid w:val="007852C9"/>
    <w:rsid w:val="00785AE1"/>
    <w:rsid w:val="00786F0E"/>
    <w:rsid w:val="00787055"/>
    <w:rsid w:val="00787626"/>
    <w:rsid w:val="007879A8"/>
    <w:rsid w:val="00790461"/>
    <w:rsid w:val="007909F7"/>
    <w:rsid w:val="00790A38"/>
    <w:rsid w:val="0079111F"/>
    <w:rsid w:val="00791C25"/>
    <w:rsid w:val="007925EC"/>
    <w:rsid w:val="00792A2A"/>
    <w:rsid w:val="007930ED"/>
    <w:rsid w:val="00793547"/>
    <w:rsid w:val="00793593"/>
    <w:rsid w:val="007937EF"/>
    <w:rsid w:val="0079387C"/>
    <w:rsid w:val="007939E8"/>
    <w:rsid w:val="00793BF9"/>
    <w:rsid w:val="00794075"/>
    <w:rsid w:val="00794774"/>
    <w:rsid w:val="00794998"/>
    <w:rsid w:val="00794BCC"/>
    <w:rsid w:val="00794FDD"/>
    <w:rsid w:val="007954F3"/>
    <w:rsid w:val="007956C5"/>
    <w:rsid w:val="00795A11"/>
    <w:rsid w:val="00795BD6"/>
    <w:rsid w:val="00795CC9"/>
    <w:rsid w:val="007965C9"/>
    <w:rsid w:val="00796E58"/>
    <w:rsid w:val="00797420"/>
    <w:rsid w:val="00797601"/>
    <w:rsid w:val="007977F0"/>
    <w:rsid w:val="00797B1B"/>
    <w:rsid w:val="007A0177"/>
    <w:rsid w:val="007A018A"/>
    <w:rsid w:val="007A02B7"/>
    <w:rsid w:val="007A1A7B"/>
    <w:rsid w:val="007A1EB0"/>
    <w:rsid w:val="007A25E1"/>
    <w:rsid w:val="007A2D42"/>
    <w:rsid w:val="007A30A4"/>
    <w:rsid w:val="007A32F6"/>
    <w:rsid w:val="007A3B50"/>
    <w:rsid w:val="007A4E1D"/>
    <w:rsid w:val="007A5091"/>
    <w:rsid w:val="007A5412"/>
    <w:rsid w:val="007A5779"/>
    <w:rsid w:val="007A5A66"/>
    <w:rsid w:val="007A7342"/>
    <w:rsid w:val="007A77C5"/>
    <w:rsid w:val="007A7AA4"/>
    <w:rsid w:val="007B0497"/>
    <w:rsid w:val="007B04AD"/>
    <w:rsid w:val="007B0939"/>
    <w:rsid w:val="007B0E39"/>
    <w:rsid w:val="007B0F03"/>
    <w:rsid w:val="007B11DA"/>
    <w:rsid w:val="007B141C"/>
    <w:rsid w:val="007B1E1E"/>
    <w:rsid w:val="007B340E"/>
    <w:rsid w:val="007B39D1"/>
    <w:rsid w:val="007B3BCD"/>
    <w:rsid w:val="007B3C85"/>
    <w:rsid w:val="007B3EEA"/>
    <w:rsid w:val="007B4694"/>
    <w:rsid w:val="007B472A"/>
    <w:rsid w:val="007B4E09"/>
    <w:rsid w:val="007B5435"/>
    <w:rsid w:val="007B62C2"/>
    <w:rsid w:val="007B68E6"/>
    <w:rsid w:val="007B6BA4"/>
    <w:rsid w:val="007B6F3D"/>
    <w:rsid w:val="007B7A01"/>
    <w:rsid w:val="007B7ADB"/>
    <w:rsid w:val="007C002C"/>
    <w:rsid w:val="007C01DF"/>
    <w:rsid w:val="007C0603"/>
    <w:rsid w:val="007C074C"/>
    <w:rsid w:val="007C08A1"/>
    <w:rsid w:val="007C0A9C"/>
    <w:rsid w:val="007C0AC8"/>
    <w:rsid w:val="007C0B28"/>
    <w:rsid w:val="007C0B4A"/>
    <w:rsid w:val="007C1D54"/>
    <w:rsid w:val="007C21AC"/>
    <w:rsid w:val="007C21E3"/>
    <w:rsid w:val="007C2373"/>
    <w:rsid w:val="007C243B"/>
    <w:rsid w:val="007C279F"/>
    <w:rsid w:val="007C2A66"/>
    <w:rsid w:val="007C2F69"/>
    <w:rsid w:val="007C339B"/>
    <w:rsid w:val="007C3489"/>
    <w:rsid w:val="007C3D47"/>
    <w:rsid w:val="007C4105"/>
    <w:rsid w:val="007C419A"/>
    <w:rsid w:val="007C461C"/>
    <w:rsid w:val="007C4B49"/>
    <w:rsid w:val="007C4B74"/>
    <w:rsid w:val="007C4C31"/>
    <w:rsid w:val="007C511D"/>
    <w:rsid w:val="007C521B"/>
    <w:rsid w:val="007C57A2"/>
    <w:rsid w:val="007C6348"/>
    <w:rsid w:val="007C6472"/>
    <w:rsid w:val="007C64F8"/>
    <w:rsid w:val="007C6599"/>
    <w:rsid w:val="007C6A29"/>
    <w:rsid w:val="007C744E"/>
    <w:rsid w:val="007C759A"/>
    <w:rsid w:val="007C75B3"/>
    <w:rsid w:val="007D083F"/>
    <w:rsid w:val="007D1BAA"/>
    <w:rsid w:val="007D27D4"/>
    <w:rsid w:val="007D27D6"/>
    <w:rsid w:val="007D2CF9"/>
    <w:rsid w:val="007D40C5"/>
    <w:rsid w:val="007D42B3"/>
    <w:rsid w:val="007D4A86"/>
    <w:rsid w:val="007D4CE4"/>
    <w:rsid w:val="007D62F1"/>
    <w:rsid w:val="007D67E2"/>
    <w:rsid w:val="007D7F52"/>
    <w:rsid w:val="007D7FEA"/>
    <w:rsid w:val="007E0A72"/>
    <w:rsid w:val="007E0E90"/>
    <w:rsid w:val="007E159B"/>
    <w:rsid w:val="007E15F6"/>
    <w:rsid w:val="007E1BBA"/>
    <w:rsid w:val="007E26CF"/>
    <w:rsid w:val="007E2837"/>
    <w:rsid w:val="007E343A"/>
    <w:rsid w:val="007E3B2E"/>
    <w:rsid w:val="007E3DD4"/>
    <w:rsid w:val="007E44FA"/>
    <w:rsid w:val="007E4998"/>
    <w:rsid w:val="007E59F4"/>
    <w:rsid w:val="007E5D82"/>
    <w:rsid w:val="007E694F"/>
    <w:rsid w:val="007E6E12"/>
    <w:rsid w:val="007E70E0"/>
    <w:rsid w:val="007E7406"/>
    <w:rsid w:val="007E7CE4"/>
    <w:rsid w:val="007E7D1F"/>
    <w:rsid w:val="007E7D36"/>
    <w:rsid w:val="007E7F0C"/>
    <w:rsid w:val="007F0074"/>
    <w:rsid w:val="007F0545"/>
    <w:rsid w:val="007F0F04"/>
    <w:rsid w:val="007F102E"/>
    <w:rsid w:val="007F1120"/>
    <w:rsid w:val="007F16EE"/>
    <w:rsid w:val="007F184C"/>
    <w:rsid w:val="007F1D2F"/>
    <w:rsid w:val="007F1D5A"/>
    <w:rsid w:val="007F1F7C"/>
    <w:rsid w:val="007F2218"/>
    <w:rsid w:val="007F2778"/>
    <w:rsid w:val="007F291A"/>
    <w:rsid w:val="007F2A71"/>
    <w:rsid w:val="007F2AB3"/>
    <w:rsid w:val="007F379E"/>
    <w:rsid w:val="007F3907"/>
    <w:rsid w:val="007F3A7F"/>
    <w:rsid w:val="007F469E"/>
    <w:rsid w:val="007F4846"/>
    <w:rsid w:val="007F4DBD"/>
    <w:rsid w:val="007F561B"/>
    <w:rsid w:val="007F5632"/>
    <w:rsid w:val="007F5EEC"/>
    <w:rsid w:val="007F5F69"/>
    <w:rsid w:val="007F629A"/>
    <w:rsid w:val="007F6838"/>
    <w:rsid w:val="007F68E2"/>
    <w:rsid w:val="007F6D36"/>
    <w:rsid w:val="007F7202"/>
    <w:rsid w:val="0080027E"/>
    <w:rsid w:val="008003FE"/>
    <w:rsid w:val="00801C08"/>
    <w:rsid w:val="00801F59"/>
    <w:rsid w:val="00802183"/>
    <w:rsid w:val="00802DBB"/>
    <w:rsid w:val="00802F66"/>
    <w:rsid w:val="0080300A"/>
    <w:rsid w:val="0080325A"/>
    <w:rsid w:val="008032FD"/>
    <w:rsid w:val="00803347"/>
    <w:rsid w:val="00803526"/>
    <w:rsid w:val="00803C7E"/>
    <w:rsid w:val="00803F95"/>
    <w:rsid w:val="00804963"/>
    <w:rsid w:val="00804C6E"/>
    <w:rsid w:val="00805BF0"/>
    <w:rsid w:val="00805EB1"/>
    <w:rsid w:val="008064C5"/>
    <w:rsid w:val="00806697"/>
    <w:rsid w:val="00807170"/>
    <w:rsid w:val="0080720E"/>
    <w:rsid w:val="00807468"/>
    <w:rsid w:val="00810387"/>
    <w:rsid w:val="00810550"/>
    <w:rsid w:val="00810C1A"/>
    <w:rsid w:val="00810D73"/>
    <w:rsid w:val="00810DC0"/>
    <w:rsid w:val="008113D9"/>
    <w:rsid w:val="008117CA"/>
    <w:rsid w:val="00811DEE"/>
    <w:rsid w:val="008123B9"/>
    <w:rsid w:val="00812A36"/>
    <w:rsid w:val="0081332D"/>
    <w:rsid w:val="00813B82"/>
    <w:rsid w:val="00813DBB"/>
    <w:rsid w:val="00814764"/>
    <w:rsid w:val="00814AD1"/>
    <w:rsid w:val="00815D96"/>
    <w:rsid w:val="00815DAA"/>
    <w:rsid w:val="00816297"/>
    <w:rsid w:val="00816891"/>
    <w:rsid w:val="00817D8B"/>
    <w:rsid w:val="00820527"/>
    <w:rsid w:val="00820BD4"/>
    <w:rsid w:val="0082135E"/>
    <w:rsid w:val="00821F42"/>
    <w:rsid w:val="008227E5"/>
    <w:rsid w:val="008232C0"/>
    <w:rsid w:val="008238CD"/>
    <w:rsid w:val="00823A5F"/>
    <w:rsid w:val="00823C1C"/>
    <w:rsid w:val="00823F58"/>
    <w:rsid w:val="00824830"/>
    <w:rsid w:val="00824FE3"/>
    <w:rsid w:val="00825197"/>
    <w:rsid w:val="008255E9"/>
    <w:rsid w:val="00825A53"/>
    <w:rsid w:val="00825CED"/>
    <w:rsid w:val="008263C6"/>
    <w:rsid w:val="0082641F"/>
    <w:rsid w:val="00826DF1"/>
    <w:rsid w:val="00826EED"/>
    <w:rsid w:val="0082743A"/>
    <w:rsid w:val="00827765"/>
    <w:rsid w:val="00831DA8"/>
    <w:rsid w:val="008321BA"/>
    <w:rsid w:val="008325A3"/>
    <w:rsid w:val="00832C7D"/>
    <w:rsid w:val="00832E97"/>
    <w:rsid w:val="008335D9"/>
    <w:rsid w:val="008339ED"/>
    <w:rsid w:val="00833C76"/>
    <w:rsid w:val="00833D8F"/>
    <w:rsid w:val="00833DBE"/>
    <w:rsid w:val="0083404B"/>
    <w:rsid w:val="00834A45"/>
    <w:rsid w:val="00834D58"/>
    <w:rsid w:val="00834DAB"/>
    <w:rsid w:val="00834ECF"/>
    <w:rsid w:val="0083517D"/>
    <w:rsid w:val="00835333"/>
    <w:rsid w:val="00835D84"/>
    <w:rsid w:val="008361AA"/>
    <w:rsid w:val="00836689"/>
    <w:rsid w:val="00836738"/>
    <w:rsid w:val="00836752"/>
    <w:rsid w:val="00836B56"/>
    <w:rsid w:val="00837708"/>
    <w:rsid w:val="00837761"/>
    <w:rsid w:val="0083777E"/>
    <w:rsid w:val="008377B3"/>
    <w:rsid w:val="008377FE"/>
    <w:rsid w:val="00837C60"/>
    <w:rsid w:val="00837CE5"/>
    <w:rsid w:val="008401F0"/>
    <w:rsid w:val="0084027A"/>
    <w:rsid w:val="008404FB"/>
    <w:rsid w:val="00841FFC"/>
    <w:rsid w:val="00842BA4"/>
    <w:rsid w:val="008439B5"/>
    <w:rsid w:val="00844480"/>
    <w:rsid w:val="008446BC"/>
    <w:rsid w:val="0084471E"/>
    <w:rsid w:val="00845333"/>
    <w:rsid w:val="008454A9"/>
    <w:rsid w:val="00845629"/>
    <w:rsid w:val="00845C0A"/>
    <w:rsid w:val="008461D9"/>
    <w:rsid w:val="008467E3"/>
    <w:rsid w:val="00846F55"/>
    <w:rsid w:val="00847193"/>
    <w:rsid w:val="008472C0"/>
    <w:rsid w:val="0085086B"/>
    <w:rsid w:val="00850AA3"/>
    <w:rsid w:val="00850E38"/>
    <w:rsid w:val="00851138"/>
    <w:rsid w:val="00851270"/>
    <w:rsid w:val="00851918"/>
    <w:rsid w:val="00851AB4"/>
    <w:rsid w:val="008523E4"/>
    <w:rsid w:val="0085241E"/>
    <w:rsid w:val="00852768"/>
    <w:rsid w:val="00852967"/>
    <w:rsid w:val="00853195"/>
    <w:rsid w:val="00853A30"/>
    <w:rsid w:val="00853EA7"/>
    <w:rsid w:val="008543DA"/>
    <w:rsid w:val="00854ED7"/>
    <w:rsid w:val="0085556C"/>
    <w:rsid w:val="00856325"/>
    <w:rsid w:val="0085665E"/>
    <w:rsid w:val="008569B7"/>
    <w:rsid w:val="00856ED0"/>
    <w:rsid w:val="008571F9"/>
    <w:rsid w:val="00857671"/>
    <w:rsid w:val="00857EDA"/>
    <w:rsid w:val="008602F4"/>
    <w:rsid w:val="008619B9"/>
    <w:rsid w:val="00861E97"/>
    <w:rsid w:val="00861F66"/>
    <w:rsid w:val="00862324"/>
    <w:rsid w:val="0086276B"/>
    <w:rsid w:val="00862DE5"/>
    <w:rsid w:val="008637B6"/>
    <w:rsid w:val="0086386A"/>
    <w:rsid w:val="00864CB2"/>
    <w:rsid w:val="00865122"/>
    <w:rsid w:val="0086529E"/>
    <w:rsid w:val="008658BD"/>
    <w:rsid w:val="00865DA5"/>
    <w:rsid w:val="008669E6"/>
    <w:rsid w:val="0086774A"/>
    <w:rsid w:val="008677F4"/>
    <w:rsid w:val="00867A0B"/>
    <w:rsid w:val="00870223"/>
    <w:rsid w:val="00870B01"/>
    <w:rsid w:val="00871055"/>
    <w:rsid w:val="00871855"/>
    <w:rsid w:val="00871CAD"/>
    <w:rsid w:val="00872060"/>
    <w:rsid w:val="0087216A"/>
    <w:rsid w:val="0087250A"/>
    <w:rsid w:val="00872922"/>
    <w:rsid w:val="00872B96"/>
    <w:rsid w:val="0087337D"/>
    <w:rsid w:val="008733F3"/>
    <w:rsid w:val="00873583"/>
    <w:rsid w:val="008736EB"/>
    <w:rsid w:val="00873D46"/>
    <w:rsid w:val="008743CD"/>
    <w:rsid w:val="00874402"/>
    <w:rsid w:val="00874414"/>
    <w:rsid w:val="008744A0"/>
    <w:rsid w:val="00874ACC"/>
    <w:rsid w:val="00875909"/>
    <w:rsid w:val="00876268"/>
    <w:rsid w:val="00876647"/>
    <w:rsid w:val="00876657"/>
    <w:rsid w:val="00876778"/>
    <w:rsid w:val="00876807"/>
    <w:rsid w:val="00876857"/>
    <w:rsid w:val="00876D82"/>
    <w:rsid w:val="00877001"/>
    <w:rsid w:val="00877006"/>
    <w:rsid w:val="008775AB"/>
    <w:rsid w:val="00877A25"/>
    <w:rsid w:val="00877DC7"/>
    <w:rsid w:val="00877EE2"/>
    <w:rsid w:val="00877F8A"/>
    <w:rsid w:val="00880240"/>
    <w:rsid w:val="008808F5"/>
    <w:rsid w:val="00881585"/>
    <w:rsid w:val="008816FA"/>
    <w:rsid w:val="0088172F"/>
    <w:rsid w:val="00881A8A"/>
    <w:rsid w:val="00881EB4"/>
    <w:rsid w:val="0088228F"/>
    <w:rsid w:val="008822B0"/>
    <w:rsid w:val="00882397"/>
    <w:rsid w:val="00882488"/>
    <w:rsid w:val="0088359B"/>
    <w:rsid w:val="008840E5"/>
    <w:rsid w:val="008841D6"/>
    <w:rsid w:val="008841D8"/>
    <w:rsid w:val="00886989"/>
    <w:rsid w:val="00886C02"/>
    <w:rsid w:val="00887CBD"/>
    <w:rsid w:val="00890A50"/>
    <w:rsid w:val="0089108A"/>
    <w:rsid w:val="00891815"/>
    <w:rsid w:val="00891F81"/>
    <w:rsid w:val="008924EB"/>
    <w:rsid w:val="00892E1A"/>
    <w:rsid w:val="0089325E"/>
    <w:rsid w:val="00893574"/>
    <w:rsid w:val="00893588"/>
    <w:rsid w:val="0089369D"/>
    <w:rsid w:val="0089390F"/>
    <w:rsid w:val="00893CE0"/>
    <w:rsid w:val="00893F04"/>
    <w:rsid w:val="008942A5"/>
    <w:rsid w:val="00894343"/>
    <w:rsid w:val="008946EF"/>
    <w:rsid w:val="00894C03"/>
    <w:rsid w:val="0089514F"/>
    <w:rsid w:val="00896551"/>
    <w:rsid w:val="00897E7C"/>
    <w:rsid w:val="008A14FD"/>
    <w:rsid w:val="008A16A6"/>
    <w:rsid w:val="008A1A67"/>
    <w:rsid w:val="008A1E3A"/>
    <w:rsid w:val="008A1E5A"/>
    <w:rsid w:val="008A2403"/>
    <w:rsid w:val="008A25BB"/>
    <w:rsid w:val="008A2922"/>
    <w:rsid w:val="008A29F6"/>
    <w:rsid w:val="008A2F2F"/>
    <w:rsid w:val="008A32FA"/>
    <w:rsid w:val="008A3410"/>
    <w:rsid w:val="008A37CC"/>
    <w:rsid w:val="008A39AF"/>
    <w:rsid w:val="008A4121"/>
    <w:rsid w:val="008A44CE"/>
    <w:rsid w:val="008A4ABC"/>
    <w:rsid w:val="008A4C76"/>
    <w:rsid w:val="008A4E9F"/>
    <w:rsid w:val="008A5004"/>
    <w:rsid w:val="008A5AC5"/>
    <w:rsid w:val="008A5CCE"/>
    <w:rsid w:val="008A5FA5"/>
    <w:rsid w:val="008A680A"/>
    <w:rsid w:val="008A69A1"/>
    <w:rsid w:val="008A7666"/>
    <w:rsid w:val="008A788A"/>
    <w:rsid w:val="008A78D5"/>
    <w:rsid w:val="008A7C05"/>
    <w:rsid w:val="008A7F8C"/>
    <w:rsid w:val="008A7FA2"/>
    <w:rsid w:val="008B002D"/>
    <w:rsid w:val="008B04F5"/>
    <w:rsid w:val="008B207F"/>
    <w:rsid w:val="008B214B"/>
    <w:rsid w:val="008B27B9"/>
    <w:rsid w:val="008B27FC"/>
    <w:rsid w:val="008B2E72"/>
    <w:rsid w:val="008B324B"/>
    <w:rsid w:val="008B34CB"/>
    <w:rsid w:val="008B3658"/>
    <w:rsid w:val="008B37F8"/>
    <w:rsid w:val="008B3C47"/>
    <w:rsid w:val="008B41EF"/>
    <w:rsid w:val="008B48E6"/>
    <w:rsid w:val="008B4CE3"/>
    <w:rsid w:val="008B4F85"/>
    <w:rsid w:val="008B5524"/>
    <w:rsid w:val="008B59D3"/>
    <w:rsid w:val="008B5FC8"/>
    <w:rsid w:val="008B6659"/>
    <w:rsid w:val="008B6763"/>
    <w:rsid w:val="008B7C9E"/>
    <w:rsid w:val="008B7EBE"/>
    <w:rsid w:val="008B7F4C"/>
    <w:rsid w:val="008C0024"/>
    <w:rsid w:val="008C0345"/>
    <w:rsid w:val="008C0A02"/>
    <w:rsid w:val="008C0AA1"/>
    <w:rsid w:val="008C14B6"/>
    <w:rsid w:val="008C17A0"/>
    <w:rsid w:val="008C20ED"/>
    <w:rsid w:val="008C2431"/>
    <w:rsid w:val="008C25A9"/>
    <w:rsid w:val="008C2900"/>
    <w:rsid w:val="008C2BD4"/>
    <w:rsid w:val="008C2D98"/>
    <w:rsid w:val="008C3768"/>
    <w:rsid w:val="008C444C"/>
    <w:rsid w:val="008C454F"/>
    <w:rsid w:val="008C513B"/>
    <w:rsid w:val="008C5171"/>
    <w:rsid w:val="008C67CC"/>
    <w:rsid w:val="008C68FC"/>
    <w:rsid w:val="008C6B12"/>
    <w:rsid w:val="008C6E85"/>
    <w:rsid w:val="008C6E86"/>
    <w:rsid w:val="008C7143"/>
    <w:rsid w:val="008C731A"/>
    <w:rsid w:val="008C74FF"/>
    <w:rsid w:val="008C76D6"/>
    <w:rsid w:val="008C7F1E"/>
    <w:rsid w:val="008D067A"/>
    <w:rsid w:val="008D0A55"/>
    <w:rsid w:val="008D10A1"/>
    <w:rsid w:val="008D1235"/>
    <w:rsid w:val="008D1DDD"/>
    <w:rsid w:val="008D1F17"/>
    <w:rsid w:val="008D2104"/>
    <w:rsid w:val="008D2682"/>
    <w:rsid w:val="008D27D0"/>
    <w:rsid w:val="008D2D12"/>
    <w:rsid w:val="008D2F33"/>
    <w:rsid w:val="008D35BE"/>
    <w:rsid w:val="008D36D7"/>
    <w:rsid w:val="008D49DC"/>
    <w:rsid w:val="008D51A2"/>
    <w:rsid w:val="008D5256"/>
    <w:rsid w:val="008D57A9"/>
    <w:rsid w:val="008D5A99"/>
    <w:rsid w:val="008D6128"/>
    <w:rsid w:val="008D63ED"/>
    <w:rsid w:val="008D67F6"/>
    <w:rsid w:val="008D6831"/>
    <w:rsid w:val="008D6B65"/>
    <w:rsid w:val="008D6C4E"/>
    <w:rsid w:val="008D6D01"/>
    <w:rsid w:val="008D74BA"/>
    <w:rsid w:val="008D7873"/>
    <w:rsid w:val="008D7D33"/>
    <w:rsid w:val="008D7F83"/>
    <w:rsid w:val="008E0A22"/>
    <w:rsid w:val="008E1457"/>
    <w:rsid w:val="008E19C0"/>
    <w:rsid w:val="008E1E0E"/>
    <w:rsid w:val="008E1F56"/>
    <w:rsid w:val="008E28A5"/>
    <w:rsid w:val="008E2F8E"/>
    <w:rsid w:val="008E2FCD"/>
    <w:rsid w:val="008E40F0"/>
    <w:rsid w:val="008E42D5"/>
    <w:rsid w:val="008E42FA"/>
    <w:rsid w:val="008E4CEC"/>
    <w:rsid w:val="008E52D6"/>
    <w:rsid w:val="008E6021"/>
    <w:rsid w:val="008E627F"/>
    <w:rsid w:val="008E66D0"/>
    <w:rsid w:val="008E7075"/>
    <w:rsid w:val="008E7397"/>
    <w:rsid w:val="008E73FF"/>
    <w:rsid w:val="008E7C0C"/>
    <w:rsid w:val="008F047B"/>
    <w:rsid w:val="008F05C8"/>
    <w:rsid w:val="008F0A9C"/>
    <w:rsid w:val="008F1018"/>
    <w:rsid w:val="008F10E3"/>
    <w:rsid w:val="008F11C7"/>
    <w:rsid w:val="008F13EE"/>
    <w:rsid w:val="008F1E52"/>
    <w:rsid w:val="008F2526"/>
    <w:rsid w:val="008F34F5"/>
    <w:rsid w:val="008F3AB1"/>
    <w:rsid w:val="008F4EE4"/>
    <w:rsid w:val="008F5642"/>
    <w:rsid w:val="008F5E85"/>
    <w:rsid w:val="008F5F1C"/>
    <w:rsid w:val="008F646A"/>
    <w:rsid w:val="008F6643"/>
    <w:rsid w:val="008F6C4F"/>
    <w:rsid w:val="008F6CBE"/>
    <w:rsid w:val="008F791B"/>
    <w:rsid w:val="008F7A8F"/>
    <w:rsid w:val="00900176"/>
    <w:rsid w:val="0090043A"/>
    <w:rsid w:val="009007EE"/>
    <w:rsid w:val="009009D7"/>
    <w:rsid w:val="00900DE7"/>
    <w:rsid w:val="00900EFB"/>
    <w:rsid w:val="00901484"/>
    <w:rsid w:val="009019B6"/>
    <w:rsid w:val="0090303C"/>
    <w:rsid w:val="009038D1"/>
    <w:rsid w:val="00903CA6"/>
    <w:rsid w:val="00903F6D"/>
    <w:rsid w:val="00904462"/>
    <w:rsid w:val="00904494"/>
    <w:rsid w:val="0090465D"/>
    <w:rsid w:val="0090482C"/>
    <w:rsid w:val="009049A1"/>
    <w:rsid w:val="00904A78"/>
    <w:rsid w:val="009051E9"/>
    <w:rsid w:val="00905E4D"/>
    <w:rsid w:val="009068B3"/>
    <w:rsid w:val="00906A25"/>
    <w:rsid w:val="009075FF"/>
    <w:rsid w:val="0090769D"/>
    <w:rsid w:val="0090787A"/>
    <w:rsid w:val="00910B2E"/>
    <w:rsid w:val="00910B95"/>
    <w:rsid w:val="00912C94"/>
    <w:rsid w:val="0091317E"/>
    <w:rsid w:val="00913478"/>
    <w:rsid w:val="00913544"/>
    <w:rsid w:val="0091389A"/>
    <w:rsid w:val="00913E3B"/>
    <w:rsid w:val="00914427"/>
    <w:rsid w:val="00914E43"/>
    <w:rsid w:val="009159C0"/>
    <w:rsid w:val="0091659A"/>
    <w:rsid w:val="00916847"/>
    <w:rsid w:val="00916BD6"/>
    <w:rsid w:val="0091723B"/>
    <w:rsid w:val="009179C6"/>
    <w:rsid w:val="0092033E"/>
    <w:rsid w:val="009218D4"/>
    <w:rsid w:val="009219EC"/>
    <w:rsid w:val="00921AF3"/>
    <w:rsid w:val="00922096"/>
    <w:rsid w:val="00922BF8"/>
    <w:rsid w:val="00922C47"/>
    <w:rsid w:val="00922D48"/>
    <w:rsid w:val="00922DED"/>
    <w:rsid w:val="009232AD"/>
    <w:rsid w:val="009235E9"/>
    <w:rsid w:val="00923D2F"/>
    <w:rsid w:val="009246D2"/>
    <w:rsid w:val="00924796"/>
    <w:rsid w:val="0092507F"/>
    <w:rsid w:val="009251FF"/>
    <w:rsid w:val="0092543A"/>
    <w:rsid w:val="00925BF4"/>
    <w:rsid w:val="009269FD"/>
    <w:rsid w:val="00926E1A"/>
    <w:rsid w:val="00927189"/>
    <w:rsid w:val="00927CE6"/>
    <w:rsid w:val="00927E77"/>
    <w:rsid w:val="009302E5"/>
    <w:rsid w:val="00930480"/>
    <w:rsid w:val="0093108C"/>
    <w:rsid w:val="00931130"/>
    <w:rsid w:val="009313E7"/>
    <w:rsid w:val="009318A8"/>
    <w:rsid w:val="00932917"/>
    <w:rsid w:val="0093306D"/>
    <w:rsid w:val="00933A3F"/>
    <w:rsid w:val="00933AFE"/>
    <w:rsid w:val="00933DCE"/>
    <w:rsid w:val="00934397"/>
    <w:rsid w:val="009344D7"/>
    <w:rsid w:val="009349B6"/>
    <w:rsid w:val="00934C09"/>
    <w:rsid w:val="009358F6"/>
    <w:rsid w:val="009364E2"/>
    <w:rsid w:val="00937567"/>
    <w:rsid w:val="00937B77"/>
    <w:rsid w:val="00937C35"/>
    <w:rsid w:val="00937D3C"/>
    <w:rsid w:val="00940206"/>
    <w:rsid w:val="0094042F"/>
    <w:rsid w:val="0094125D"/>
    <w:rsid w:val="0094241B"/>
    <w:rsid w:val="0094280C"/>
    <w:rsid w:val="009428BC"/>
    <w:rsid w:val="0094311D"/>
    <w:rsid w:val="00944831"/>
    <w:rsid w:val="00944D27"/>
    <w:rsid w:val="00944E6C"/>
    <w:rsid w:val="009450F1"/>
    <w:rsid w:val="0094532B"/>
    <w:rsid w:val="009455CD"/>
    <w:rsid w:val="009456EB"/>
    <w:rsid w:val="00945E62"/>
    <w:rsid w:val="00946096"/>
    <w:rsid w:val="00946ABD"/>
    <w:rsid w:val="00946FB6"/>
    <w:rsid w:val="00947203"/>
    <w:rsid w:val="009473C4"/>
    <w:rsid w:val="009475D7"/>
    <w:rsid w:val="009476F5"/>
    <w:rsid w:val="00947796"/>
    <w:rsid w:val="00947B0A"/>
    <w:rsid w:val="0095007B"/>
    <w:rsid w:val="009503AE"/>
    <w:rsid w:val="0095045E"/>
    <w:rsid w:val="009507CF"/>
    <w:rsid w:val="009514FA"/>
    <w:rsid w:val="00951A84"/>
    <w:rsid w:val="00951CAA"/>
    <w:rsid w:val="0095223D"/>
    <w:rsid w:val="00952383"/>
    <w:rsid w:val="009524EC"/>
    <w:rsid w:val="00952EAD"/>
    <w:rsid w:val="009532E2"/>
    <w:rsid w:val="00953636"/>
    <w:rsid w:val="009537A2"/>
    <w:rsid w:val="00953C7A"/>
    <w:rsid w:val="009540DA"/>
    <w:rsid w:val="00954520"/>
    <w:rsid w:val="00954A8E"/>
    <w:rsid w:val="00955088"/>
    <w:rsid w:val="00955AB7"/>
    <w:rsid w:val="009569D8"/>
    <w:rsid w:val="00956A3F"/>
    <w:rsid w:val="00956E44"/>
    <w:rsid w:val="0095701F"/>
    <w:rsid w:val="0095775E"/>
    <w:rsid w:val="0096005B"/>
    <w:rsid w:val="00960E20"/>
    <w:rsid w:val="00960F6D"/>
    <w:rsid w:val="009614B7"/>
    <w:rsid w:val="00961692"/>
    <w:rsid w:val="009621F8"/>
    <w:rsid w:val="00962F58"/>
    <w:rsid w:val="00963777"/>
    <w:rsid w:val="009638E5"/>
    <w:rsid w:val="00964274"/>
    <w:rsid w:val="00964A99"/>
    <w:rsid w:val="00964BD1"/>
    <w:rsid w:val="00965691"/>
    <w:rsid w:val="0096586E"/>
    <w:rsid w:val="00965DA4"/>
    <w:rsid w:val="009660FF"/>
    <w:rsid w:val="00966B3F"/>
    <w:rsid w:val="00966D8F"/>
    <w:rsid w:val="009674F4"/>
    <w:rsid w:val="0096780A"/>
    <w:rsid w:val="00967FB4"/>
    <w:rsid w:val="00970898"/>
    <w:rsid w:val="00970967"/>
    <w:rsid w:val="009710EC"/>
    <w:rsid w:val="009714D1"/>
    <w:rsid w:val="00971A98"/>
    <w:rsid w:val="00971DBB"/>
    <w:rsid w:val="00971E2B"/>
    <w:rsid w:val="009727A8"/>
    <w:rsid w:val="00972D84"/>
    <w:rsid w:val="0097367B"/>
    <w:rsid w:val="00973928"/>
    <w:rsid w:val="00973D35"/>
    <w:rsid w:val="00973D8F"/>
    <w:rsid w:val="00973FCB"/>
    <w:rsid w:val="009742D5"/>
    <w:rsid w:val="00974BC8"/>
    <w:rsid w:val="00974E1E"/>
    <w:rsid w:val="00974E97"/>
    <w:rsid w:val="009755FF"/>
    <w:rsid w:val="009759DB"/>
    <w:rsid w:val="009767D4"/>
    <w:rsid w:val="00976800"/>
    <w:rsid w:val="00976A7C"/>
    <w:rsid w:val="00976F26"/>
    <w:rsid w:val="009771AD"/>
    <w:rsid w:val="00977318"/>
    <w:rsid w:val="00977667"/>
    <w:rsid w:val="009779BA"/>
    <w:rsid w:val="00977F4E"/>
    <w:rsid w:val="00980A85"/>
    <w:rsid w:val="00980AF6"/>
    <w:rsid w:val="00980CC2"/>
    <w:rsid w:val="00981558"/>
    <w:rsid w:val="0098189F"/>
    <w:rsid w:val="00981EF5"/>
    <w:rsid w:val="0098285A"/>
    <w:rsid w:val="00983CC7"/>
    <w:rsid w:val="00984824"/>
    <w:rsid w:val="00984843"/>
    <w:rsid w:val="00984A30"/>
    <w:rsid w:val="00984E30"/>
    <w:rsid w:val="00984E8B"/>
    <w:rsid w:val="00986AF1"/>
    <w:rsid w:val="00986D27"/>
    <w:rsid w:val="00986E44"/>
    <w:rsid w:val="00986F7E"/>
    <w:rsid w:val="0098749F"/>
    <w:rsid w:val="00987534"/>
    <w:rsid w:val="00987A6E"/>
    <w:rsid w:val="00987FCC"/>
    <w:rsid w:val="00990601"/>
    <w:rsid w:val="00990E37"/>
    <w:rsid w:val="00990E58"/>
    <w:rsid w:val="00990EDF"/>
    <w:rsid w:val="00990F5A"/>
    <w:rsid w:val="00990F67"/>
    <w:rsid w:val="00990FE5"/>
    <w:rsid w:val="00991B31"/>
    <w:rsid w:val="00991F41"/>
    <w:rsid w:val="00992291"/>
    <w:rsid w:val="009925FA"/>
    <w:rsid w:val="00992A8C"/>
    <w:rsid w:val="00993250"/>
    <w:rsid w:val="009936BE"/>
    <w:rsid w:val="00993AF0"/>
    <w:rsid w:val="00993BEE"/>
    <w:rsid w:val="00994117"/>
    <w:rsid w:val="00994493"/>
    <w:rsid w:val="009946A8"/>
    <w:rsid w:val="00994AF5"/>
    <w:rsid w:val="00994B29"/>
    <w:rsid w:val="00994CEC"/>
    <w:rsid w:val="00994F40"/>
    <w:rsid w:val="00996300"/>
    <w:rsid w:val="009965D8"/>
    <w:rsid w:val="00996A7F"/>
    <w:rsid w:val="00996C94"/>
    <w:rsid w:val="00997001"/>
    <w:rsid w:val="00997303"/>
    <w:rsid w:val="00997510"/>
    <w:rsid w:val="009976C3"/>
    <w:rsid w:val="009977F5"/>
    <w:rsid w:val="00997A21"/>
    <w:rsid w:val="00997F21"/>
    <w:rsid w:val="009A065A"/>
    <w:rsid w:val="009A1880"/>
    <w:rsid w:val="009A1B0A"/>
    <w:rsid w:val="009A2B90"/>
    <w:rsid w:val="009A2E71"/>
    <w:rsid w:val="009A3741"/>
    <w:rsid w:val="009A3C8F"/>
    <w:rsid w:val="009A3CDE"/>
    <w:rsid w:val="009A3F3B"/>
    <w:rsid w:val="009A40C7"/>
    <w:rsid w:val="009A4669"/>
    <w:rsid w:val="009A52A4"/>
    <w:rsid w:val="009A558E"/>
    <w:rsid w:val="009A5D05"/>
    <w:rsid w:val="009A5D62"/>
    <w:rsid w:val="009A5D67"/>
    <w:rsid w:val="009A6134"/>
    <w:rsid w:val="009A6E86"/>
    <w:rsid w:val="009A6FFC"/>
    <w:rsid w:val="009A7685"/>
    <w:rsid w:val="009A7B3C"/>
    <w:rsid w:val="009A7BEA"/>
    <w:rsid w:val="009A7CA2"/>
    <w:rsid w:val="009B0343"/>
    <w:rsid w:val="009B10D2"/>
    <w:rsid w:val="009B178C"/>
    <w:rsid w:val="009B1842"/>
    <w:rsid w:val="009B18B8"/>
    <w:rsid w:val="009B235B"/>
    <w:rsid w:val="009B23A5"/>
    <w:rsid w:val="009B25C8"/>
    <w:rsid w:val="009B2672"/>
    <w:rsid w:val="009B2D5C"/>
    <w:rsid w:val="009B4837"/>
    <w:rsid w:val="009B4BDB"/>
    <w:rsid w:val="009B510F"/>
    <w:rsid w:val="009B5165"/>
    <w:rsid w:val="009B5341"/>
    <w:rsid w:val="009B55E7"/>
    <w:rsid w:val="009B5ECE"/>
    <w:rsid w:val="009B6051"/>
    <w:rsid w:val="009B6491"/>
    <w:rsid w:val="009B7253"/>
    <w:rsid w:val="009B76B8"/>
    <w:rsid w:val="009B7BAE"/>
    <w:rsid w:val="009C0633"/>
    <w:rsid w:val="009C0776"/>
    <w:rsid w:val="009C0935"/>
    <w:rsid w:val="009C0F46"/>
    <w:rsid w:val="009C132B"/>
    <w:rsid w:val="009C13EB"/>
    <w:rsid w:val="009C163B"/>
    <w:rsid w:val="009C17DA"/>
    <w:rsid w:val="009C1F7F"/>
    <w:rsid w:val="009C239F"/>
    <w:rsid w:val="009C3AD7"/>
    <w:rsid w:val="009C450E"/>
    <w:rsid w:val="009C4A12"/>
    <w:rsid w:val="009C64EA"/>
    <w:rsid w:val="009C6D37"/>
    <w:rsid w:val="009C6E15"/>
    <w:rsid w:val="009C6E57"/>
    <w:rsid w:val="009C79C5"/>
    <w:rsid w:val="009D133D"/>
    <w:rsid w:val="009D149B"/>
    <w:rsid w:val="009D1867"/>
    <w:rsid w:val="009D1CB1"/>
    <w:rsid w:val="009D1E5B"/>
    <w:rsid w:val="009D1FF3"/>
    <w:rsid w:val="009D26E4"/>
    <w:rsid w:val="009D2720"/>
    <w:rsid w:val="009D27EE"/>
    <w:rsid w:val="009D35BB"/>
    <w:rsid w:val="009D3B9F"/>
    <w:rsid w:val="009D43BB"/>
    <w:rsid w:val="009D4604"/>
    <w:rsid w:val="009D4A7B"/>
    <w:rsid w:val="009D52FB"/>
    <w:rsid w:val="009D5540"/>
    <w:rsid w:val="009D55C0"/>
    <w:rsid w:val="009D5B37"/>
    <w:rsid w:val="009D5E64"/>
    <w:rsid w:val="009D6102"/>
    <w:rsid w:val="009D657A"/>
    <w:rsid w:val="009D6B2D"/>
    <w:rsid w:val="009D72B0"/>
    <w:rsid w:val="009D75A2"/>
    <w:rsid w:val="009D7849"/>
    <w:rsid w:val="009D7F2B"/>
    <w:rsid w:val="009E0489"/>
    <w:rsid w:val="009E0F0E"/>
    <w:rsid w:val="009E141F"/>
    <w:rsid w:val="009E1620"/>
    <w:rsid w:val="009E2254"/>
    <w:rsid w:val="009E2654"/>
    <w:rsid w:val="009E2EA2"/>
    <w:rsid w:val="009E488F"/>
    <w:rsid w:val="009E4ECA"/>
    <w:rsid w:val="009E4FB7"/>
    <w:rsid w:val="009E4FBC"/>
    <w:rsid w:val="009E51B9"/>
    <w:rsid w:val="009E65CE"/>
    <w:rsid w:val="009E6D67"/>
    <w:rsid w:val="009E6DD6"/>
    <w:rsid w:val="009E7B00"/>
    <w:rsid w:val="009E7C75"/>
    <w:rsid w:val="009E7F4F"/>
    <w:rsid w:val="009F0303"/>
    <w:rsid w:val="009F0798"/>
    <w:rsid w:val="009F113C"/>
    <w:rsid w:val="009F1321"/>
    <w:rsid w:val="009F15ED"/>
    <w:rsid w:val="009F1A60"/>
    <w:rsid w:val="009F1AD4"/>
    <w:rsid w:val="009F1C2E"/>
    <w:rsid w:val="009F2333"/>
    <w:rsid w:val="009F2780"/>
    <w:rsid w:val="009F2783"/>
    <w:rsid w:val="009F31EB"/>
    <w:rsid w:val="009F3C55"/>
    <w:rsid w:val="009F458F"/>
    <w:rsid w:val="009F4C52"/>
    <w:rsid w:val="009F6AD7"/>
    <w:rsid w:val="009F71C7"/>
    <w:rsid w:val="00A008AA"/>
    <w:rsid w:val="00A008BA"/>
    <w:rsid w:val="00A00A45"/>
    <w:rsid w:val="00A00A55"/>
    <w:rsid w:val="00A00AB2"/>
    <w:rsid w:val="00A00E88"/>
    <w:rsid w:val="00A00EA1"/>
    <w:rsid w:val="00A01168"/>
    <w:rsid w:val="00A0175E"/>
    <w:rsid w:val="00A01891"/>
    <w:rsid w:val="00A01943"/>
    <w:rsid w:val="00A01F91"/>
    <w:rsid w:val="00A02495"/>
    <w:rsid w:val="00A026DC"/>
    <w:rsid w:val="00A02704"/>
    <w:rsid w:val="00A02AFC"/>
    <w:rsid w:val="00A03BD6"/>
    <w:rsid w:val="00A03EF8"/>
    <w:rsid w:val="00A042A5"/>
    <w:rsid w:val="00A043A4"/>
    <w:rsid w:val="00A047AE"/>
    <w:rsid w:val="00A04D8C"/>
    <w:rsid w:val="00A05409"/>
    <w:rsid w:val="00A05A38"/>
    <w:rsid w:val="00A05D22"/>
    <w:rsid w:val="00A05DDF"/>
    <w:rsid w:val="00A07240"/>
    <w:rsid w:val="00A0730A"/>
    <w:rsid w:val="00A07CA1"/>
    <w:rsid w:val="00A10733"/>
    <w:rsid w:val="00A109E3"/>
    <w:rsid w:val="00A10C49"/>
    <w:rsid w:val="00A10DAB"/>
    <w:rsid w:val="00A10F18"/>
    <w:rsid w:val="00A12100"/>
    <w:rsid w:val="00A12175"/>
    <w:rsid w:val="00A135B0"/>
    <w:rsid w:val="00A13A06"/>
    <w:rsid w:val="00A13E36"/>
    <w:rsid w:val="00A1456A"/>
    <w:rsid w:val="00A1474B"/>
    <w:rsid w:val="00A14E29"/>
    <w:rsid w:val="00A14F56"/>
    <w:rsid w:val="00A150FB"/>
    <w:rsid w:val="00A15426"/>
    <w:rsid w:val="00A15965"/>
    <w:rsid w:val="00A159D0"/>
    <w:rsid w:val="00A15B5F"/>
    <w:rsid w:val="00A15FC9"/>
    <w:rsid w:val="00A16232"/>
    <w:rsid w:val="00A1710C"/>
    <w:rsid w:val="00A17192"/>
    <w:rsid w:val="00A17537"/>
    <w:rsid w:val="00A175DD"/>
    <w:rsid w:val="00A176F2"/>
    <w:rsid w:val="00A178F4"/>
    <w:rsid w:val="00A17FCE"/>
    <w:rsid w:val="00A2004F"/>
    <w:rsid w:val="00A200F7"/>
    <w:rsid w:val="00A201B1"/>
    <w:rsid w:val="00A207DE"/>
    <w:rsid w:val="00A20846"/>
    <w:rsid w:val="00A20A34"/>
    <w:rsid w:val="00A20C32"/>
    <w:rsid w:val="00A21081"/>
    <w:rsid w:val="00A21229"/>
    <w:rsid w:val="00A21BFA"/>
    <w:rsid w:val="00A21FD0"/>
    <w:rsid w:val="00A220CB"/>
    <w:rsid w:val="00A222CC"/>
    <w:rsid w:val="00A225B0"/>
    <w:rsid w:val="00A2263E"/>
    <w:rsid w:val="00A2285E"/>
    <w:rsid w:val="00A229A4"/>
    <w:rsid w:val="00A22CA7"/>
    <w:rsid w:val="00A22EF8"/>
    <w:rsid w:val="00A2452B"/>
    <w:rsid w:val="00A245C0"/>
    <w:rsid w:val="00A24862"/>
    <w:rsid w:val="00A248C4"/>
    <w:rsid w:val="00A24A64"/>
    <w:rsid w:val="00A24D88"/>
    <w:rsid w:val="00A25007"/>
    <w:rsid w:val="00A252BC"/>
    <w:rsid w:val="00A25F9F"/>
    <w:rsid w:val="00A26926"/>
    <w:rsid w:val="00A26B78"/>
    <w:rsid w:val="00A2781D"/>
    <w:rsid w:val="00A3021F"/>
    <w:rsid w:val="00A308C9"/>
    <w:rsid w:val="00A3096F"/>
    <w:rsid w:val="00A310C4"/>
    <w:rsid w:val="00A31154"/>
    <w:rsid w:val="00A31E0B"/>
    <w:rsid w:val="00A322D3"/>
    <w:rsid w:val="00A32327"/>
    <w:rsid w:val="00A3288F"/>
    <w:rsid w:val="00A32A0F"/>
    <w:rsid w:val="00A32BCB"/>
    <w:rsid w:val="00A32BDF"/>
    <w:rsid w:val="00A32E2A"/>
    <w:rsid w:val="00A333B5"/>
    <w:rsid w:val="00A333F7"/>
    <w:rsid w:val="00A337F0"/>
    <w:rsid w:val="00A3385C"/>
    <w:rsid w:val="00A33A30"/>
    <w:rsid w:val="00A34186"/>
    <w:rsid w:val="00A343DC"/>
    <w:rsid w:val="00A353A5"/>
    <w:rsid w:val="00A359E2"/>
    <w:rsid w:val="00A35B86"/>
    <w:rsid w:val="00A35C07"/>
    <w:rsid w:val="00A35D49"/>
    <w:rsid w:val="00A362A1"/>
    <w:rsid w:val="00A36399"/>
    <w:rsid w:val="00A36C49"/>
    <w:rsid w:val="00A3761B"/>
    <w:rsid w:val="00A37841"/>
    <w:rsid w:val="00A3797E"/>
    <w:rsid w:val="00A37E0E"/>
    <w:rsid w:val="00A4032C"/>
    <w:rsid w:val="00A40A35"/>
    <w:rsid w:val="00A40DAA"/>
    <w:rsid w:val="00A417D7"/>
    <w:rsid w:val="00A41810"/>
    <w:rsid w:val="00A41A1B"/>
    <w:rsid w:val="00A41D9C"/>
    <w:rsid w:val="00A41F27"/>
    <w:rsid w:val="00A429A5"/>
    <w:rsid w:val="00A42B4C"/>
    <w:rsid w:val="00A4306F"/>
    <w:rsid w:val="00A43E1D"/>
    <w:rsid w:val="00A44584"/>
    <w:rsid w:val="00A4458E"/>
    <w:rsid w:val="00A4460F"/>
    <w:rsid w:val="00A44A2E"/>
    <w:rsid w:val="00A44AB9"/>
    <w:rsid w:val="00A44F1A"/>
    <w:rsid w:val="00A44F5C"/>
    <w:rsid w:val="00A44FDD"/>
    <w:rsid w:val="00A45331"/>
    <w:rsid w:val="00A45AF0"/>
    <w:rsid w:val="00A45B3C"/>
    <w:rsid w:val="00A4616A"/>
    <w:rsid w:val="00A4665B"/>
    <w:rsid w:val="00A46F89"/>
    <w:rsid w:val="00A47335"/>
    <w:rsid w:val="00A47750"/>
    <w:rsid w:val="00A47E46"/>
    <w:rsid w:val="00A5007E"/>
    <w:rsid w:val="00A50433"/>
    <w:rsid w:val="00A50FD9"/>
    <w:rsid w:val="00A51117"/>
    <w:rsid w:val="00A51153"/>
    <w:rsid w:val="00A51286"/>
    <w:rsid w:val="00A5193B"/>
    <w:rsid w:val="00A5203C"/>
    <w:rsid w:val="00A5266C"/>
    <w:rsid w:val="00A526A1"/>
    <w:rsid w:val="00A52974"/>
    <w:rsid w:val="00A52A88"/>
    <w:rsid w:val="00A53367"/>
    <w:rsid w:val="00A53534"/>
    <w:rsid w:val="00A53773"/>
    <w:rsid w:val="00A5494C"/>
    <w:rsid w:val="00A553DF"/>
    <w:rsid w:val="00A5553A"/>
    <w:rsid w:val="00A55F88"/>
    <w:rsid w:val="00A560B7"/>
    <w:rsid w:val="00A5692C"/>
    <w:rsid w:val="00A57320"/>
    <w:rsid w:val="00A57368"/>
    <w:rsid w:val="00A5740C"/>
    <w:rsid w:val="00A57628"/>
    <w:rsid w:val="00A578F9"/>
    <w:rsid w:val="00A57924"/>
    <w:rsid w:val="00A60003"/>
    <w:rsid w:val="00A61A0E"/>
    <w:rsid w:val="00A61D8C"/>
    <w:rsid w:val="00A61DC4"/>
    <w:rsid w:val="00A61E15"/>
    <w:rsid w:val="00A62674"/>
    <w:rsid w:val="00A627DD"/>
    <w:rsid w:val="00A62C99"/>
    <w:rsid w:val="00A630C2"/>
    <w:rsid w:val="00A6321B"/>
    <w:rsid w:val="00A63272"/>
    <w:rsid w:val="00A641DF"/>
    <w:rsid w:val="00A645B4"/>
    <w:rsid w:val="00A64849"/>
    <w:rsid w:val="00A6538D"/>
    <w:rsid w:val="00A654A1"/>
    <w:rsid w:val="00A65697"/>
    <w:rsid w:val="00A65879"/>
    <w:rsid w:val="00A65F77"/>
    <w:rsid w:val="00A66EA6"/>
    <w:rsid w:val="00A67061"/>
    <w:rsid w:val="00A67654"/>
    <w:rsid w:val="00A676CB"/>
    <w:rsid w:val="00A7092F"/>
    <w:rsid w:val="00A709AC"/>
    <w:rsid w:val="00A711F2"/>
    <w:rsid w:val="00A7280D"/>
    <w:rsid w:val="00A72D69"/>
    <w:rsid w:val="00A731D3"/>
    <w:rsid w:val="00A733F2"/>
    <w:rsid w:val="00A73D2E"/>
    <w:rsid w:val="00A73FAC"/>
    <w:rsid w:val="00A7471C"/>
    <w:rsid w:val="00A7528F"/>
    <w:rsid w:val="00A755AB"/>
    <w:rsid w:val="00A75605"/>
    <w:rsid w:val="00A75895"/>
    <w:rsid w:val="00A76E24"/>
    <w:rsid w:val="00A770C4"/>
    <w:rsid w:val="00A776C8"/>
    <w:rsid w:val="00A7785D"/>
    <w:rsid w:val="00A77EDF"/>
    <w:rsid w:val="00A807FA"/>
    <w:rsid w:val="00A8112B"/>
    <w:rsid w:val="00A81153"/>
    <w:rsid w:val="00A81223"/>
    <w:rsid w:val="00A81A77"/>
    <w:rsid w:val="00A81F3C"/>
    <w:rsid w:val="00A83511"/>
    <w:rsid w:val="00A83536"/>
    <w:rsid w:val="00A83C75"/>
    <w:rsid w:val="00A83DC0"/>
    <w:rsid w:val="00A84347"/>
    <w:rsid w:val="00A849CA"/>
    <w:rsid w:val="00A856AB"/>
    <w:rsid w:val="00A85714"/>
    <w:rsid w:val="00A8589D"/>
    <w:rsid w:val="00A8591F"/>
    <w:rsid w:val="00A85AAF"/>
    <w:rsid w:val="00A85AD0"/>
    <w:rsid w:val="00A85B30"/>
    <w:rsid w:val="00A862FC"/>
    <w:rsid w:val="00A86575"/>
    <w:rsid w:val="00A86701"/>
    <w:rsid w:val="00A86EF4"/>
    <w:rsid w:val="00A8797C"/>
    <w:rsid w:val="00A87B4C"/>
    <w:rsid w:val="00A9040D"/>
    <w:rsid w:val="00A91374"/>
    <w:rsid w:val="00A913AB"/>
    <w:rsid w:val="00A91977"/>
    <w:rsid w:val="00A92B75"/>
    <w:rsid w:val="00A92C57"/>
    <w:rsid w:val="00A931A6"/>
    <w:rsid w:val="00A9373D"/>
    <w:rsid w:val="00A93E84"/>
    <w:rsid w:val="00A94C4B"/>
    <w:rsid w:val="00A94F1E"/>
    <w:rsid w:val="00A952D1"/>
    <w:rsid w:val="00A95A00"/>
    <w:rsid w:val="00A95E21"/>
    <w:rsid w:val="00A96170"/>
    <w:rsid w:val="00A968C7"/>
    <w:rsid w:val="00A9694C"/>
    <w:rsid w:val="00A977C5"/>
    <w:rsid w:val="00A97829"/>
    <w:rsid w:val="00A97B18"/>
    <w:rsid w:val="00A97D87"/>
    <w:rsid w:val="00AA013C"/>
    <w:rsid w:val="00AA12B0"/>
    <w:rsid w:val="00AA1325"/>
    <w:rsid w:val="00AA1E60"/>
    <w:rsid w:val="00AA1E78"/>
    <w:rsid w:val="00AA20D4"/>
    <w:rsid w:val="00AA26AC"/>
    <w:rsid w:val="00AA27FA"/>
    <w:rsid w:val="00AA2F27"/>
    <w:rsid w:val="00AA3481"/>
    <w:rsid w:val="00AA359A"/>
    <w:rsid w:val="00AA3B3F"/>
    <w:rsid w:val="00AA3FAB"/>
    <w:rsid w:val="00AA495A"/>
    <w:rsid w:val="00AA4ADC"/>
    <w:rsid w:val="00AA4B24"/>
    <w:rsid w:val="00AA4C4F"/>
    <w:rsid w:val="00AA4DE0"/>
    <w:rsid w:val="00AA4F26"/>
    <w:rsid w:val="00AA5093"/>
    <w:rsid w:val="00AA57CB"/>
    <w:rsid w:val="00AA7DFE"/>
    <w:rsid w:val="00AB0003"/>
    <w:rsid w:val="00AB0B82"/>
    <w:rsid w:val="00AB10A8"/>
    <w:rsid w:val="00AB130F"/>
    <w:rsid w:val="00AB13BF"/>
    <w:rsid w:val="00AB13CF"/>
    <w:rsid w:val="00AB1C0A"/>
    <w:rsid w:val="00AB25A4"/>
    <w:rsid w:val="00AB2900"/>
    <w:rsid w:val="00AB30BC"/>
    <w:rsid w:val="00AB384A"/>
    <w:rsid w:val="00AB397E"/>
    <w:rsid w:val="00AB3C1F"/>
    <w:rsid w:val="00AB40BF"/>
    <w:rsid w:val="00AB4626"/>
    <w:rsid w:val="00AB4656"/>
    <w:rsid w:val="00AB4895"/>
    <w:rsid w:val="00AB5103"/>
    <w:rsid w:val="00AB542E"/>
    <w:rsid w:val="00AB5645"/>
    <w:rsid w:val="00AB5B3F"/>
    <w:rsid w:val="00AB622C"/>
    <w:rsid w:val="00AB62EE"/>
    <w:rsid w:val="00AB630A"/>
    <w:rsid w:val="00AB6679"/>
    <w:rsid w:val="00AB67E1"/>
    <w:rsid w:val="00AB6DDA"/>
    <w:rsid w:val="00AB7B7B"/>
    <w:rsid w:val="00AB7C66"/>
    <w:rsid w:val="00AC0038"/>
    <w:rsid w:val="00AC021C"/>
    <w:rsid w:val="00AC10DA"/>
    <w:rsid w:val="00AC11E6"/>
    <w:rsid w:val="00AC179D"/>
    <w:rsid w:val="00AC1E73"/>
    <w:rsid w:val="00AC299F"/>
    <w:rsid w:val="00AC2DBE"/>
    <w:rsid w:val="00AC2F8D"/>
    <w:rsid w:val="00AC30BC"/>
    <w:rsid w:val="00AC33E1"/>
    <w:rsid w:val="00AC37F5"/>
    <w:rsid w:val="00AC3C0E"/>
    <w:rsid w:val="00AC3CF2"/>
    <w:rsid w:val="00AC3D70"/>
    <w:rsid w:val="00AC4126"/>
    <w:rsid w:val="00AC44B9"/>
    <w:rsid w:val="00AC4658"/>
    <w:rsid w:val="00AC478C"/>
    <w:rsid w:val="00AC4B07"/>
    <w:rsid w:val="00AC4BFD"/>
    <w:rsid w:val="00AC57A3"/>
    <w:rsid w:val="00AC6847"/>
    <w:rsid w:val="00AC6A01"/>
    <w:rsid w:val="00AC737D"/>
    <w:rsid w:val="00AC73BE"/>
    <w:rsid w:val="00AD0043"/>
    <w:rsid w:val="00AD031A"/>
    <w:rsid w:val="00AD09A4"/>
    <w:rsid w:val="00AD0ADF"/>
    <w:rsid w:val="00AD0CE1"/>
    <w:rsid w:val="00AD13E6"/>
    <w:rsid w:val="00AD15AF"/>
    <w:rsid w:val="00AD1D81"/>
    <w:rsid w:val="00AD27D0"/>
    <w:rsid w:val="00AD2C4B"/>
    <w:rsid w:val="00AD3B89"/>
    <w:rsid w:val="00AD41AA"/>
    <w:rsid w:val="00AD498E"/>
    <w:rsid w:val="00AD4A43"/>
    <w:rsid w:val="00AD4C1C"/>
    <w:rsid w:val="00AD4EFF"/>
    <w:rsid w:val="00AD4F7B"/>
    <w:rsid w:val="00AD505C"/>
    <w:rsid w:val="00AD54CC"/>
    <w:rsid w:val="00AD5873"/>
    <w:rsid w:val="00AD66A2"/>
    <w:rsid w:val="00AD68C2"/>
    <w:rsid w:val="00AD6B08"/>
    <w:rsid w:val="00AD6C48"/>
    <w:rsid w:val="00AD6CA7"/>
    <w:rsid w:val="00AE0AC5"/>
    <w:rsid w:val="00AE0CC5"/>
    <w:rsid w:val="00AE1268"/>
    <w:rsid w:val="00AE134F"/>
    <w:rsid w:val="00AE15E7"/>
    <w:rsid w:val="00AE1CB9"/>
    <w:rsid w:val="00AE220C"/>
    <w:rsid w:val="00AE2492"/>
    <w:rsid w:val="00AE2AA6"/>
    <w:rsid w:val="00AE2E8E"/>
    <w:rsid w:val="00AE32DC"/>
    <w:rsid w:val="00AE3C88"/>
    <w:rsid w:val="00AE41E1"/>
    <w:rsid w:val="00AE52EB"/>
    <w:rsid w:val="00AE554C"/>
    <w:rsid w:val="00AE5F52"/>
    <w:rsid w:val="00AE7FA3"/>
    <w:rsid w:val="00AF0654"/>
    <w:rsid w:val="00AF135B"/>
    <w:rsid w:val="00AF1566"/>
    <w:rsid w:val="00AF2BEB"/>
    <w:rsid w:val="00AF2F8E"/>
    <w:rsid w:val="00AF32AD"/>
    <w:rsid w:val="00AF36F9"/>
    <w:rsid w:val="00AF3D25"/>
    <w:rsid w:val="00AF40EA"/>
    <w:rsid w:val="00AF48BE"/>
    <w:rsid w:val="00AF5584"/>
    <w:rsid w:val="00AF57D0"/>
    <w:rsid w:val="00AF58F6"/>
    <w:rsid w:val="00AF5ACA"/>
    <w:rsid w:val="00AF5CF7"/>
    <w:rsid w:val="00AF5E05"/>
    <w:rsid w:val="00AF61FD"/>
    <w:rsid w:val="00AF6474"/>
    <w:rsid w:val="00AF6F70"/>
    <w:rsid w:val="00AF7099"/>
    <w:rsid w:val="00AF7171"/>
    <w:rsid w:val="00AF728E"/>
    <w:rsid w:val="00AF77B5"/>
    <w:rsid w:val="00B0019A"/>
    <w:rsid w:val="00B00433"/>
    <w:rsid w:val="00B007C8"/>
    <w:rsid w:val="00B0093D"/>
    <w:rsid w:val="00B0099F"/>
    <w:rsid w:val="00B01335"/>
    <w:rsid w:val="00B01BFC"/>
    <w:rsid w:val="00B0208C"/>
    <w:rsid w:val="00B03074"/>
    <w:rsid w:val="00B03322"/>
    <w:rsid w:val="00B033EC"/>
    <w:rsid w:val="00B03A09"/>
    <w:rsid w:val="00B03B0E"/>
    <w:rsid w:val="00B04A27"/>
    <w:rsid w:val="00B05422"/>
    <w:rsid w:val="00B0547C"/>
    <w:rsid w:val="00B057D9"/>
    <w:rsid w:val="00B05E48"/>
    <w:rsid w:val="00B064DD"/>
    <w:rsid w:val="00B06BE2"/>
    <w:rsid w:val="00B06F47"/>
    <w:rsid w:val="00B10C46"/>
    <w:rsid w:val="00B10CD4"/>
    <w:rsid w:val="00B118D8"/>
    <w:rsid w:val="00B11D08"/>
    <w:rsid w:val="00B11FCE"/>
    <w:rsid w:val="00B120B7"/>
    <w:rsid w:val="00B129A0"/>
    <w:rsid w:val="00B129FF"/>
    <w:rsid w:val="00B12AB5"/>
    <w:rsid w:val="00B12DF1"/>
    <w:rsid w:val="00B1372E"/>
    <w:rsid w:val="00B13995"/>
    <w:rsid w:val="00B13A61"/>
    <w:rsid w:val="00B13AAD"/>
    <w:rsid w:val="00B13B6D"/>
    <w:rsid w:val="00B13C6C"/>
    <w:rsid w:val="00B13D04"/>
    <w:rsid w:val="00B13EBF"/>
    <w:rsid w:val="00B13F30"/>
    <w:rsid w:val="00B13F69"/>
    <w:rsid w:val="00B1509D"/>
    <w:rsid w:val="00B15951"/>
    <w:rsid w:val="00B159E1"/>
    <w:rsid w:val="00B15C9C"/>
    <w:rsid w:val="00B162A0"/>
    <w:rsid w:val="00B162BB"/>
    <w:rsid w:val="00B1669F"/>
    <w:rsid w:val="00B167C0"/>
    <w:rsid w:val="00B168EF"/>
    <w:rsid w:val="00B17650"/>
    <w:rsid w:val="00B17AE8"/>
    <w:rsid w:val="00B204B0"/>
    <w:rsid w:val="00B20685"/>
    <w:rsid w:val="00B20924"/>
    <w:rsid w:val="00B20E30"/>
    <w:rsid w:val="00B20E71"/>
    <w:rsid w:val="00B21308"/>
    <w:rsid w:val="00B22488"/>
    <w:rsid w:val="00B2287C"/>
    <w:rsid w:val="00B22908"/>
    <w:rsid w:val="00B229E0"/>
    <w:rsid w:val="00B22EC4"/>
    <w:rsid w:val="00B23669"/>
    <w:rsid w:val="00B240FE"/>
    <w:rsid w:val="00B24173"/>
    <w:rsid w:val="00B2470E"/>
    <w:rsid w:val="00B24B27"/>
    <w:rsid w:val="00B24BFF"/>
    <w:rsid w:val="00B25296"/>
    <w:rsid w:val="00B25545"/>
    <w:rsid w:val="00B25BD1"/>
    <w:rsid w:val="00B26012"/>
    <w:rsid w:val="00B26087"/>
    <w:rsid w:val="00B264AA"/>
    <w:rsid w:val="00B273DC"/>
    <w:rsid w:val="00B27F49"/>
    <w:rsid w:val="00B301FC"/>
    <w:rsid w:val="00B30210"/>
    <w:rsid w:val="00B30555"/>
    <w:rsid w:val="00B307DB"/>
    <w:rsid w:val="00B307DC"/>
    <w:rsid w:val="00B30958"/>
    <w:rsid w:val="00B30C41"/>
    <w:rsid w:val="00B30F15"/>
    <w:rsid w:val="00B312A1"/>
    <w:rsid w:val="00B316BD"/>
    <w:rsid w:val="00B317D0"/>
    <w:rsid w:val="00B31DEB"/>
    <w:rsid w:val="00B328CF"/>
    <w:rsid w:val="00B32B79"/>
    <w:rsid w:val="00B32C55"/>
    <w:rsid w:val="00B32D6A"/>
    <w:rsid w:val="00B3317D"/>
    <w:rsid w:val="00B33457"/>
    <w:rsid w:val="00B336FD"/>
    <w:rsid w:val="00B338E5"/>
    <w:rsid w:val="00B343CF"/>
    <w:rsid w:val="00B34737"/>
    <w:rsid w:val="00B3480C"/>
    <w:rsid w:val="00B351AF"/>
    <w:rsid w:val="00B351FE"/>
    <w:rsid w:val="00B35B54"/>
    <w:rsid w:val="00B3621C"/>
    <w:rsid w:val="00B3728F"/>
    <w:rsid w:val="00B37452"/>
    <w:rsid w:val="00B37E68"/>
    <w:rsid w:val="00B40451"/>
    <w:rsid w:val="00B413D0"/>
    <w:rsid w:val="00B41E28"/>
    <w:rsid w:val="00B42175"/>
    <w:rsid w:val="00B4224C"/>
    <w:rsid w:val="00B4240F"/>
    <w:rsid w:val="00B42451"/>
    <w:rsid w:val="00B4265B"/>
    <w:rsid w:val="00B42DB2"/>
    <w:rsid w:val="00B4313F"/>
    <w:rsid w:val="00B431EF"/>
    <w:rsid w:val="00B433A1"/>
    <w:rsid w:val="00B43FAB"/>
    <w:rsid w:val="00B4431E"/>
    <w:rsid w:val="00B44B6A"/>
    <w:rsid w:val="00B44E37"/>
    <w:rsid w:val="00B45062"/>
    <w:rsid w:val="00B4579C"/>
    <w:rsid w:val="00B45BCC"/>
    <w:rsid w:val="00B465B8"/>
    <w:rsid w:val="00B4662B"/>
    <w:rsid w:val="00B46662"/>
    <w:rsid w:val="00B46FEA"/>
    <w:rsid w:val="00B472C7"/>
    <w:rsid w:val="00B473C1"/>
    <w:rsid w:val="00B47701"/>
    <w:rsid w:val="00B47F0B"/>
    <w:rsid w:val="00B50244"/>
    <w:rsid w:val="00B508F2"/>
    <w:rsid w:val="00B5093B"/>
    <w:rsid w:val="00B50971"/>
    <w:rsid w:val="00B50F9E"/>
    <w:rsid w:val="00B5250A"/>
    <w:rsid w:val="00B52EFE"/>
    <w:rsid w:val="00B53328"/>
    <w:rsid w:val="00B53A5F"/>
    <w:rsid w:val="00B53E6E"/>
    <w:rsid w:val="00B54506"/>
    <w:rsid w:val="00B54544"/>
    <w:rsid w:val="00B5482E"/>
    <w:rsid w:val="00B54C23"/>
    <w:rsid w:val="00B54F9E"/>
    <w:rsid w:val="00B558B4"/>
    <w:rsid w:val="00B55A17"/>
    <w:rsid w:val="00B565F2"/>
    <w:rsid w:val="00B567B3"/>
    <w:rsid w:val="00B5681D"/>
    <w:rsid w:val="00B56A16"/>
    <w:rsid w:val="00B56CE6"/>
    <w:rsid w:val="00B605D4"/>
    <w:rsid w:val="00B60806"/>
    <w:rsid w:val="00B61025"/>
    <w:rsid w:val="00B61170"/>
    <w:rsid w:val="00B61312"/>
    <w:rsid w:val="00B623FB"/>
    <w:rsid w:val="00B626A9"/>
    <w:rsid w:val="00B62B61"/>
    <w:rsid w:val="00B62F40"/>
    <w:rsid w:val="00B63512"/>
    <w:rsid w:val="00B6393E"/>
    <w:rsid w:val="00B63A52"/>
    <w:rsid w:val="00B63D70"/>
    <w:rsid w:val="00B64042"/>
    <w:rsid w:val="00B6459A"/>
    <w:rsid w:val="00B65193"/>
    <w:rsid w:val="00B6537B"/>
    <w:rsid w:val="00B65DA2"/>
    <w:rsid w:val="00B664D1"/>
    <w:rsid w:val="00B66513"/>
    <w:rsid w:val="00B66A50"/>
    <w:rsid w:val="00B66E4B"/>
    <w:rsid w:val="00B66FCC"/>
    <w:rsid w:val="00B67652"/>
    <w:rsid w:val="00B708EC"/>
    <w:rsid w:val="00B7097A"/>
    <w:rsid w:val="00B71227"/>
    <w:rsid w:val="00B71752"/>
    <w:rsid w:val="00B71E79"/>
    <w:rsid w:val="00B7201C"/>
    <w:rsid w:val="00B72220"/>
    <w:rsid w:val="00B722A0"/>
    <w:rsid w:val="00B73796"/>
    <w:rsid w:val="00B74265"/>
    <w:rsid w:val="00B74962"/>
    <w:rsid w:val="00B74F35"/>
    <w:rsid w:val="00B753A6"/>
    <w:rsid w:val="00B75F48"/>
    <w:rsid w:val="00B76DD6"/>
    <w:rsid w:val="00B76E38"/>
    <w:rsid w:val="00B76F69"/>
    <w:rsid w:val="00B7704C"/>
    <w:rsid w:val="00B77866"/>
    <w:rsid w:val="00B77A14"/>
    <w:rsid w:val="00B77D9B"/>
    <w:rsid w:val="00B81A56"/>
    <w:rsid w:val="00B81CD3"/>
    <w:rsid w:val="00B824E3"/>
    <w:rsid w:val="00B83047"/>
    <w:rsid w:val="00B832C2"/>
    <w:rsid w:val="00B8348A"/>
    <w:rsid w:val="00B83717"/>
    <w:rsid w:val="00B83E0E"/>
    <w:rsid w:val="00B84029"/>
    <w:rsid w:val="00B8457F"/>
    <w:rsid w:val="00B84A61"/>
    <w:rsid w:val="00B84FEB"/>
    <w:rsid w:val="00B8633C"/>
    <w:rsid w:val="00B8654F"/>
    <w:rsid w:val="00B8704B"/>
    <w:rsid w:val="00B87255"/>
    <w:rsid w:val="00B87581"/>
    <w:rsid w:val="00B901C7"/>
    <w:rsid w:val="00B90BDD"/>
    <w:rsid w:val="00B90C59"/>
    <w:rsid w:val="00B9122C"/>
    <w:rsid w:val="00B9124E"/>
    <w:rsid w:val="00B91711"/>
    <w:rsid w:val="00B92133"/>
    <w:rsid w:val="00B92493"/>
    <w:rsid w:val="00B9285A"/>
    <w:rsid w:val="00B9379E"/>
    <w:rsid w:val="00B93EC6"/>
    <w:rsid w:val="00B93ED8"/>
    <w:rsid w:val="00B93F34"/>
    <w:rsid w:val="00B947C5"/>
    <w:rsid w:val="00B947E3"/>
    <w:rsid w:val="00B94C9E"/>
    <w:rsid w:val="00B94E08"/>
    <w:rsid w:val="00B94E8B"/>
    <w:rsid w:val="00B9505E"/>
    <w:rsid w:val="00B9574D"/>
    <w:rsid w:val="00B96034"/>
    <w:rsid w:val="00B96C90"/>
    <w:rsid w:val="00B97F66"/>
    <w:rsid w:val="00BA0186"/>
    <w:rsid w:val="00BA01EC"/>
    <w:rsid w:val="00BA02AD"/>
    <w:rsid w:val="00BA08D0"/>
    <w:rsid w:val="00BA0C9F"/>
    <w:rsid w:val="00BA1104"/>
    <w:rsid w:val="00BA14A9"/>
    <w:rsid w:val="00BA185A"/>
    <w:rsid w:val="00BA1B73"/>
    <w:rsid w:val="00BA26F3"/>
    <w:rsid w:val="00BA2989"/>
    <w:rsid w:val="00BA2E48"/>
    <w:rsid w:val="00BA2EDE"/>
    <w:rsid w:val="00BA36C0"/>
    <w:rsid w:val="00BA3858"/>
    <w:rsid w:val="00BA3951"/>
    <w:rsid w:val="00BA3FE1"/>
    <w:rsid w:val="00BA43EB"/>
    <w:rsid w:val="00BA472D"/>
    <w:rsid w:val="00BA47D2"/>
    <w:rsid w:val="00BA4B24"/>
    <w:rsid w:val="00BA4C48"/>
    <w:rsid w:val="00BA4E83"/>
    <w:rsid w:val="00BA63C5"/>
    <w:rsid w:val="00BA6AFD"/>
    <w:rsid w:val="00BA6C44"/>
    <w:rsid w:val="00BA742B"/>
    <w:rsid w:val="00BA75BD"/>
    <w:rsid w:val="00BA799A"/>
    <w:rsid w:val="00BA7B0E"/>
    <w:rsid w:val="00BA7C72"/>
    <w:rsid w:val="00BB0A07"/>
    <w:rsid w:val="00BB0A87"/>
    <w:rsid w:val="00BB0AE5"/>
    <w:rsid w:val="00BB0B62"/>
    <w:rsid w:val="00BB207D"/>
    <w:rsid w:val="00BB2347"/>
    <w:rsid w:val="00BB32D6"/>
    <w:rsid w:val="00BB3D7E"/>
    <w:rsid w:val="00BB4073"/>
    <w:rsid w:val="00BB421A"/>
    <w:rsid w:val="00BB437A"/>
    <w:rsid w:val="00BB4E75"/>
    <w:rsid w:val="00BB5119"/>
    <w:rsid w:val="00BB5270"/>
    <w:rsid w:val="00BB5598"/>
    <w:rsid w:val="00BB56AE"/>
    <w:rsid w:val="00BB65CC"/>
    <w:rsid w:val="00BB6869"/>
    <w:rsid w:val="00BB6D0E"/>
    <w:rsid w:val="00BB6F37"/>
    <w:rsid w:val="00BB7643"/>
    <w:rsid w:val="00BB7BD7"/>
    <w:rsid w:val="00BC005A"/>
    <w:rsid w:val="00BC062B"/>
    <w:rsid w:val="00BC0EFD"/>
    <w:rsid w:val="00BC1511"/>
    <w:rsid w:val="00BC19C6"/>
    <w:rsid w:val="00BC1D82"/>
    <w:rsid w:val="00BC225D"/>
    <w:rsid w:val="00BC2368"/>
    <w:rsid w:val="00BC23A4"/>
    <w:rsid w:val="00BC27F2"/>
    <w:rsid w:val="00BC28D0"/>
    <w:rsid w:val="00BC300F"/>
    <w:rsid w:val="00BC301A"/>
    <w:rsid w:val="00BC3379"/>
    <w:rsid w:val="00BC363E"/>
    <w:rsid w:val="00BC369D"/>
    <w:rsid w:val="00BC3C25"/>
    <w:rsid w:val="00BC45FD"/>
    <w:rsid w:val="00BC4630"/>
    <w:rsid w:val="00BC481C"/>
    <w:rsid w:val="00BC4985"/>
    <w:rsid w:val="00BC4BAE"/>
    <w:rsid w:val="00BC5FE8"/>
    <w:rsid w:val="00BC6C29"/>
    <w:rsid w:val="00BC6D42"/>
    <w:rsid w:val="00BC7667"/>
    <w:rsid w:val="00BD07C3"/>
    <w:rsid w:val="00BD0EB1"/>
    <w:rsid w:val="00BD141F"/>
    <w:rsid w:val="00BD1B12"/>
    <w:rsid w:val="00BD1ECE"/>
    <w:rsid w:val="00BD249D"/>
    <w:rsid w:val="00BD26F2"/>
    <w:rsid w:val="00BD2D45"/>
    <w:rsid w:val="00BD2D70"/>
    <w:rsid w:val="00BD3048"/>
    <w:rsid w:val="00BD358E"/>
    <w:rsid w:val="00BD387D"/>
    <w:rsid w:val="00BD3B92"/>
    <w:rsid w:val="00BD3FDA"/>
    <w:rsid w:val="00BD43AC"/>
    <w:rsid w:val="00BD5031"/>
    <w:rsid w:val="00BD543B"/>
    <w:rsid w:val="00BD5481"/>
    <w:rsid w:val="00BD5736"/>
    <w:rsid w:val="00BD59A5"/>
    <w:rsid w:val="00BD6492"/>
    <w:rsid w:val="00BD6705"/>
    <w:rsid w:val="00BD69D7"/>
    <w:rsid w:val="00BD7193"/>
    <w:rsid w:val="00BD7473"/>
    <w:rsid w:val="00BE05E7"/>
    <w:rsid w:val="00BE062D"/>
    <w:rsid w:val="00BE0FAC"/>
    <w:rsid w:val="00BE1105"/>
    <w:rsid w:val="00BE1872"/>
    <w:rsid w:val="00BE1B7B"/>
    <w:rsid w:val="00BE2CD5"/>
    <w:rsid w:val="00BE2EA1"/>
    <w:rsid w:val="00BE3157"/>
    <w:rsid w:val="00BE338D"/>
    <w:rsid w:val="00BE359A"/>
    <w:rsid w:val="00BE43F6"/>
    <w:rsid w:val="00BE4EF1"/>
    <w:rsid w:val="00BE5248"/>
    <w:rsid w:val="00BE5A19"/>
    <w:rsid w:val="00BE6FC0"/>
    <w:rsid w:val="00BE7733"/>
    <w:rsid w:val="00BE797D"/>
    <w:rsid w:val="00BF0368"/>
    <w:rsid w:val="00BF050D"/>
    <w:rsid w:val="00BF07B5"/>
    <w:rsid w:val="00BF0C22"/>
    <w:rsid w:val="00BF0CCD"/>
    <w:rsid w:val="00BF1182"/>
    <w:rsid w:val="00BF12FC"/>
    <w:rsid w:val="00BF13C6"/>
    <w:rsid w:val="00BF1503"/>
    <w:rsid w:val="00BF1DA1"/>
    <w:rsid w:val="00BF20C8"/>
    <w:rsid w:val="00BF237D"/>
    <w:rsid w:val="00BF2383"/>
    <w:rsid w:val="00BF257D"/>
    <w:rsid w:val="00BF273B"/>
    <w:rsid w:val="00BF2C50"/>
    <w:rsid w:val="00BF2CE7"/>
    <w:rsid w:val="00BF2E05"/>
    <w:rsid w:val="00BF313F"/>
    <w:rsid w:val="00BF3216"/>
    <w:rsid w:val="00BF3ACA"/>
    <w:rsid w:val="00BF3ED0"/>
    <w:rsid w:val="00BF40C0"/>
    <w:rsid w:val="00BF447B"/>
    <w:rsid w:val="00BF4A03"/>
    <w:rsid w:val="00BF57F3"/>
    <w:rsid w:val="00BF5A06"/>
    <w:rsid w:val="00BF5B69"/>
    <w:rsid w:val="00BF5EEB"/>
    <w:rsid w:val="00BF6534"/>
    <w:rsid w:val="00BF6626"/>
    <w:rsid w:val="00BF6AA1"/>
    <w:rsid w:val="00BF6D20"/>
    <w:rsid w:val="00BF74C8"/>
    <w:rsid w:val="00BF7DEB"/>
    <w:rsid w:val="00C006CD"/>
    <w:rsid w:val="00C0072F"/>
    <w:rsid w:val="00C01154"/>
    <w:rsid w:val="00C01202"/>
    <w:rsid w:val="00C0229A"/>
    <w:rsid w:val="00C02348"/>
    <w:rsid w:val="00C02BDF"/>
    <w:rsid w:val="00C0307D"/>
    <w:rsid w:val="00C0398A"/>
    <w:rsid w:val="00C03AF8"/>
    <w:rsid w:val="00C03B14"/>
    <w:rsid w:val="00C03F2F"/>
    <w:rsid w:val="00C040E9"/>
    <w:rsid w:val="00C04352"/>
    <w:rsid w:val="00C048F6"/>
    <w:rsid w:val="00C04A36"/>
    <w:rsid w:val="00C05007"/>
    <w:rsid w:val="00C0500A"/>
    <w:rsid w:val="00C06123"/>
    <w:rsid w:val="00C062C7"/>
    <w:rsid w:val="00C06C74"/>
    <w:rsid w:val="00C072A0"/>
    <w:rsid w:val="00C07378"/>
    <w:rsid w:val="00C0754A"/>
    <w:rsid w:val="00C07D22"/>
    <w:rsid w:val="00C1019C"/>
    <w:rsid w:val="00C10509"/>
    <w:rsid w:val="00C10D74"/>
    <w:rsid w:val="00C115D8"/>
    <w:rsid w:val="00C11610"/>
    <w:rsid w:val="00C118AC"/>
    <w:rsid w:val="00C11BA4"/>
    <w:rsid w:val="00C11CB1"/>
    <w:rsid w:val="00C11DAC"/>
    <w:rsid w:val="00C12D90"/>
    <w:rsid w:val="00C13089"/>
    <w:rsid w:val="00C13126"/>
    <w:rsid w:val="00C138C8"/>
    <w:rsid w:val="00C13CE3"/>
    <w:rsid w:val="00C13CE7"/>
    <w:rsid w:val="00C152B8"/>
    <w:rsid w:val="00C15A56"/>
    <w:rsid w:val="00C16087"/>
    <w:rsid w:val="00C167FD"/>
    <w:rsid w:val="00C16830"/>
    <w:rsid w:val="00C16842"/>
    <w:rsid w:val="00C169E0"/>
    <w:rsid w:val="00C16E05"/>
    <w:rsid w:val="00C17217"/>
    <w:rsid w:val="00C172EB"/>
    <w:rsid w:val="00C1733D"/>
    <w:rsid w:val="00C17C8A"/>
    <w:rsid w:val="00C17E72"/>
    <w:rsid w:val="00C203E9"/>
    <w:rsid w:val="00C206A8"/>
    <w:rsid w:val="00C20A0A"/>
    <w:rsid w:val="00C20D52"/>
    <w:rsid w:val="00C20DC8"/>
    <w:rsid w:val="00C21711"/>
    <w:rsid w:val="00C21745"/>
    <w:rsid w:val="00C21A02"/>
    <w:rsid w:val="00C21D7D"/>
    <w:rsid w:val="00C223F3"/>
    <w:rsid w:val="00C2286F"/>
    <w:rsid w:val="00C229FE"/>
    <w:rsid w:val="00C2346E"/>
    <w:rsid w:val="00C237C6"/>
    <w:rsid w:val="00C23976"/>
    <w:rsid w:val="00C243A8"/>
    <w:rsid w:val="00C2450B"/>
    <w:rsid w:val="00C24D65"/>
    <w:rsid w:val="00C24E8C"/>
    <w:rsid w:val="00C253D4"/>
    <w:rsid w:val="00C2556E"/>
    <w:rsid w:val="00C25887"/>
    <w:rsid w:val="00C25E0B"/>
    <w:rsid w:val="00C25E27"/>
    <w:rsid w:val="00C26066"/>
    <w:rsid w:val="00C26597"/>
    <w:rsid w:val="00C269A3"/>
    <w:rsid w:val="00C26AFE"/>
    <w:rsid w:val="00C27998"/>
    <w:rsid w:val="00C27E20"/>
    <w:rsid w:val="00C30137"/>
    <w:rsid w:val="00C308CA"/>
    <w:rsid w:val="00C30917"/>
    <w:rsid w:val="00C30B76"/>
    <w:rsid w:val="00C31269"/>
    <w:rsid w:val="00C313BA"/>
    <w:rsid w:val="00C3155B"/>
    <w:rsid w:val="00C3323E"/>
    <w:rsid w:val="00C3379E"/>
    <w:rsid w:val="00C3391E"/>
    <w:rsid w:val="00C33E14"/>
    <w:rsid w:val="00C3499A"/>
    <w:rsid w:val="00C34BA1"/>
    <w:rsid w:val="00C35674"/>
    <w:rsid w:val="00C35941"/>
    <w:rsid w:val="00C36258"/>
    <w:rsid w:val="00C363B6"/>
    <w:rsid w:val="00C36569"/>
    <w:rsid w:val="00C36D86"/>
    <w:rsid w:val="00C370AF"/>
    <w:rsid w:val="00C37981"/>
    <w:rsid w:val="00C379CE"/>
    <w:rsid w:val="00C37A96"/>
    <w:rsid w:val="00C40A76"/>
    <w:rsid w:val="00C40B15"/>
    <w:rsid w:val="00C40C39"/>
    <w:rsid w:val="00C411E3"/>
    <w:rsid w:val="00C413CB"/>
    <w:rsid w:val="00C41767"/>
    <w:rsid w:val="00C427AD"/>
    <w:rsid w:val="00C43621"/>
    <w:rsid w:val="00C4396F"/>
    <w:rsid w:val="00C43A19"/>
    <w:rsid w:val="00C43DDC"/>
    <w:rsid w:val="00C4431E"/>
    <w:rsid w:val="00C4449F"/>
    <w:rsid w:val="00C445BE"/>
    <w:rsid w:val="00C45425"/>
    <w:rsid w:val="00C464E8"/>
    <w:rsid w:val="00C465F5"/>
    <w:rsid w:val="00C467D8"/>
    <w:rsid w:val="00C4727D"/>
    <w:rsid w:val="00C4783E"/>
    <w:rsid w:val="00C47BEE"/>
    <w:rsid w:val="00C47DD7"/>
    <w:rsid w:val="00C47E0B"/>
    <w:rsid w:val="00C504E8"/>
    <w:rsid w:val="00C50CF1"/>
    <w:rsid w:val="00C5142C"/>
    <w:rsid w:val="00C51477"/>
    <w:rsid w:val="00C51697"/>
    <w:rsid w:val="00C5181B"/>
    <w:rsid w:val="00C52C68"/>
    <w:rsid w:val="00C53092"/>
    <w:rsid w:val="00C5310D"/>
    <w:rsid w:val="00C5313E"/>
    <w:rsid w:val="00C53EC3"/>
    <w:rsid w:val="00C540D2"/>
    <w:rsid w:val="00C54474"/>
    <w:rsid w:val="00C54829"/>
    <w:rsid w:val="00C5497E"/>
    <w:rsid w:val="00C54D59"/>
    <w:rsid w:val="00C54EC3"/>
    <w:rsid w:val="00C555F5"/>
    <w:rsid w:val="00C566F2"/>
    <w:rsid w:val="00C56A36"/>
    <w:rsid w:val="00C577DC"/>
    <w:rsid w:val="00C5788F"/>
    <w:rsid w:val="00C57CA6"/>
    <w:rsid w:val="00C602B1"/>
    <w:rsid w:val="00C602D0"/>
    <w:rsid w:val="00C60BBE"/>
    <w:rsid w:val="00C61200"/>
    <w:rsid w:val="00C61242"/>
    <w:rsid w:val="00C61646"/>
    <w:rsid w:val="00C61839"/>
    <w:rsid w:val="00C62007"/>
    <w:rsid w:val="00C621ED"/>
    <w:rsid w:val="00C6233E"/>
    <w:rsid w:val="00C62F6F"/>
    <w:rsid w:val="00C63532"/>
    <w:rsid w:val="00C63766"/>
    <w:rsid w:val="00C63BB2"/>
    <w:rsid w:val="00C64953"/>
    <w:rsid w:val="00C6549A"/>
    <w:rsid w:val="00C658DD"/>
    <w:rsid w:val="00C65F77"/>
    <w:rsid w:val="00C6614C"/>
    <w:rsid w:val="00C669D1"/>
    <w:rsid w:val="00C67B45"/>
    <w:rsid w:val="00C70C78"/>
    <w:rsid w:val="00C70D4D"/>
    <w:rsid w:val="00C713D3"/>
    <w:rsid w:val="00C71416"/>
    <w:rsid w:val="00C71E18"/>
    <w:rsid w:val="00C72276"/>
    <w:rsid w:val="00C7279A"/>
    <w:rsid w:val="00C72D6E"/>
    <w:rsid w:val="00C72D98"/>
    <w:rsid w:val="00C7339C"/>
    <w:rsid w:val="00C736C0"/>
    <w:rsid w:val="00C73C86"/>
    <w:rsid w:val="00C73FE8"/>
    <w:rsid w:val="00C74033"/>
    <w:rsid w:val="00C74943"/>
    <w:rsid w:val="00C75202"/>
    <w:rsid w:val="00C7551B"/>
    <w:rsid w:val="00C759C5"/>
    <w:rsid w:val="00C760FF"/>
    <w:rsid w:val="00C765A5"/>
    <w:rsid w:val="00C76FE7"/>
    <w:rsid w:val="00C77052"/>
    <w:rsid w:val="00C770C6"/>
    <w:rsid w:val="00C77D33"/>
    <w:rsid w:val="00C81556"/>
    <w:rsid w:val="00C816A7"/>
    <w:rsid w:val="00C8182F"/>
    <w:rsid w:val="00C818E5"/>
    <w:rsid w:val="00C82478"/>
    <w:rsid w:val="00C831B1"/>
    <w:rsid w:val="00C83559"/>
    <w:rsid w:val="00C8367D"/>
    <w:rsid w:val="00C83702"/>
    <w:rsid w:val="00C837D2"/>
    <w:rsid w:val="00C83960"/>
    <w:rsid w:val="00C83CED"/>
    <w:rsid w:val="00C84374"/>
    <w:rsid w:val="00C850B1"/>
    <w:rsid w:val="00C8589A"/>
    <w:rsid w:val="00C85C32"/>
    <w:rsid w:val="00C86010"/>
    <w:rsid w:val="00C86754"/>
    <w:rsid w:val="00C869B0"/>
    <w:rsid w:val="00C87455"/>
    <w:rsid w:val="00C90039"/>
    <w:rsid w:val="00C90109"/>
    <w:rsid w:val="00C9052F"/>
    <w:rsid w:val="00C90C53"/>
    <w:rsid w:val="00C90CDB"/>
    <w:rsid w:val="00C90E2E"/>
    <w:rsid w:val="00C90F46"/>
    <w:rsid w:val="00C91086"/>
    <w:rsid w:val="00C9123D"/>
    <w:rsid w:val="00C912FF"/>
    <w:rsid w:val="00C91B42"/>
    <w:rsid w:val="00C91C1D"/>
    <w:rsid w:val="00C91C42"/>
    <w:rsid w:val="00C9260D"/>
    <w:rsid w:val="00C92C3F"/>
    <w:rsid w:val="00C92E26"/>
    <w:rsid w:val="00C93374"/>
    <w:rsid w:val="00C93BFF"/>
    <w:rsid w:val="00C93E14"/>
    <w:rsid w:val="00C93F0B"/>
    <w:rsid w:val="00C942C1"/>
    <w:rsid w:val="00C94EFF"/>
    <w:rsid w:val="00C950B7"/>
    <w:rsid w:val="00C9534F"/>
    <w:rsid w:val="00C972B4"/>
    <w:rsid w:val="00C978F7"/>
    <w:rsid w:val="00C97EA9"/>
    <w:rsid w:val="00CA09A8"/>
    <w:rsid w:val="00CA1017"/>
    <w:rsid w:val="00CA13BD"/>
    <w:rsid w:val="00CA1BC8"/>
    <w:rsid w:val="00CA1BE0"/>
    <w:rsid w:val="00CA1D62"/>
    <w:rsid w:val="00CA1E21"/>
    <w:rsid w:val="00CA1F41"/>
    <w:rsid w:val="00CA2B9E"/>
    <w:rsid w:val="00CA3232"/>
    <w:rsid w:val="00CA3628"/>
    <w:rsid w:val="00CA3E8B"/>
    <w:rsid w:val="00CA3FB7"/>
    <w:rsid w:val="00CA46A8"/>
    <w:rsid w:val="00CA4735"/>
    <w:rsid w:val="00CA4AAF"/>
    <w:rsid w:val="00CA4B3B"/>
    <w:rsid w:val="00CA4C0D"/>
    <w:rsid w:val="00CA507C"/>
    <w:rsid w:val="00CA558A"/>
    <w:rsid w:val="00CA5CB9"/>
    <w:rsid w:val="00CA5EBC"/>
    <w:rsid w:val="00CA682B"/>
    <w:rsid w:val="00CA6F03"/>
    <w:rsid w:val="00CA72CB"/>
    <w:rsid w:val="00CA78AD"/>
    <w:rsid w:val="00CA7C42"/>
    <w:rsid w:val="00CB0458"/>
    <w:rsid w:val="00CB0604"/>
    <w:rsid w:val="00CB089C"/>
    <w:rsid w:val="00CB10A6"/>
    <w:rsid w:val="00CB10E9"/>
    <w:rsid w:val="00CB1403"/>
    <w:rsid w:val="00CB1416"/>
    <w:rsid w:val="00CB17C9"/>
    <w:rsid w:val="00CB19A4"/>
    <w:rsid w:val="00CB1F57"/>
    <w:rsid w:val="00CB2467"/>
    <w:rsid w:val="00CB2857"/>
    <w:rsid w:val="00CB303E"/>
    <w:rsid w:val="00CB348B"/>
    <w:rsid w:val="00CB34AD"/>
    <w:rsid w:val="00CB3863"/>
    <w:rsid w:val="00CB417B"/>
    <w:rsid w:val="00CB43DB"/>
    <w:rsid w:val="00CB44BB"/>
    <w:rsid w:val="00CB4D2A"/>
    <w:rsid w:val="00CB51A2"/>
    <w:rsid w:val="00CB56C3"/>
    <w:rsid w:val="00CB6331"/>
    <w:rsid w:val="00CB63E9"/>
    <w:rsid w:val="00CB6815"/>
    <w:rsid w:val="00CB6B34"/>
    <w:rsid w:val="00CB6BD3"/>
    <w:rsid w:val="00CB6BF8"/>
    <w:rsid w:val="00CB6CE2"/>
    <w:rsid w:val="00CB6ED1"/>
    <w:rsid w:val="00CB7829"/>
    <w:rsid w:val="00CC009E"/>
    <w:rsid w:val="00CC01D1"/>
    <w:rsid w:val="00CC0CC7"/>
    <w:rsid w:val="00CC11B0"/>
    <w:rsid w:val="00CC1402"/>
    <w:rsid w:val="00CC15EA"/>
    <w:rsid w:val="00CC18C0"/>
    <w:rsid w:val="00CC2001"/>
    <w:rsid w:val="00CC21D0"/>
    <w:rsid w:val="00CC251A"/>
    <w:rsid w:val="00CC2C4F"/>
    <w:rsid w:val="00CC3488"/>
    <w:rsid w:val="00CC3683"/>
    <w:rsid w:val="00CC3958"/>
    <w:rsid w:val="00CC3EF0"/>
    <w:rsid w:val="00CC44B7"/>
    <w:rsid w:val="00CC5446"/>
    <w:rsid w:val="00CC56A6"/>
    <w:rsid w:val="00CC5A22"/>
    <w:rsid w:val="00CC5B21"/>
    <w:rsid w:val="00CC683E"/>
    <w:rsid w:val="00CC6A27"/>
    <w:rsid w:val="00CC6D41"/>
    <w:rsid w:val="00CC745A"/>
    <w:rsid w:val="00CC74EE"/>
    <w:rsid w:val="00CC79B8"/>
    <w:rsid w:val="00CC7F8F"/>
    <w:rsid w:val="00CD00A0"/>
    <w:rsid w:val="00CD04EB"/>
    <w:rsid w:val="00CD08F9"/>
    <w:rsid w:val="00CD0C35"/>
    <w:rsid w:val="00CD15CE"/>
    <w:rsid w:val="00CD15D2"/>
    <w:rsid w:val="00CD2066"/>
    <w:rsid w:val="00CD2338"/>
    <w:rsid w:val="00CD2D70"/>
    <w:rsid w:val="00CD308C"/>
    <w:rsid w:val="00CD4ADF"/>
    <w:rsid w:val="00CD4C9E"/>
    <w:rsid w:val="00CD5366"/>
    <w:rsid w:val="00CD575A"/>
    <w:rsid w:val="00CD57B5"/>
    <w:rsid w:val="00CD66A0"/>
    <w:rsid w:val="00CD688B"/>
    <w:rsid w:val="00CD6A92"/>
    <w:rsid w:val="00CD6FC6"/>
    <w:rsid w:val="00CD734F"/>
    <w:rsid w:val="00CD7A6B"/>
    <w:rsid w:val="00CD7F17"/>
    <w:rsid w:val="00CE00DA"/>
    <w:rsid w:val="00CE04A0"/>
    <w:rsid w:val="00CE0B5D"/>
    <w:rsid w:val="00CE177A"/>
    <w:rsid w:val="00CE1917"/>
    <w:rsid w:val="00CE1C61"/>
    <w:rsid w:val="00CE1E2F"/>
    <w:rsid w:val="00CE2108"/>
    <w:rsid w:val="00CE2216"/>
    <w:rsid w:val="00CE25B0"/>
    <w:rsid w:val="00CE2926"/>
    <w:rsid w:val="00CE2C25"/>
    <w:rsid w:val="00CE31F1"/>
    <w:rsid w:val="00CE397A"/>
    <w:rsid w:val="00CE3F06"/>
    <w:rsid w:val="00CE492F"/>
    <w:rsid w:val="00CE4D63"/>
    <w:rsid w:val="00CE4DA5"/>
    <w:rsid w:val="00CE4DD8"/>
    <w:rsid w:val="00CE4FC3"/>
    <w:rsid w:val="00CE51E2"/>
    <w:rsid w:val="00CE5555"/>
    <w:rsid w:val="00CE5811"/>
    <w:rsid w:val="00CE686C"/>
    <w:rsid w:val="00CE688F"/>
    <w:rsid w:val="00CE7F1F"/>
    <w:rsid w:val="00CF0BEA"/>
    <w:rsid w:val="00CF12A0"/>
    <w:rsid w:val="00CF1381"/>
    <w:rsid w:val="00CF1572"/>
    <w:rsid w:val="00CF1A14"/>
    <w:rsid w:val="00CF1CB8"/>
    <w:rsid w:val="00CF1EDF"/>
    <w:rsid w:val="00CF2087"/>
    <w:rsid w:val="00CF23B7"/>
    <w:rsid w:val="00CF2411"/>
    <w:rsid w:val="00CF2526"/>
    <w:rsid w:val="00CF2B7B"/>
    <w:rsid w:val="00CF2BD5"/>
    <w:rsid w:val="00CF4BC3"/>
    <w:rsid w:val="00CF4CB6"/>
    <w:rsid w:val="00CF4CF4"/>
    <w:rsid w:val="00CF4E82"/>
    <w:rsid w:val="00CF5A85"/>
    <w:rsid w:val="00CF5D3D"/>
    <w:rsid w:val="00CF5E0C"/>
    <w:rsid w:val="00CF63A4"/>
    <w:rsid w:val="00CF6B54"/>
    <w:rsid w:val="00CF6CD7"/>
    <w:rsid w:val="00CF752D"/>
    <w:rsid w:val="00CF7577"/>
    <w:rsid w:val="00CF765E"/>
    <w:rsid w:val="00CF789C"/>
    <w:rsid w:val="00D00126"/>
    <w:rsid w:val="00D004B3"/>
    <w:rsid w:val="00D005C5"/>
    <w:rsid w:val="00D00EC1"/>
    <w:rsid w:val="00D01220"/>
    <w:rsid w:val="00D013A7"/>
    <w:rsid w:val="00D013D1"/>
    <w:rsid w:val="00D015BF"/>
    <w:rsid w:val="00D01861"/>
    <w:rsid w:val="00D019FA"/>
    <w:rsid w:val="00D01DE0"/>
    <w:rsid w:val="00D02085"/>
    <w:rsid w:val="00D02501"/>
    <w:rsid w:val="00D02722"/>
    <w:rsid w:val="00D02D3E"/>
    <w:rsid w:val="00D02E4A"/>
    <w:rsid w:val="00D03670"/>
    <w:rsid w:val="00D043BF"/>
    <w:rsid w:val="00D04551"/>
    <w:rsid w:val="00D049CD"/>
    <w:rsid w:val="00D052FF"/>
    <w:rsid w:val="00D0599D"/>
    <w:rsid w:val="00D05C4E"/>
    <w:rsid w:val="00D05C4F"/>
    <w:rsid w:val="00D05D39"/>
    <w:rsid w:val="00D05E3C"/>
    <w:rsid w:val="00D05EAE"/>
    <w:rsid w:val="00D06018"/>
    <w:rsid w:val="00D06095"/>
    <w:rsid w:val="00D0691F"/>
    <w:rsid w:val="00D07157"/>
    <w:rsid w:val="00D07548"/>
    <w:rsid w:val="00D07EF8"/>
    <w:rsid w:val="00D07F2F"/>
    <w:rsid w:val="00D07FCB"/>
    <w:rsid w:val="00D1138E"/>
    <w:rsid w:val="00D11B5A"/>
    <w:rsid w:val="00D11CFE"/>
    <w:rsid w:val="00D123DC"/>
    <w:rsid w:val="00D128B5"/>
    <w:rsid w:val="00D129AC"/>
    <w:rsid w:val="00D132C0"/>
    <w:rsid w:val="00D13AC0"/>
    <w:rsid w:val="00D13DD1"/>
    <w:rsid w:val="00D1412E"/>
    <w:rsid w:val="00D145FC"/>
    <w:rsid w:val="00D147DB"/>
    <w:rsid w:val="00D151BB"/>
    <w:rsid w:val="00D16C6B"/>
    <w:rsid w:val="00D176C1"/>
    <w:rsid w:val="00D201BA"/>
    <w:rsid w:val="00D20C0C"/>
    <w:rsid w:val="00D21CE0"/>
    <w:rsid w:val="00D221D4"/>
    <w:rsid w:val="00D22711"/>
    <w:rsid w:val="00D22A1C"/>
    <w:rsid w:val="00D22B34"/>
    <w:rsid w:val="00D22B77"/>
    <w:rsid w:val="00D22D8A"/>
    <w:rsid w:val="00D2463A"/>
    <w:rsid w:val="00D24907"/>
    <w:rsid w:val="00D249FC"/>
    <w:rsid w:val="00D24DDD"/>
    <w:rsid w:val="00D25254"/>
    <w:rsid w:val="00D25D94"/>
    <w:rsid w:val="00D25F20"/>
    <w:rsid w:val="00D26576"/>
    <w:rsid w:val="00D26D4D"/>
    <w:rsid w:val="00D27273"/>
    <w:rsid w:val="00D2784E"/>
    <w:rsid w:val="00D301A8"/>
    <w:rsid w:val="00D308D7"/>
    <w:rsid w:val="00D316C5"/>
    <w:rsid w:val="00D31D3E"/>
    <w:rsid w:val="00D322F2"/>
    <w:rsid w:val="00D32365"/>
    <w:rsid w:val="00D32373"/>
    <w:rsid w:val="00D32A66"/>
    <w:rsid w:val="00D32E8B"/>
    <w:rsid w:val="00D33108"/>
    <w:rsid w:val="00D3350C"/>
    <w:rsid w:val="00D33562"/>
    <w:rsid w:val="00D34299"/>
    <w:rsid w:val="00D345A1"/>
    <w:rsid w:val="00D34843"/>
    <w:rsid w:val="00D34B8E"/>
    <w:rsid w:val="00D34BC0"/>
    <w:rsid w:val="00D34DA1"/>
    <w:rsid w:val="00D34DD6"/>
    <w:rsid w:val="00D34F65"/>
    <w:rsid w:val="00D34FFA"/>
    <w:rsid w:val="00D35098"/>
    <w:rsid w:val="00D36071"/>
    <w:rsid w:val="00D36177"/>
    <w:rsid w:val="00D36A61"/>
    <w:rsid w:val="00D36DF6"/>
    <w:rsid w:val="00D36F02"/>
    <w:rsid w:val="00D37F90"/>
    <w:rsid w:val="00D40320"/>
    <w:rsid w:val="00D40424"/>
    <w:rsid w:val="00D404FA"/>
    <w:rsid w:val="00D40F42"/>
    <w:rsid w:val="00D41350"/>
    <w:rsid w:val="00D4139A"/>
    <w:rsid w:val="00D41722"/>
    <w:rsid w:val="00D427F2"/>
    <w:rsid w:val="00D429E5"/>
    <w:rsid w:val="00D42B78"/>
    <w:rsid w:val="00D42B7E"/>
    <w:rsid w:val="00D42C20"/>
    <w:rsid w:val="00D42DCA"/>
    <w:rsid w:val="00D431E2"/>
    <w:rsid w:val="00D441AD"/>
    <w:rsid w:val="00D44D03"/>
    <w:rsid w:val="00D459D4"/>
    <w:rsid w:val="00D4646B"/>
    <w:rsid w:val="00D468EF"/>
    <w:rsid w:val="00D46EF0"/>
    <w:rsid w:val="00D470F0"/>
    <w:rsid w:val="00D471CC"/>
    <w:rsid w:val="00D473EA"/>
    <w:rsid w:val="00D47696"/>
    <w:rsid w:val="00D47773"/>
    <w:rsid w:val="00D47926"/>
    <w:rsid w:val="00D47928"/>
    <w:rsid w:val="00D50FE6"/>
    <w:rsid w:val="00D510E0"/>
    <w:rsid w:val="00D51615"/>
    <w:rsid w:val="00D51618"/>
    <w:rsid w:val="00D51784"/>
    <w:rsid w:val="00D518E8"/>
    <w:rsid w:val="00D519F9"/>
    <w:rsid w:val="00D51BD8"/>
    <w:rsid w:val="00D52374"/>
    <w:rsid w:val="00D527B8"/>
    <w:rsid w:val="00D5289A"/>
    <w:rsid w:val="00D52F25"/>
    <w:rsid w:val="00D537A8"/>
    <w:rsid w:val="00D5416D"/>
    <w:rsid w:val="00D54582"/>
    <w:rsid w:val="00D54651"/>
    <w:rsid w:val="00D54A45"/>
    <w:rsid w:val="00D54BC9"/>
    <w:rsid w:val="00D55140"/>
    <w:rsid w:val="00D55B8C"/>
    <w:rsid w:val="00D560EE"/>
    <w:rsid w:val="00D56250"/>
    <w:rsid w:val="00D5635A"/>
    <w:rsid w:val="00D56478"/>
    <w:rsid w:val="00D56654"/>
    <w:rsid w:val="00D568E5"/>
    <w:rsid w:val="00D56931"/>
    <w:rsid w:val="00D5731C"/>
    <w:rsid w:val="00D574E6"/>
    <w:rsid w:val="00D57981"/>
    <w:rsid w:val="00D60A7E"/>
    <w:rsid w:val="00D60DEC"/>
    <w:rsid w:val="00D6148E"/>
    <w:rsid w:val="00D6161B"/>
    <w:rsid w:val="00D61950"/>
    <w:rsid w:val="00D62127"/>
    <w:rsid w:val="00D62827"/>
    <w:rsid w:val="00D62A19"/>
    <w:rsid w:val="00D63981"/>
    <w:rsid w:val="00D63C94"/>
    <w:rsid w:val="00D64117"/>
    <w:rsid w:val="00D642D7"/>
    <w:rsid w:val="00D64A15"/>
    <w:rsid w:val="00D64FA4"/>
    <w:rsid w:val="00D65564"/>
    <w:rsid w:val="00D65723"/>
    <w:rsid w:val="00D65D31"/>
    <w:rsid w:val="00D6613D"/>
    <w:rsid w:val="00D6648E"/>
    <w:rsid w:val="00D6650C"/>
    <w:rsid w:val="00D66900"/>
    <w:rsid w:val="00D66B67"/>
    <w:rsid w:val="00D66BC6"/>
    <w:rsid w:val="00D67102"/>
    <w:rsid w:val="00D67716"/>
    <w:rsid w:val="00D67EED"/>
    <w:rsid w:val="00D705CE"/>
    <w:rsid w:val="00D707CA"/>
    <w:rsid w:val="00D71657"/>
    <w:rsid w:val="00D720B4"/>
    <w:rsid w:val="00D721DD"/>
    <w:rsid w:val="00D72205"/>
    <w:rsid w:val="00D73562"/>
    <w:rsid w:val="00D735D6"/>
    <w:rsid w:val="00D736C5"/>
    <w:rsid w:val="00D74406"/>
    <w:rsid w:val="00D7479E"/>
    <w:rsid w:val="00D748F5"/>
    <w:rsid w:val="00D74A6E"/>
    <w:rsid w:val="00D74E32"/>
    <w:rsid w:val="00D7516D"/>
    <w:rsid w:val="00D75D9C"/>
    <w:rsid w:val="00D76667"/>
    <w:rsid w:val="00D76DBC"/>
    <w:rsid w:val="00D77388"/>
    <w:rsid w:val="00D774D7"/>
    <w:rsid w:val="00D77530"/>
    <w:rsid w:val="00D809A6"/>
    <w:rsid w:val="00D80B28"/>
    <w:rsid w:val="00D80B42"/>
    <w:rsid w:val="00D80B8F"/>
    <w:rsid w:val="00D80BBF"/>
    <w:rsid w:val="00D81137"/>
    <w:rsid w:val="00D811B4"/>
    <w:rsid w:val="00D811C0"/>
    <w:rsid w:val="00D81303"/>
    <w:rsid w:val="00D8199B"/>
    <w:rsid w:val="00D81BE9"/>
    <w:rsid w:val="00D81C05"/>
    <w:rsid w:val="00D81EDD"/>
    <w:rsid w:val="00D824A9"/>
    <w:rsid w:val="00D82949"/>
    <w:rsid w:val="00D82B08"/>
    <w:rsid w:val="00D83295"/>
    <w:rsid w:val="00D83922"/>
    <w:rsid w:val="00D83BE3"/>
    <w:rsid w:val="00D846AC"/>
    <w:rsid w:val="00D84A01"/>
    <w:rsid w:val="00D85A16"/>
    <w:rsid w:val="00D86137"/>
    <w:rsid w:val="00D8666D"/>
    <w:rsid w:val="00D86A40"/>
    <w:rsid w:val="00D86ABF"/>
    <w:rsid w:val="00D87AC2"/>
    <w:rsid w:val="00D87B48"/>
    <w:rsid w:val="00D9008A"/>
    <w:rsid w:val="00D90D14"/>
    <w:rsid w:val="00D91C9C"/>
    <w:rsid w:val="00D9203B"/>
    <w:rsid w:val="00D92476"/>
    <w:rsid w:val="00D92B57"/>
    <w:rsid w:val="00D92D2D"/>
    <w:rsid w:val="00D93B58"/>
    <w:rsid w:val="00D94961"/>
    <w:rsid w:val="00D95296"/>
    <w:rsid w:val="00D95341"/>
    <w:rsid w:val="00D95564"/>
    <w:rsid w:val="00D95637"/>
    <w:rsid w:val="00D95834"/>
    <w:rsid w:val="00D968F0"/>
    <w:rsid w:val="00D9692A"/>
    <w:rsid w:val="00D97131"/>
    <w:rsid w:val="00D97742"/>
    <w:rsid w:val="00D97A9E"/>
    <w:rsid w:val="00DA2B34"/>
    <w:rsid w:val="00DA373E"/>
    <w:rsid w:val="00DA37F7"/>
    <w:rsid w:val="00DA4AB1"/>
    <w:rsid w:val="00DA546B"/>
    <w:rsid w:val="00DA565C"/>
    <w:rsid w:val="00DA5B98"/>
    <w:rsid w:val="00DA5C7B"/>
    <w:rsid w:val="00DA6B83"/>
    <w:rsid w:val="00DA71A8"/>
    <w:rsid w:val="00DA735E"/>
    <w:rsid w:val="00DB0397"/>
    <w:rsid w:val="00DB0774"/>
    <w:rsid w:val="00DB0897"/>
    <w:rsid w:val="00DB08E4"/>
    <w:rsid w:val="00DB0956"/>
    <w:rsid w:val="00DB0BCE"/>
    <w:rsid w:val="00DB0E16"/>
    <w:rsid w:val="00DB1111"/>
    <w:rsid w:val="00DB13E6"/>
    <w:rsid w:val="00DB146C"/>
    <w:rsid w:val="00DB2127"/>
    <w:rsid w:val="00DB33B3"/>
    <w:rsid w:val="00DB3557"/>
    <w:rsid w:val="00DB38F7"/>
    <w:rsid w:val="00DB4114"/>
    <w:rsid w:val="00DB4488"/>
    <w:rsid w:val="00DB5163"/>
    <w:rsid w:val="00DB5320"/>
    <w:rsid w:val="00DB5D0B"/>
    <w:rsid w:val="00DB5D90"/>
    <w:rsid w:val="00DB639E"/>
    <w:rsid w:val="00DB6548"/>
    <w:rsid w:val="00DB6648"/>
    <w:rsid w:val="00DB692C"/>
    <w:rsid w:val="00DB7D5A"/>
    <w:rsid w:val="00DC021B"/>
    <w:rsid w:val="00DC0609"/>
    <w:rsid w:val="00DC09C4"/>
    <w:rsid w:val="00DC0D09"/>
    <w:rsid w:val="00DC134D"/>
    <w:rsid w:val="00DC1713"/>
    <w:rsid w:val="00DC1B79"/>
    <w:rsid w:val="00DC1DC8"/>
    <w:rsid w:val="00DC226E"/>
    <w:rsid w:val="00DC28C0"/>
    <w:rsid w:val="00DC2931"/>
    <w:rsid w:val="00DC2D4E"/>
    <w:rsid w:val="00DC39F2"/>
    <w:rsid w:val="00DC3A17"/>
    <w:rsid w:val="00DC3FE9"/>
    <w:rsid w:val="00DC4AD5"/>
    <w:rsid w:val="00DC4E47"/>
    <w:rsid w:val="00DC54D2"/>
    <w:rsid w:val="00DC596B"/>
    <w:rsid w:val="00DC6008"/>
    <w:rsid w:val="00DC6D1F"/>
    <w:rsid w:val="00DC7B43"/>
    <w:rsid w:val="00DD05B1"/>
    <w:rsid w:val="00DD08ED"/>
    <w:rsid w:val="00DD11C0"/>
    <w:rsid w:val="00DD1A4C"/>
    <w:rsid w:val="00DD1AF0"/>
    <w:rsid w:val="00DD25A2"/>
    <w:rsid w:val="00DD2608"/>
    <w:rsid w:val="00DD399F"/>
    <w:rsid w:val="00DD44DB"/>
    <w:rsid w:val="00DD491B"/>
    <w:rsid w:val="00DD5102"/>
    <w:rsid w:val="00DD5298"/>
    <w:rsid w:val="00DD53E3"/>
    <w:rsid w:val="00DD54A7"/>
    <w:rsid w:val="00DD5A05"/>
    <w:rsid w:val="00DD5D66"/>
    <w:rsid w:val="00DD668D"/>
    <w:rsid w:val="00DD6991"/>
    <w:rsid w:val="00DD74D9"/>
    <w:rsid w:val="00DD77AF"/>
    <w:rsid w:val="00DE0B59"/>
    <w:rsid w:val="00DE0B8B"/>
    <w:rsid w:val="00DE102E"/>
    <w:rsid w:val="00DE11D5"/>
    <w:rsid w:val="00DE1AE3"/>
    <w:rsid w:val="00DE22CB"/>
    <w:rsid w:val="00DE2539"/>
    <w:rsid w:val="00DE33C9"/>
    <w:rsid w:val="00DE3580"/>
    <w:rsid w:val="00DE3BFE"/>
    <w:rsid w:val="00DE45E8"/>
    <w:rsid w:val="00DE4B55"/>
    <w:rsid w:val="00DE4E0D"/>
    <w:rsid w:val="00DE4FAB"/>
    <w:rsid w:val="00DE50B7"/>
    <w:rsid w:val="00DE558C"/>
    <w:rsid w:val="00DE55AC"/>
    <w:rsid w:val="00DE5781"/>
    <w:rsid w:val="00DE5F35"/>
    <w:rsid w:val="00DE5FBA"/>
    <w:rsid w:val="00DE6070"/>
    <w:rsid w:val="00DE6106"/>
    <w:rsid w:val="00DE6B64"/>
    <w:rsid w:val="00DF0E22"/>
    <w:rsid w:val="00DF1D66"/>
    <w:rsid w:val="00DF1D9D"/>
    <w:rsid w:val="00DF24D5"/>
    <w:rsid w:val="00DF297A"/>
    <w:rsid w:val="00DF29B0"/>
    <w:rsid w:val="00DF29B8"/>
    <w:rsid w:val="00DF2A47"/>
    <w:rsid w:val="00DF2AA2"/>
    <w:rsid w:val="00DF2D41"/>
    <w:rsid w:val="00DF2EE0"/>
    <w:rsid w:val="00DF2FA8"/>
    <w:rsid w:val="00DF37C2"/>
    <w:rsid w:val="00DF4CD9"/>
    <w:rsid w:val="00DF5305"/>
    <w:rsid w:val="00DF5AEE"/>
    <w:rsid w:val="00DF5B28"/>
    <w:rsid w:val="00DF5C06"/>
    <w:rsid w:val="00DF5D9A"/>
    <w:rsid w:val="00DF6425"/>
    <w:rsid w:val="00DF66E1"/>
    <w:rsid w:val="00DF6A59"/>
    <w:rsid w:val="00DF6B4B"/>
    <w:rsid w:val="00DF6C24"/>
    <w:rsid w:val="00DF6F47"/>
    <w:rsid w:val="00E002C6"/>
    <w:rsid w:val="00E00466"/>
    <w:rsid w:val="00E00916"/>
    <w:rsid w:val="00E00AB6"/>
    <w:rsid w:val="00E00DFD"/>
    <w:rsid w:val="00E01577"/>
    <w:rsid w:val="00E01B6B"/>
    <w:rsid w:val="00E01DE2"/>
    <w:rsid w:val="00E01E2E"/>
    <w:rsid w:val="00E01E65"/>
    <w:rsid w:val="00E030F3"/>
    <w:rsid w:val="00E031BD"/>
    <w:rsid w:val="00E03C12"/>
    <w:rsid w:val="00E0429D"/>
    <w:rsid w:val="00E04848"/>
    <w:rsid w:val="00E04A4C"/>
    <w:rsid w:val="00E04DBF"/>
    <w:rsid w:val="00E04F70"/>
    <w:rsid w:val="00E0589A"/>
    <w:rsid w:val="00E05BFB"/>
    <w:rsid w:val="00E05D42"/>
    <w:rsid w:val="00E06257"/>
    <w:rsid w:val="00E066B0"/>
    <w:rsid w:val="00E06B14"/>
    <w:rsid w:val="00E06BA3"/>
    <w:rsid w:val="00E06E0A"/>
    <w:rsid w:val="00E07CED"/>
    <w:rsid w:val="00E10017"/>
    <w:rsid w:val="00E10101"/>
    <w:rsid w:val="00E1080A"/>
    <w:rsid w:val="00E10F03"/>
    <w:rsid w:val="00E11308"/>
    <w:rsid w:val="00E11921"/>
    <w:rsid w:val="00E11F7C"/>
    <w:rsid w:val="00E12060"/>
    <w:rsid w:val="00E132E0"/>
    <w:rsid w:val="00E13408"/>
    <w:rsid w:val="00E13455"/>
    <w:rsid w:val="00E13C60"/>
    <w:rsid w:val="00E13D55"/>
    <w:rsid w:val="00E13D7A"/>
    <w:rsid w:val="00E13F3E"/>
    <w:rsid w:val="00E14495"/>
    <w:rsid w:val="00E14DFD"/>
    <w:rsid w:val="00E14F6B"/>
    <w:rsid w:val="00E151A2"/>
    <w:rsid w:val="00E153C5"/>
    <w:rsid w:val="00E155D2"/>
    <w:rsid w:val="00E15970"/>
    <w:rsid w:val="00E15DE2"/>
    <w:rsid w:val="00E1652C"/>
    <w:rsid w:val="00E169F9"/>
    <w:rsid w:val="00E16E78"/>
    <w:rsid w:val="00E17357"/>
    <w:rsid w:val="00E2095A"/>
    <w:rsid w:val="00E21023"/>
    <w:rsid w:val="00E2136B"/>
    <w:rsid w:val="00E2172B"/>
    <w:rsid w:val="00E2189E"/>
    <w:rsid w:val="00E224C9"/>
    <w:rsid w:val="00E23145"/>
    <w:rsid w:val="00E23831"/>
    <w:rsid w:val="00E23AF9"/>
    <w:rsid w:val="00E23EE5"/>
    <w:rsid w:val="00E24E13"/>
    <w:rsid w:val="00E24EAF"/>
    <w:rsid w:val="00E25BF4"/>
    <w:rsid w:val="00E25D10"/>
    <w:rsid w:val="00E25FD6"/>
    <w:rsid w:val="00E26615"/>
    <w:rsid w:val="00E26EB6"/>
    <w:rsid w:val="00E27055"/>
    <w:rsid w:val="00E2710D"/>
    <w:rsid w:val="00E2790F"/>
    <w:rsid w:val="00E30193"/>
    <w:rsid w:val="00E30CC1"/>
    <w:rsid w:val="00E30DE5"/>
    <w:rsid w:val="00E3115C"/>
    <w:rsid w:val="00E32B8E"/>
    <w:rsid w:val="00E340AD"/>
    <w:rsid w:val="00E341D3"/>
    <w:rsid w:val="00E343F4"/>
    <w:rsid w:val="00E34405"/>
    <w:rsid w:val="00E345A1"/>
    <w:rsid w:val="00E34621"/>
    <w:rsid w:val="00E347A0"/>
    <w:rsid w:val="00E347AD"/>
    <w:rsid w:val="00E349A3"/>
    <w:rsid w:val="00E34AF2"/>
    <w:rsid w:val="00E34F9E"/>
    <w:rsid w:val="00E35193"/>
    <w:rsid w:val="00E35326"/>
    <w:rsid w:val="00E359A5"/>
    <w:rsid w:val="00E35B69"/>
    <w:rsid w:val="00E36831"/>
    <w:rsid w:val="00E36B2A"/>
    <w:rsid w:val="00E36B7F"/>
    <w:rsid w:val="00E36C37"/>
    <w:rsid w:val="00E37156"/>
    <w:rsid w:val="00E40130"/>
    <w:rsid w:val="00E40451"/>
    <w:rsid w:val="00E4048B"/>
    <w:rsid w:val="00E41160"/>
    <w:rsid w:val="00E4127A"/>
    <w:rsid w:val="00E419C4"/>
    <w:rsid w:val="00E41A89"/>
    <w:rsid w:val="00E4210B"/>
    <w:rsid w:val="00E42B01"/>
    <w:rsid w:val="00E42BC0"/>
    <w:rsid w:val="00E431E0"/>
    <w:rsid w:val="00E4328B"/>
    <w:rsid w:val="00E43512"/>
    <w:rsid w:val="00E43790"/>
    <w:rsid w:val="00E43E2F"/>
    <w:rsid w:val="00E43F67"/>
    <w:rsid w:val="00E44001"/>
    <w:rsid w:val="00E4401D"/>
    <w:rsid w:val="00E4451C"/>
    <w:rsid w:val="00E44538"/>
    <w:rsid w:val="00E44824"/>
    <w:rsid w:val="00E4496F"/>
    <w:rsid w:val="00E44D1C"/>
    <w:rsid w:val="00E459BE"/>
    <w:rsid w:val="00E45DCF"/>
    <w:rsid w:val="00E45F6E"/>
    <w:rsid w:val="00E45FCC"/>
    <w:rsid w:val="00E4609D"/>
    <w:rsid w:val="00E4615E"/>
    <w:rsid w:val="00E47094"/>
    <w:rsid w:val="00E47B4A"/>
    <w:rsid w:val="00E500FC"/>
    <w:rsid w:val="00E5073D"/>
    <w:rsid w:val="00E50D4F"/>
    <w:rsid w:val="00E51014"/>
    <w:rsid w:val="00E510E2"/>
    <w:rsid w:val="00E5192D"/>
    <w:rsid w:val="00E520F4"/>
    <w:rsid w:val="00E521FB"/>
    <w:rsid w:val="00E5246D"/>
    <w:rsid w:val="00E527E0"/>
    <w:rsid w:val="00E52F9A"/>
    <w:rsid w:val="00E53102"/>
    <w:rsid w:val="00E532DD"/>
    <w:rsid w:val="00E53C0B"/>
    <w:rsid w:val="00E53D91"/>
    <w:rsid w:val="00E5409C"/>
    <w:rsid w:val="00E54285"/>
    <w:rsid w:val="00E54581"/>
    <w:rsid w:val="00E547BC"/>
    <w:rsid w:val="00E54BA1"/>
    <w:rsid w:val="00E54D3E"/>
    <w:rsid w:val="00E54D47"/>
    <w:rsid w:val="00E5554B"/>
    <w:rsid w:val="00E5594B"/>
    <w:rsid w:val="00E57104"/>
    <w:rsid w:val="00E57396"/>
    <w:rsid w:val="00E57720"/>
    <w:rsid w:val="00E57A30"/>
    <w:rsid w:val="00E57ADC"/>
    <w:rsid w:val="00E6053A"/>
    <w:rsid w:val="00E60646"/>
    <w:rsid w:val="00E608D9"/>
    <w:rsid w:val="00E60985"/>
    <w:rsid w:val="00E60D89"/>
    <w:rsid w:val="00E615CC"/>
    <w:rsid w:val="00E62BB1"/>
    <w:rsid w:val="00E62BCB"/>
    <w:rsid w:val="00E62D3E"/>
    <w:rsid w:val="00E634D2"/>
    <w:rsid w:val="00E638E5"/>
    <w:rsid w:val="00E63979"/>
    <w:rsid w:val="00E63C18"/>
    <w:rsid w:val="00E63C2F"/>
    <w:rsid w:val="00E641A4"/>
    <w:rsid w:val="00E6444F"/>
    <w:rsid w:val="00E654A4"/>
    <w:rsid w:val="00E65C01"/>
    <w:rsid w:val="00E65F23"/>
    <w:rsid w:val="00E669C4"/>
    <w:rsid w:val="00E676B3"/>
    <w:rsid w:val="00E67B69"/>
    <w:rsid w:val="00E67FA7"/>
    <w:rsid w:val="00E7022A"/>
    <w:rsid w:val="00E7052D"/>
    <w:rsid w:val="00E7086F"/>
    <w:rsid w:val="00E70ED2"/>
    <w:rsid w:val="00E70FEA"/>
    <w:rsid w:val="00E712A4"/>
    <w:rsid w:val="00E72B04"/>
    <w:rsid w:val="00E73132"/>
    <w:rsid w:val="00E731A7"/>
    <w:rsid w:val="00E73392"/>
    <w:rsid w:val="00E743BA"/>
    <w:rsid w:val="00E74797"/>
    <w:rsid w:val="00E74BB7"/>
    <w:rsid w:val="00E74C21"/>
    <w:rsid w:val="00E74E84"/>
    <w:rsid w:val="00E74F85"/>
    <w:rsid w:val="00E75041"/>
    <w:rsid w:val="00E7522C"/>
    <w:rsid w:val="00E75958"/>
    <w:rsid w:val="00E7671F"/>
    <w:rsid w:val="00E7674D"/>
    <w:rsid w:val="00E768AA"/>
    <w:rsid w:val="00E76C57"/>
    <w:rsid w:val="00E76E52"/>
    <w:rsid w:val="00E76E7F"/>
    <w:rsid w:val="00E773B2"/>
    <w:rsid w:val="00E77441"/>
    <w:rsid w:val="00E7767B"/>
    <w:rsid w:val="00E77744"/>
    <w:rsid w:val="00E77DE0"/>
    <w:rsid w:val="00E77F92"/>
    <w:rsid w:val="00E8031A"/>
    <w:rsid w:val="00E8044C"/>
    <w:rsid w:val="00E8078D"/>
    <w:rsid w:val="00E817FC"/>
    <w:rsid w:val="00E82780"/>
    <w:rsid w:val="00E8287A"/>
    <w:rsid w:val="00E82C20"/>
    <w:rsid w:val="00E82E87"/>
    <w:rsid w:val="00E83421"/>
    <w:rsid w:val="00E83B51"/>
    <w:rsid w:val="00E8400E"/>
    <w:rsid w:val="00E847E2"/>
    <w:rsid w:val="00E848A1"/>
    <w:rsid w:val="00E848C0"/>
    <w:rsid w:val="00E8543F"/>
    <w:rsid w:val="00E869B5"/>
    <w:rsid w:val="00E86AB9"/>
    <w:rsid w:val="00E87254"/>
    <w:rsid w:val="00E87C61"/>
    <w:rsid w:val="00E903B0"/>
    <w:rsid w:val="00E9107C"/>
    <w:rsid w:val="00E918BB"/>
    <w:rsid w:val="00E91AF4"/>
    <w:rsid w:val="00E91ED7"/>
    <w:rsid w:val="00E923CB"/>
    <w:rsid w:val="00E92B41"/>
    <w:rsid w:val="00E92DEA"/>
    <w:rsid w:val="00E92FCE"/>
    <w:rsid w:val="00E93469"/>
    <w:rsid w:val="00E93F3A"/>
    <w:rsid w:val="00E94CBF"/>
    <w:rsid w:val="00E95044"/>
    <w:rsid w:val="00E9506E"/>
    <w:rsid w:val="00E95086"/>
    <w:rsid w:val="00E95140"/>
    <w:rsid w:val="00E95699"/>
    <w:rsid w:val="00E95C0E"/>
    <w:rsid w:val="00E9630F"/>
    <w:rsid w:val="00E96448"/>
    <w:rsid w:val="00E97697"/>
    <w:rsid w:val="00E97F6C"/>
    <w:rsid w:val="00EA0073"/>
    <w:rsid w:val="00EA067E"/>
    <w:rsid w:val="00EA11C1"/>
    <w:rsid w:val="00EA15B9"/>
    <w:rsid w:val="00EA19B1"/>
    <w:rsid w:val="00EA1A8D"/>
    <w:rsid w:val="00EA223A"/>
    <w:rsid w:val="00EA24B7"/>
    <w:rsid w:val="00EA347F"/>
    <w:rsid w:val="00EA3748"/>
    <w:rsid w:val="00EA3778"/>
    <w:rsid w:val="00EA393C"/>
    <w:rsid w:val="00EA3D9C"/>
    <w:rsid w:val="00EA4206"/>
    <w:rsid w:val="00EA4282"/>
    <w:rsid w:val="00EA4687"/>
    <w:rsid w:val="00EA4A16"/>
    <w:rsid w:val="00EA4A1B"/>
    <w:rsid w:val="00EA4D36"/>
    <w:rsid w:val="00EA514D"/>
    <w:rsid w:val="00EA51DA"/>
    <w:rsid w:val="00EA57FD"/>
    <w:rsid w:val="00EA5B13"/>
    <w:rsid w:val="00EA60AE"/>
    <w:rsid w:val="00EA6124"/>
    <w:rsid w:val="00EA72FB"/>
    <w:rsid w:val="00EA7462"/>
    <w:rsid w:val="00EA78E4"/>
    <w:rsid w:val="00EA7C23"/>
    <w:rsid w:val="00EB0209"/>
    <w:rsid w:val="00EB0B76"/>
    <w:rsid w:val="00EB19E3"/>
    <w:rsid w:val="00EB1BBC"/>
    <w:rsid w:val="00EB2A51"/>
    <w:rsid w:val="00EB2B9A"/>
    <w:rsid w:val="00EB31F7"/>
    <w:rsid w:val="00EB3333"/>
    <w:rsid w:val="00EB37F3"/>
    <w:rsid w:val="00EB48FA"/>
    <w:rsid w:val="00EB4C22"/>
    <w:rsid w:val="00EB53C0"/>
    <w:rsid w:val="00EB5F66"/>
    <w:rsid w:val="00EB63BE"/>
    <w:rsid w:val="00EB649A"/>
    <w:rsid w:val="00EB6C41"/>
    <w:rsid w:val="00EB6C56"/>
    <w:rsid w:val="00EB7136"/>
    <w:rsid w:val="00EB7402"/>
    <w:rsid w:val="00EC113B"/>
    <w:rsid w:val="00EC1748"/>
    <w:rsid w:val="00EC1DCF"/>
    <w:rsid w:val="00EC29A8"/>
    <w:rsid w:val="00EC334E"/>
    <w:rsid w:val="00EC35F5"/>
    <w:rsid w:val="00EC364E"/>
    <w:rsid w:val="00EC3695"/>
    <w:rsid w:val="00EC3B81"/>
    <w:rsid w:val="00EC3E78"/>
    <w:rsid w:val="00EC3FA2"/>
    <w:rsid w:val="00EC4BB7"/>
    <w:rsid w:val="00EC4D9F"/>
    <w:rsid w:val="00EC4DD4"/>
    <w:rsid w:val="00EC559A"/>
    <w:rsid w:val="00EC5B20"/>
    <w:rsid w:val="00EC60F2"/>
    <w:rsid w:val="00EC61EA"/>
    <w:rsid w:val="00EC6282"/>
    <w:rsid w:val="00EC6C45"/>
    <w:rsid w:val="00EC6EDB"/>
    <w:rsid w:val="00EC73C0"/>
    <w:rsid w:val="00EC746D"/>
    <w:rsid w:val="00EC79C1"/>
    <w:rsid w:val="00EC7F23"/>
    <w:rsid w:val="00ED0BFF"/>
    <w:rsid w:val="00ED0C99"/>
    <w:rsid w:val="00ED114B"/>
    <w:rsid w:val="00ED17DB"/>
    <w:rsid w:val="00ED2349"/>
    <w:rsid w:val="00ED28D7"/>
    <w:rsid w:val="00ED292B"/>
    <w:rsid w:val="00ED2EDA"/>
    <w:rsid w:val="00ED3324"/>
    <w:rsid w:val="00ED35F0"/>
    <w:rsid w:val="00ED3A53"/>
    <w:rsid w:val="00ED3C2E"/>
    <w:rsid w:val="00ED3D73"/>
    <w:rsid w:val="00ED402E"/>
    <w:rsid w:val="00ED4461"/>
    <w:rsid w:val="00ED468F"/>
    <w:rsid w:val="00ED4F27"/>
    <w:rsid w:val="00ED5502"/>
    <w:rsid w:val="00ED57DA"/>
    <w:rsid w:val="00ED5B83"/>
    <w:rsid w:val="00ED5CFE"/>
    <w:rsid w:val="00ED6AE8"/>
    <w:rsid w:val="00ED7497"/>
    <w:rsid w:val="00ED75C5"/>
    <w:rsid w:val="00ED7FAA"/>
    <w:rsid w:val="00EE0DF1"/>
    <w:rsid w:val="00EE175D"/>
    <w:rsid w:val="00EE17B7"/>
    <w:rsid w:val="00EE1961"/>
    <w:rsid w:val="00EE1CA6"/>
    <w:rsid w:val="00EE2152"/>
    <w:rsid w:val="00EE2581"/>
    <w:rsid w:val="00EE2994"/>
    <w:rsid w:val="00EE3772"/>
    <w:rsid w:val="00EE37D8"/>
    <w:rsid w:val="00EE3BCE"/>
    <w:rsid w:val="00EE400B"/>
    <w:rsid w:val="00EE417F"/>
    <w:rsid w:val="00EE432A"/>
    <w:rsid w:val="00EE46BA"/>
    <w:rsid w:val="00EE4B37"/>
    <w:rsid w:val="00EE568D"/>
    <w:rsid w:val="00EE584D"/>
    <w:rsid w:val="00EE587B"/>
    <w:rsid w:val="00EE5B10"/>
    <w:rsid w:val="00EE5C70"/>
    <w:rsid w:val="00EE62CE"/>
    <w:rsid w:val="00EE716B"/>
    <w:rsid w:val="00EE71BD"/>
    <w:rsid w:val="00EE749D"/>
    <w:rsid w:val="00EE765E"/>
    <w:rsid w:val="00EE766D"/>
    <w:rsid w:val="00EE7D2D"/>
    <w:rsid w:val="00EF02EC"/>
    <w:rsid w:val="00EF04C9"/>
    <w:rsid w:val="00EF1749"/>
    <w:rsid w:val="00EF217A"/>
    <w:rsid w:val="00EF32A5"/>
    <w:rsid w:val="00EF37FA"/>
    <w:rsid w:val="00EF3DD9"/>
    <w:rsid w:val="00EF4DB8"/>
    <w:rsid w:val="00EF511B"/>
    <w:rsid w:val="00EF513C"/>
    <w:rsid w:val="00EF5493"/>
    <w:rsid w:val="00EF5502"/>
    <w:rsid w:val="00EF5C58"/>
    <w:rsid w:val="00EF5CDC"/>
    <w:rsid w:val="00EF6555"/>
    <w:rsid w:val="00EF662D"/>
    <w:rsid w:val="00EF6665"/>
    <w:rsid w:val="00EF7AED"/>
    <w:rsid w:val="00F005CE"/>
    <w:rsid w:val="00F01150"/>
    <w:rsid w:val="00F01172"/>
    <w:rsid w:val="00F021DB"/>
    <w:rsid w:val="00F025C9"/>
    <w:rsid w:val="00F0298F"/>
    <w:rsid w:val="00F02B09"/>
    <w:rsid w:val="00F039D6"/>
    <w:rsid w:val="00F03A3E"/>
    <w:rsid w:val="00F040B0"/>
    <w:rsid w:val="00F046EE"/>
    <w:rsid w:val="00F04B36"/>
    <w:rsid w:val="00F04FAA"/>
    <w:rsid w:val="00F059A6"/>
    <w:rsid w:val="00F05D11"/>
    <w:rsid w:val="00F06744"/>
    <w:rsid w:val="00F07118"/>
    <w:rsid w:val="00F102BB"/>
    <w:rsid w:val="00F1132F"/>
    <w:rsid w:val="00F11B92"/>
    <w:rsid w:val="00F12400"/>
    <w:rsid w:val="00F13008"/>
    <w:rsid w:val="00F13347"/>
    <w:rsid w:val="00F14456"/>
    <w:rsid w:val="00F14A15"/>
    <w:rsid w:val="00F1528F"/>
    <w:rsid w:val="00F1590A"/>
    <w:rsid w:val="00F16A94"/>
    <w:rsid w:val="00F16DA7"/>
    <w:rsid w:val="00F17872"/>
    <w:rsid w:val="00F17ADA"/>
    <w:rsid w:val="00F17D0B"/>
    <w:rsid w:val="00F17D47"/>
    <w:rsid w:val="00F20C98"/>
    <w:rsid w:val="00F21A02"/>
    <w:rsid w:val="00F21A48"/>
    <w:rsid w:val="00F226F0"/>
    <w:rsid w:val="00F230A7"/>
    <w:rsid w:val="00F232BF"/>
    <w:rsid w:val="00F23825"/>
    <w:rsid w:val="00F23D67"/>
    <w:rsid w:val="00F24D23"/>
    <w:rsid w:val="00F24DE5"/>
    <w:rsid w:val="00F24E09"/>
    <w:rsid w:val="00F24E0B"/>
    <w:rsid w:val="00F24F60"/>
    <w:rsid w:val="00F25093"/>
    <w:rsid w:val="00F253AF"/>
    <w:rsid w:val="00F2597F"/>
    <w:rsid w:val="00F2617B"/>
    <w:rsid w:val="00F2678C"/>
    <w:rsid w:val="00F26EE7"/>
    <w:rsid w:val="00F27406"/>
    <w:rsid w:val="00F279E3"/>
    <w:rsid w:val="00F300CB"/>
    <w:rsid w:val="00F30F97"/>
    <w:rsid w:val="00F315BC"/>
    <w:rsid w:val="00F32BDD"/>
    <w:rsid w:val="00F32DB6"/>
    <w:rsid w:val="00F34A18"/>
    <w:rsid w:val="00F34CFA"/>
    <w:rsid w:val="00F36572"/>
    <w:rsid w:val="00F3659C"/>
    <w:rsid w:val="00F365A8"/>
    <w:rsid w:val="00F36F89"/>
    <w:rsid w:val="00F371F9"/>
    <w:rsid w:val="00F37201"/>
    <w:rsid w:val="00F37817"/>
    <w:rsid w:val="00F378C1"/>
    <w:rsid w:val="00F37E91"/>
    <w:rsid w:val="00F4018B"/>
    <w:rsid w:val="00F4019D"/>
    <w:rsid w:val="00F40628"/>
    <w:rsid w:val="00F41701"/>
    <w:rsid w:val="00F418E2"/>
    <w:rsid w:val="00F41D11"/>
    <w:rsid w:val="00F42575"/>
    <w:rsid w:val="00F42D30"/>
    <w:rsid w:val="00F42FBB"/>
    <w:rsid w:val="00F43512"/>
    <w:rsid w:val="00F43722"/>
    <w:rsid w:val="00F437E6"/>
    <w:rsid w:val="00F446D6"/>
    <w:rsid w:val="00F45217"/>
    <w:rsid w:val="00F457CD"/>
    <w:rsid w:val="00F45CA3"/>
    <w:rsid w:val="00F45F6F"/>
    <w:rsid w:val="00F4697D"/>
    <w:rsid w:val="00F470E4"/>
    <w:rsid w:val="00F476E6"/>
    <w:rsid w:val="00F47B5D"/>
    <w:rsid w:val="00F47D16"/>
    <w:rsid w:val="00F52C03"/>
    <w:rsid w:val="00F53F52"/>
    <w:rsid w:val="00F5416A"/>
    <w:rsid w:val="00F54909"/>
    <w:rsid w:val="00F550DD"/>
    <w:rsid w:val="00F5592A"/>
    <w:rsid w:val="00F5630E"/>
    <w:rsid w:val="00F5649F"/>
    <w:rsid w:val="00F57248"/>
    <w:rsid w:val="00F574F4"/>
    <w:rsid w:val="00F57673"/>
    <w:rsid w:val="00F5798B"/>
    <w:rsid w:val="00F57A09"/>
    <w:rsid w:val="00F57C4B"/>
    <w:rsid w:val="00F60F59"/>
    <w:rsid w:val="00F616E2"/>
    <w:rsid w:val="00F61762"/>
    <w:rsid w:val="00F61988"/>
    <w:rsid w:val="00F61D88"/>
    <w:rsid w:val="00F622B2"/>
    <w:rsid w:val="00F627F0"/>
    <w:rsid w:val="00F628C3"/>
    <w:rsid w:val="00F62941"/>
    <w:rsid w:val="00F62B48"/>
    <w:rsid w:val="00F63028"/>
    <w:rsid w:val="00F633AD"/>
    <w:rsid w:val="00F6367C"/>
    <w:rsid w:val="00F637D7"/>
    <w:rsid w:val="00F63A28"/>
    <w:rsid w:val="00F63A5F"/>
    <w:rsid w:val="00F641B0"/>
    <w:rsid w:val="00F64488"/>
    <w:rsid w:val="00F6451A"/>
    <w:rsid w:val="00F64598"/>
    <w:rsid w:val="00F64D40"/>
    <w:rsid w:val="00F6552C"/>
    <w:rsid w:val="00F65656"/>
    <w:rsid w:val="00F65707"/>
    <w:rsid w:val="00F65ADE"/>
    <w:rsid w:val="00F65B01"/>
    <w:rsid w:val="00F66BBC"/>
    <w:rsid w:val="00F676F4"/>
    <w:rsid w:val="00F679C1"/>
    <w:rsid w:val="00F67B48"/>
    <w:rsid w:val="00F702BF"/>
    <w:rsid w:val="00F702C4"/>
    <w:rsid w:val="00F702E7"/>
    <w:rsid w:val="00F7066C"/>
    <w:rsid w:val="00F70CEC"/>
    <w:rsid w:val="00F7121E"/>
    <w:rsid w:val="00F71398"/>
    <w:rsid w:val="00F71B33"/>
    <w:rsid w:val="00F71DFB"/>
    <w:rsid w:val="00F71EBA"/>
    <w:rsid w:val="00F728E7"/>
    <w:rsid w:val="00F73311"/>
    <w:rsid w:val="00F733D3"/>
    <w:rsid w:val="00F73985"/>
    <w:rsid w:val="00F73BCC"/>
    <w:rsid w:val="00F73EE9"/>
    <w:rsid w:val="00F747F7"/>
    <w:rsid w:val="00F748F9"/>
    <w:rsid w:val="00F74E58"/>
    <w:rsid w:val="00F7518B"/>
    <w:rsid w:val="00F75589"/>
    <w:rsid w:val="00F75653"/>
    <w:rsid w:val="00F762B0"/>
    <w:rsid w:val="00F7686A"/>
    <w:rsid w:val="00F77084"/>
    <w:rsid w:val="00F8017A"/>
    <w:rsid w:val="00F802F9"/>
    <w:rsid w:val="00F8031F"/>
    <w:rsid w:val="00F80334"/>
    <w:rsid w:val="00F80432"/>
    <w:rsid w:val="00F80AC4"/>
    <w:rsid w:val="00F81D09"/>
    <w:rsid w:val="00F82227"/>
    <w:rsid w:val="00F82311"/>
    <w:rsid w:val="00F824E2"/>
    <w:rsid w:val="00F82BFB"/>
    <w:rsid w:val="00F82E6B"/>
    <w:rsid w:val="00F831BE"/>
    <w:rsid w:val="00F833B5"/>
    <w:rsid w:val="00F834D6"/>
    <w:rsid w:val="00F83C95"/>
    <w:rsid w:val="00F83F5E"/>
    <w:rsid w:val="00F84065"/>
    <w:rsid w:val="00F841A9"/>
    <w:rsid w:val="00F84716"/>
    <w:rsid w:val="00F84887"/>
    <w:rsid w:val="00F8508D"/>
    <w:rsid w:val="00F854B9"/>
    <w:rsid w:val="00F8556E"/>
    <w:rsid w:val="00F85A0F"/>
    <w:rsid w:val="00F8646C"/>
    <w:rsid w:val="00F868FD"/>
    <w:rsid w:val="00F869D3"/>
    <w:rsid w:val="00F86ABD"/>
    <w:rsid w:val="00F86B67"/>
    <w:rsid w:val="00F86F80"/>
    <w:rsid w:val="00F87B0E"/>
    <w:rsid w:val="00F90335"/>
    <w:rsid w:val="00F906B9"/>
    <w:rsid w:val="00F90D1D"/>
    <w:rsid w:val="00F90E06"/>
    <w:rsid w:val="00F9137A"/>
    <w:rsid w:val="00F915FC"/>
    <w:rsid w:val="00F91804"/>
    <w:rsid w:val="00F91CD4"/>
    <w:rsid w:val="00F91D1A"/>
    <w:rsid w:val="00F928F7"/>
    <w:rsid w:val="00F92D7E"/>
    <w:rsid w:val="00F92E7B"/>
    <w:rsid w:val="00F94B58"/>
    <w:rsid w:val="00F94B8A"/>
    <w:rsid w:val="00F94FC3"/>
    <w:rsid w:val="00F96212"/>
    <w:rsid w:val="00F9625D"/>
    <w:rsid w:val="00F9649C"/>
    <w:rsid w:val="00F96C99"/>
    <w:rsid w:val="00F9775C"/>
    <w:rsid w:val="00FA05E0"/>
    <w:rsid w:val="00FA1B0A"/>
    <w:rsid w:val="00FA246E"/>
    <w:rsid w:val="00FA2C2C"/>
    <w:rsid w:val="00FA468B"/>
    <w:rsid w:val="00FA49BD"/>
    <w:rsid w:val="00FA4D74"/>
    <w:rsid w:val="00FA4F21"/>
    <w:rsid w:val="00FA572F"/>
    <w:rsid w:val="00FA5D08"/>
    <w:rsid w:val="00FA6203"/>
    <w:rsid w:val="00FA63A6"/>
    <w:rsid w:val="00FA6454"/>
    <w:rsid w:val="00FA72DE"/>
    <w:rsid w:val="00FA761F"/>
    <w:rsid w:val="00FB0772"/>
    <w:rsid w:val="00FB0955"/>
    <w:rsid w:val="00FB0D84"/>
    <w:rsid w:val="00FB0E9B"/>
    <w:rsid w:val="00FB0FF3"/>
    <w:rsid w:val="00FB1128"/>
    <w:rsid w:val="00FB249E"/>
    <w:rsid w:val="00FB256E"/>
    <w:rsid w:val="00FB2635"/>
    <w:rsid w:val="00FB2651"/>
    <w:rsid w:val="00FB286B"/>
    <w:rsid w:val="00FB2AA5"/>
    <w:rsid w:val="00FB2C51"/>
    <w:rsid w:val="00FB492D"/>
    <w:rsid w:val="00FB4F93"/>
    <w:rsid w:val="00FB5565"/>
    <w:rsid w:val="00FB568E"/>
    <w:rsid w:val="00FB579C"/>
    <w:rsid w:val="00FB5885"/>
    <w:rsid w:val="00FB5AA3"/>
    <w:rsid w:val="00FB67F2"/>
    <w:rsid w:val="00FB695A"/>
    <w:rsid w:val="00FB70F1"/>
    <w:rsid w:val="00FB7661"/>
    <w:rsid w:val="00FB77B5"/>
    <w:rsid w:val="00FB7F1E"/>
    <w:rsid w:val="00FC0187"/>
    <w:rsid w:val="00FC06C6"/>
    <w:rsid w:val="00FC1122"/>
    <w:rsid w:val="00FC16ED"/>
    <w:rsid w:val="00FC255B"/>
    <w:rsid w:val="00FC452A"/>
    <w:rsid w:val="00FC46EF"/>
    <w:rsid w:val="00FC5269"/>
    <w:rsid w:val="00FC544A"/>
    <w:rsid w:val="00FC6019"/>
    <w:rsid w:val="00FC66FF"/>
    <w:rsid w:val="00FC6952"/>
    <w:rsid w:val="00FC6AC5"/>
    <w:rsid w:val="00FC7614"/>
    <w:rsid w:val="00FC7EE3"/>
    <w:rsid w:val="00FD0C6E"/>
    <w:rsid w:val="00FD173F"/>
    <w:rsid w:val="00FD1B3C"/>
    <w:rsid w:val="00FD255E"/>
    <w:rsid w:val="00FD30C5"/>
    <w:rsid w:val="00FD3518"/>
    <w:rsid w:val="00FD3D6B"/>
    <w:rsid w:val="00FD4176"/>
    <w:rsid w:val="00FD42AF"/>
    <w:rsid w:val="00FD4C6E"/>
    <w:rsid w:val="00FD51DE"/>
    <w:rsid w:val="00FD5244"/>
    <w:rsid w:val="00FD5420"/>
    <w:rsid w:val="00FD5931"/>
    <w:rsid w:val="00FD5C38"/>
    <w:rsid w:val="00FD5D23"/>
    <w:rsid w:val="00FD643C"/>
    <w:rsid w:val="00FD6844"/>
    <w:rsid w:val="00FD6BE6"/>
    <w:rsid w:val="00FD7059"/>
    <w:rsid w:val="00FD748E"/>
    <w:rsid w:val="00FD781D"/>
    <w:rsid w:val="00FD7872"/>
    <w:rsid w:val="00FE03BA"/>
    <w:rsid w:val="00FE0E46"/>
    <w:rsid w:val="00FE0F13"/>
    <w:rsid w:val="00FE129D"/>
    <w:rsid w:val="00FE12D1"/>
    <w:rsid w:val="00FE133B"/>
    <w:rsid w:val="00FE13C0"/>
    <w:rsid w:val="00FE182D"/>
    <w:rsid w:val="00FE1A75"/>
    <w:rsid w:val="00FE1B48"/>
    <w:rsid w:val="00FE23CE"/>
    <w:rsid w:val="00FE286E"/>
    <w:rsid w:val="00FE287E"/>
    <w:rsid w:val="00FE3483"/>
    <w:rsid w:val="00FE35C6"/>
    <w:rsid w:val="00FE401D"/>
    <w:rsid w:val="00FE4C14"/>
    <w:rsid w:val="00FE55CA"/>
    <w:rsid w:val="00FE61DB"/>
    <w:rsid w:val="00FE6945"/>
    <w:rsid w:val="00FE70EF"/>
    <w:rsid w:val="00FE73B8"/>
    <w:rsid w:val="00FE744F"/>
    <w:rsid w:val="00FF0027"/>
    <w:rsid w:val="00FF06FA"/>
    <w:rsid w:val="00FF099D"/>
    <w:rsid w:val="00FF13E4"/>
    <w:rsid w:val="00FF1C05"/>
    <w:rsid w:val="00FF2183"/>
    <w:rsid w:val="00FF24A9"/>
    <w:rsid w:val="00FF2554"/>
    <w:rsid w:val="00FF25DE"/>
    <w:rsid w:val="00FF26A8"/>
    <w:rsid w:val="00FF2838"/>
    <w:rsid w:val="00FF2A06"/>
    <w:rsid w:val="00FF2F69"/>
    <w:rsid w:val="00FF3E49"/>
    <w:rsid w:val="00FF43B0"/>
    <w:rsid w:val="00FF45B0"/>
    <w:rsid w:val="00FF48F3"/>
    <w:rsid w:val="00FF4B77"/>
    <w:rsid w:val="00FF4B7E"/>
    <w:rsid w:val="00FF4EDF"/>
    <w:rsid w:val="00FF5678"/>
    <w:rsid w:val="00FF5805"/>
    <w:rsid w:val="00FF6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9EF480B-5BD7-4B6F-BB0F-33197473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qFormat/>
    <w:rsid w:val="00F144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link w:val="HTMLPreformattedChar"/>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link w:val="DocumentMapChar"/>
    <w:semiHidden/>
    <w:rsid w:val="00E25FD6"/>
    <w:pPr>
      <w:shd w:val="clear" w:color="auto" w:fill="000080"/>
    </w:pPr>
    <w:rPr>
      <w:rFonts w:ascii="Tahoma" w:hAnsi="Tahoma" w:cs="Tahoma"/>
      <w:sz w:val="20"/>
      <w:szCs w:val="20"/>
    </w:rPr>
  </w:style>
  <w:style w:type="character" w:customStyle="1" w:styleId="apple-style-span">
    <w:name w:val="apple-style-span"/>
    <w:basedOn w:val="DefaultParagraphFont"/>
    <w:rsid w:val="00E031BD"/>
  </w:style>
  <w:style w:type="paragraph" w:styleId="NormalWeb">
    <w:name w:val="Normal (Web)"/>
    <w:basedOn w:val="Normal"/>
    <w:rsid w:val="00E031BD"/>
    <w:pPr>
      <w:spacing w:before="100" w:beforeAutospacing="1" w:after="100" w:afterAutospacing="1"/>
    </w:pPr>
  </w:style>
  <w:style w:type="paragraph" w:customStyle="1" w:styleId="Default">
    <w:name w:val="Default"/>
    <w:rsid w:val="00E031BD"/>
    <w:pPr>
      <w:autoSpaceDE w:val="0"/>
      <w:autoSpaceDN w:val="0"/>
      <w:adjustRightInd w:val="0"/>
    </w:pPr>
    <w:rPr>
      <w:color w:val="000000"/>
      <w:sz w:val="24"/>
      <w:szCs w:val="24"/>
    </w:rPr>
  </w:style>
  <w:style w:type="character" w:styleId="Strong">
    <w:name w:val="Strong"/>
    <w:qFormat/>
    <w:rsid w:val="00E031BD"/>
    <w:rPr>
      <w:b/>
      <w:bCs/>
    </w:rPr>
  </w:style>
  <w:style w:type="character" w:styleId="Emphasis">
    <w:name w:val="Emphasis"/>
    <w:qFormat/>
    <w:rsid w:val="000717B2"/>
    <w:rPr>
      <w:i/>
      <w:iCs/>
    </w:rPr>
  </w:style>
  <w:style w:type="paragraph" w:styleId="PlainText">
    <w:name w:val="Plain Text"/>
    <w:basedOn w:val="Normal"/>
    <w:link w:val="PlainTextChar"/>
    <w:uiPriority w:val="99"/>
    <w:unhideWhenUsed/>
    <w:rsid w:val="00E97F6C"/>
    <w:rPr>
      <w:rFonts w:ascii="Calibri" w:eastAsia="Calibri" w:hAnsi="Calibri" w:cs="Arial"/>
      <w:sz w:val="22"/>
      <w:szCs w:val="21"/>
    </w:rPr>
  </w:style>
  <w:style w:type="character" w:customStyle="1" w:styleId="PlainTextChar">
    <w:name w:val="Plain Text Char"/>
    <w:link w:val="PlainText"/>
    <w:uiPriority w:val="99"/>
    <w:rsid w:val="00E97F6C"/>
    <w:rPr>
      <w:rFonts w:ascii="Calibri" w:eastAsia="Calibri" w:hAnsi="Calibri" w:cs="Arial"/>
      <w:sz w:val="22"/>
      <w:szCs w:val="21"/>
    </w:rPr>
  </w:style>
  <w:style w:type="paragraph" w:styleId="ListParagraph">
    <w:name w:val="List Paragraph"/>
    <w:basedOn w:val="Normal"/>
    <w:uiPriority w:val="34"/>
    <w:qFormat/>
    <w:rsid w:val="00D56250"/>
    <w:pPr>
      <w:ind w:left="720"/>
    </w:pPr>
  </w:style>
  <w:style w:type="character" w:customStyle="1" w:styleId="FooterChar">
    <w:name w:val="Footer Char"/>
    <w:link w:val="Footer"/>
    <w:rsid w:val="00BC5FE8"/>
    <w:rPr>
      <w:sz w:val="24"/>
      <w:szCs w:val="24"/>
    </w:rPr>
  </w:style>
  <w:style w:type="character" w:customStyle="1" w:styleId="HTMLPreformattedChar">
    <w:name w:val="HTML Preformatted Char"/>
    <w:link w:val="HTMLPreformatted"/>
    <w:rsid w:val="00BC5FE8"/>
    <w:rPr>
      <w:rFonts w:ascii="Courier New" w:hAnsi="Courier New" w:cs="Courier New"/>
    </w:rPr>
  </w:style>
  <w:style w:type="character" w:customStyle="1" w:styleId="DocumentMapChar">
    <w:name w:val="Document Map Char"/>
    <w:link w:val="DocumentMap"/>
    <w:semiHidden/>
    <w:rsid w:val="00BC5FE8"/>
    <w:rPr>
      <w:rFonts w:ascii="Tahoma" w:hAnsi="Tahoma" w:cs="Tahoma"/>
      <w:shd w:val="clear" w:color="auto" w:fill="000080"/>
    </w:rPr>
  </w:style>
  <w:style w:type="paragraph" w:styleId="Header">
    <w:name w:val="header"/>
    <w:basedOn w:val="Normal"/>
    <w:link w:val="HeaderChar"/>
    <w:rsid w:val="00153437"/>
    <w:pPr>
      <w:tabs>
        <w:tab w:val="center" w:pos="4680"/>
        <w:tab w:val="right" w:pos="9360"/>
      </w:tabs>
    </w:pPr>
  </w:style>
  <w:style w:type="character" w:customStyle="1" w:styleId="HeaderChar">
    <w:name w:val="Header Char"/>
    <w:link w:val="Header"/>
    <w:rsid w:val="001534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2769">
      <w:bodyDiv w:val="1"/>
      <w:marLeft w:val="0"/>
      <w:marRight w:val="0"/>
      <w:marTop w:val="0"/>
      <w:marBottom w:val="0"/>
      <w:divBdr>
        <w:top w:val="none" w:sz="0" w:space="0" w:color="auto"/>
        <w:left w:val="none" w:sz="0" w:space="0" w:color="auto"/>
        <w:bottom w:val="none" w:sz="0" w:space="0" w:color="auto"/>
        <w:right w:val="none" w:sz="0" w:space="0" w:color="auto"/>
      </w:divBdr>
      <w:divsChild>
        <w:div w:id="1315528073">
          <w:marLeft w:val="0"/>
          <w:marRight w:val="0"/>
          <w:marTop w:val="0"/>
          <w:marBottom w:val="0"/>
          <w:divBdr>
            <w:top w:val="none" w:sz="0" w:space="0" w:color="auto"/>
            <w:left w:val="none" w:sz="0" w:space="0" w:color="auto"/>
            <w:bottom w:val="none" w:sz="0" w:space="0" w:color="auto"/>
            <w:right w:val="none" w:sz="0" w:space="0" w:color="auto"/>
          </w:divBdr>
          <w:divsChild>
            <w:div w:id="826170166">
              <w:marLeft w:val="0"/>
              <w:marRight w:val="0"/>
              <w:marTop w:val="0"/>
              <w:marBottom w:val="0"/>
              <w:divBdr>
                <w:top w:val="none" w:sz="0" w:space="0" w:color="auto"/>
                <w:left w:val="none" w:sz="0" w:space="0" w:color="auto"/>
                <w:bottom w:val="none" w:sz="0" w:space="0" w:color="auto"/>
                <w:right w:val="none" w:sz="0" w:space="0" w:color="auto"/>
              </w:divBdr>
              <w:divsChild>
                <w:div w:id="805126420">
                  <w:marLeft w:val="0"/>
                  <w:marRight w:val="0"/>
                  <w:marTop w:val="0"/>
                  <w:marBottom w:val="0"/>
                  <w:divBdr>
                    <w:top w:val="none" w:sz="0" w:space="0" w:color="auto"/>
                    <w:left w:val="none" w:sz="0" w:space="0" w:color="auto"/>
                    <w:bottom w:val="none" w:sz="0" w:space="0" w:color="auto"/>
                    <w:right w:val="none" w:sz="0" w:space="0" w:color="auto"/>
                  </w:divBdr>
                  <w:divsChild>
                    <w:div w:id="252977569">
                      <w:marLeft w:val="0"/>
                      <w:marRight w:val="0"/>
                      <w:marTop w:val="0"/>
                      <w:marBottom w:val="0"/>
                      <w:divBdr>
                        <w:top w:val="none" w:sz="0" w:space="0" w:color="auto"/>
                        <w:left w:val="none" w:sz="0" w:space="0" w:color="auto"/>
                        <w:bottom w:val="none" w:sz="0" w:space="0" w:color="auto"/>
                        <w:right w:val="none" w:sz="0" w:space="0" w:color="auto"/>
                      </w:divBdr>
                      <w:divsChild>
                        <w:div w:id="129903663">
                          <w:marLeft w:val="0"/>
                          <w:marRight w:val="0"/>
                          <w:marTop w:val="0"/>
                          <w:marBottom w:val="0"/>
                          <w:divBdr>
                            <w:top w:val="none" w:sz="0" w:space="0" w:color="auto"/>
                            <w:left w:val="none" w:sz="0" w:space="0" w:color="auto"/>
                            <w:bottom w:val="none" w:sz="0" w:space="0" w:color="auto"/>
                            <w:right w:val="none" w:sz="0" w:space="0" w:color="auto"/>
                          </w:divBdr>
                          <w:divsChild>
                            <w:div w:id="327683513">
                              <w:marLeft w:val="0"/>
                              <w:marRight w:val="0"/>
                              <w:marTop w:val="0"/>
                              <w:marBottom w:val="0"/>
                              <w:divBdr>
                                <w:top w:val="none" w:sz="0" w:space="0" w:color="auto"/>
                                <w:left w:val="none" w:sz="0" w:space="0" w:color="auto"/>
                                <w:bottom w:val="none" w:sz="0" w:space="0" w:color="auto"/>
                                <w:right w:val="none" w:sz="0" w:space="0" w:color="auto"/>
                              </w:divBdr>
                              <w:divsChild>
                                <w:div w:id="15884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0216">
      <w:bodyDiv w:val="1"/>
      <w:marLeft w:val="0"/>
      <w:marRight w:val="0"/>
      <w:marTop w:val="0"/>
      <w:marBottom w:val="0"/>
      <w:divBdr>
        <w:top w:val="none" w:sz="0" w:space="0" w:color="auto"/>
        <w:left w:val="none" w:sz="0" w:space="0" w:color="auto"/>
        <w:bottom w:val="none" w:sz="0" w:space="0" w:color="auto"/>
        <w:right w:val="none" w:sz="0" w:space="0" w:color="auto"/>
      </w:divBdr>
      <w:divsChild>
        <w:div w:id="651100190">
          <w:marLeft w:val="0"/>
          <w:marRight w:val="0"/>
          <w:marTop w:val="0"/>
          <w:marBottom w:val="0"/>
          <w:divBdr>
            <w:top w:val="none" w:sz="0" w:space="0" w:color="auto"/>
            <w:left w:val="none" w:sz="0" w:space="0" w:color="auto"/>
            <w:bottom w:val="none" w:sz="0" w:space="0" w:color="auto"/>
            <w:right w:val="none" w:sz="0" w:space="0" w:color="auto"/>
          </w:divBdr>
        </w:div>
      </w:divsChild>
    </w:div>
    <w:div w:id="173106067">
      <w:bodyDiv w:val="1"/>
      <w:marLeft w:val="0"/>
      <w:marRight w:val="0"/>
      <w:marTop w:val="0"/>
      <w:marBottom w:val="0"/>
      <w:divBdr>
        <w:top w:val="none" w:sz="0" w:space="0" w:color="auto"/>
        <w:left w:val="none" w:sz="0" w:space="0" w:color="auto"/>
        <w:bottom w:val="none" w:sz="0" w:space="0" w:color="auto"/>
        <w:right w:val="none" w:sz="0" w:space="0" w:color="auto"/>
      </w:divBdr>
      <w:divsChild>
        <w:div w:id="1121876040">
          <w:marLeft w:val="0"/>
          <w:marRight w:val="0"/>
          <w:marTop w:val="0"/>
          <w:marBottom w:val="0"/>
          <w:divBdr>
            <w:top w:val="none" w:sz="0" w:space="0" w:color="auto"/>
            <w:left w:val="none" w:sz="0" w:space="0" w:color="auto"/>
            <w:bottom w:val="none" w:sz="0" w:space="0" w:color="auto"/>
            <w:right w:val="none" w:sz="0" w:space="0" w:color="auto"/>
          </w:divBdr>
          <w:divsChild>
            <w:div w:id="776100769">
              <w:marLeft w:val="0"/>
              <w:marRight w:val="0"/>
              <w:marTop w:val="0"/>
              <w:marBottom w:val="0"/>
              <w:divBdr>
                <w:top w:val="none" w:sz="0" w:space="0" w:color="auto"/>
                <w:left w:val="none" w:sz="0" w:space="0" w:color="auto"/>
                <w:bottom w:val="none" w:sz="0" w:space="0" w:color="auto"/>
                <w:right w:val="none" w:sz="0" w:space="0" w:color="auto"/>
              </w:divBdr>
              <w:divsChild>
                <w:div w:id="793207039">
                  <w:marLeft w:val="0"/>
                  <w:marRight w:val="0"/>
                  <w:marTop w:val="0"/>
                  <w:marBottom w:val="0"/>
                  <w:divBdr>
                    <w:top w:val="none" w:sz="0" w:space="0" w:color="auto"/>
                    <w:left w:val="none" w:sz="0" w:space="0" w:color="auto"/>
                    <w:bottom w:val="none" w:sz="0" w:space="0" w:color="auto"/>
                    <w:right w:val="none" w:sz="0" w:space="0" w:color="auto"/>
                  </w:divBdr>
                  <w:divsChild>
                    <w:div w:id="571084098">
                      <w:marLeft w:val="0"/>
                      <w:marRight w:val="0"/>
                      <w:marTop w:val="0"/>
                      <w:marBottom w:val="0"/>
                      <w:divBdr>
                        <w:top w:val="none" w:sz="0" w:space="0" w:color="auto"/>
                        <w:left w:val="none" w:sz="0" w:space="0" w:color="auto"/>
                        <w:bottom w:val="none" w:sz="0" w:space="0" w:color="auto"/>
                        <w:right w:val="none" w:sz="0" w:space="0" w:color="auto"/>
                      </w:divBdr>
                      <w:divsChild>
                        <w:div w:id="2137021310">
                          <w:marLeft w:val="0"/>
                          <w:marRight w:val="0"/>
                          <w:marTop w:val="0"/>
                          <w:marBottom w:val="0"/>
                          <w:divBdr>
                            <w:top w:val="none" w:sz="0" w:space="0" w:color="auto"/>
                            <w:left w:val="none" w:sz="0" w:space="0" w:color="auto"/>
                            <w:bottom w:val="none" w:sz="0" w:space="0" w:color="auto"/>
                            <w:right w:val="none" w:sz="0" w:space="0" w:color="auto"/>
                          </w:divBdr>
                          <w:divsChild>
                            <w:div w:id="934678459">
                              <w:marLeft w:val="0"/>
                              <w:marRight w:val="0"/>
                              <w:marTop w:val="0"/>
                              <w:marBottom w:val="0"/>
                              <w:divBdr>
                                <w:top w:val="none" w:sz="0" w:space="0" w:color="auto"/>
                                <w:left w:val="none" w:sz="0" w:space="0" w:color="auto"/>
                                <w:bottom w:val="none" w:sz="0" w:space="0" w:color="auto"/>
                                <w:right w:val="none" w:sz="0" w:space="0" w:color="auto"/>
                              </w:divBdr>
                              <w:divsChild>
                                <w:div w:id="2095857803">
                                  <w:marLeft w:val="0"/>
                                  <w:marRight w:val="0"/>
                                  <w:marTop w:val="0"/>
                                  <w:marBottom w:val="0"/>
                                  <w:divBdr>
                                    <w:top w:val="none" w:sz="0" w:space="0" w:color="auto"/>
                                    <w:left w:val="none" w:sz="0" w:space="0" w:color="auto"/>
                                    <w:bottom w:val="none" w:sz="0" w:space="0" w:color="auto"/>
                                    <w:right w:val="none" w:sz="0" w:space="0" w:color="auto"/>
                                  </w:divBdr>
                                  <w:divsChild>
                                    <w:div w:id="1105612240">
                                      <w:marLeft w:val="0"/>
                                      <w:marRight w:val="0"/>
                                      <w:marTop w:val="0"/>
                                      <w:marBottom w:val="0"/>
                                      <w:divBdr>
                                        <w:top w:val="none" w:sz="0" w:space="0" w:color="auto"/>
                                        <w:left w:val="none" w:sz="0" w:space="0" w:color="auto"/>
                                        <w:bottom w:val="none" w:sz="0" w:space="0" w:color="auto"/>
                                        <w:right w:val="none" w:sz="0" w:space="0" w:color="auto"/>
                                      </w:divBdr>
                                    </w:div>
                                    <w:div w:id="12588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903475">
      <w:bodyDiv w:val="1"/>
      <w:marLeft w:val="0"/>
      <w:marRight w:val="0"/>
      <w:marTop w:val="0"/>
      <w:marBottom w:val="0"/>
      <w:divBdr>
        <w:top w:val="none" w:sz="0" w:space="0" w:color="auto"/>
        <w:left w:val="none" w:sz="0" w:space="0" w:color="auto"/>
        <w:bottom w:val="none" w:sz="0" w:space="0" w:color="auto"/>
        <w:right w:val="none" w:sz="0" w:space="0" w:color="auto"/>
      </w:divBdr>
    </w:div>
    <w:div w:id="255750744">
      <w:bodyDiv w:val="1"/>
      <w:marLeft w:val="0"/>
      <w:marRight w:val="0"/>
      <w:marTop w:val="0"/>
      <w:marBottom w:val="0"/>
      <w:divBdr>
        <w:top w:val="none" w:sz="0" w:space="0" w:color="auto"/>
        <w:left w:val="none" w:sz="0" w:space="0" w:color="auto"/>
        <w:bottom w:val="none" w:sz="0" w:space="0" w:color="auto"/>
        <w:right w:val="none" w:sz="0" w:space="0" w:color="auto"/>
      </w:divBdr>
      <w:divsChild>
        <w:div w:id="2072148724">
          <w:marLeft w:val="0"/>
          <w:marRight w:val="0"/>
          <w:marTop w:val="0"/>
          <w:marBottom w:val="0"/>
          <w:divBdr>
            <w:top w:val="none" w:sz="0" w:space="0" w:color="auto"/>
            <w:left w:val="none" w:sz="0" w:space="0" w:color="auto"/>
            <w:bottom w:val="none" w:sz="0" w:space="0" w:color="auto"/>
            <w:right w:val="none" w:sz="0" w:space="0" w:color="auto"/>
          </w:divBdr>
          <w:divsChild>
            <w:div w:id="1394818446">
              <w:marLeft w:val="0"/>
              <w:marRight w:val="0"/>
              <w:marTop w:val="0"/>
              <w:marBottom w:val="0"/>
              <w:divBdr>
                <w:top w:val="none" w:sz="0" w:space="0" w:color="auto"/>
                <w:left w:val="none" w:sz="0" w:space="0" w:color="auto"/>
                <w:bottom w:val="none" w:sz="0" w:space="0" w:color="auto"/>
                <w:right w:val="none" w:sz="0" w:space="0" w:color="auto"/>
              </w:divBdr>
              <w:divsChild>
                <w:div w:id="640886779">
                  <w:marLeft w:val="0"/>
                  <w:marRight w:val="0"/>
                  <w:marTop w:val="0"/>
                  <w:marBottom w:val="0"/>
                  <w:divBdr>
                    <w:top w:val="none" w:sz="0" w:space="0" w:color="auto"/>
                    <w:left w:val="none" w:sz="0" w:space="0" w:color="auto"/>
                    <w:bottom w:val="none" w:sz="0" w:space="0" w:color="auto"/>
                    <w:right w:val="none" w:sz="0" w:space="0" w:color="auto"/>
                  </w:divBdr>
                  <w:divsChild>
                    <w:div w:id="925383895">
                      <w:marLeft w:val="0"/>
                      <w:marRight w:val="0"/>
                      <w:marTop w:val="0"/>
                      <w:marBottom w:val="0"/>
                      <w:divBdr>
                        <w:top w:val="none" w:sz="0" w:space="0" w:color="auto"/>
                        <w:left w:val="none" w:sz="0" w:space="0" w:color="auto"/>
                        <w:bottom w:val="none" w:sz="0" w:space="0" w:color="auto"/>
                        <w:right w:val="none" w:sz="0" w:space="0" w:color="auto"/>
                      </w:divBdr>
                      <w:divsChild>
                        <w:div w:id="1957327838">
                          <w:marLeft w:val="0"/>
                          <w:marRight w:val="0"/>
                          <w:marTop w:val="0"/>
                          <w:marBottom w:val="0"/>
                          <w:divBdr>
                            <w:top w:val="none" w:sz="0" w:space="0" w:color="auto"/>
                            <w:left w:val="none" w:sz="0" w:space="0" w:color="auto"/>
                            <w:bottom w:val="none" w:sz="0" w:space="0" w:color="auto"/>
                            <w:right w:val="none" w:sz="0" w:space="0" w:color="auto"/>
                          </w:divBdr>
                          <w:divsChild>
                            <w:div w:id="281153313">
                              <w:marLeft w:val="0"/>
                              <w:marRight w:val="0"/>
                              <w:marTop w:val="0"/>
                              <w:marBottom w:val="0"/>
                              <w:divBdr>
                                <w:top w:val="none" w:sz="0" w:space="0" w:color="auto"/>
                                <w:left w:val="none" w:sz="0" w:space="0" w:color="auto"/>
                                <w:bottom w:val="none" w:sz="0" w:space="0" w:color="auto"/>
                                <w:right w:val="none" w:sz="0" w:space="0" w:color="auto"/>
                              </w:divBdr>
                              <w:divsChild>
                                <w:div w:id="15816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846482">
      <w:bodyDiv w:val="1"/>
      <w:marLeft w:val="0"/>
      <w:marRight w:val="0"/>
      <w:marTop w:val="0"/>
      <w:marBottom w:val="0"/>
      <w:divBdr>
        <w:top w:val="none" w:sz="0" w:space="0" w:color="auto"/>
        <w:left w:val="none" w:sz="0" w:space="0" w:color="auto"/>
        <w:bottom w:val="none" w:sz="0" w:space="0" w:color="auto"/>
        <w:right w:val="none" w:sz="0" w:space="0" w:color="auto"/>
      </w:divBdr>
      <w:divsChild>
        <w:div w:id="1704741813">
          <w:marLeft w:val="0"/>
          <w:marRight w:val="0"/>
          <w:marTop w:val="0"/>
          <w:marBottom w:val="0"/>
          <w:divBdr>
            <w:top w:val="none" w:sz="0" w:space="0" w:color="auto"/>
            <w:left w:val="none" w:sz="0" w:space="0" w:color="auto"/>
            <w:bottom w:val="none" w:sz="0" w:space="0" w:color="auto"/>
            <w:right w:val="none" w:sz="0" w:space="0" w:color="auto"/>
          </w:divBdr>
          <w:divsChild>
            <w:div w:id="655691066">
              <w:marLeft w:val="0"/>
              <w:marRight w:val="0"/>
              <w:marTop w:val="0"/>
              <w:marBottom w:val="0"/>
              <w:divBdr>
                <w:top w:val="none" w:sz="0" w:space="0" w:color="auto"/>
                <w:left w:val="none" w:sz="0" w:space="0" w:color="auto"/>
                <w:bottom w:val="none" w:sz="0" w:space="0" w:color="auto"/>
                <w:right w:val="none" w:sz="0" w:space="0" w:color="auto"/>
              </w:divBdr>
              <w:divsChild>
                <w:div w:id="1534002407">
                  <w:marLeft w:val="0"/>
                  <w:marRight w:val="0"/>
                  <w:marTop w:val="0"/>
                  <w:marBottom w:val="0"/>
                  <w:divBdr>
                    <w:top w:val="none" w:sz="0" w:space="0" w:color="auto"/>
                    <w:left w:val="none" w:sz="0" w:space="0" w:color="auto"/>
                    <w:bottom w:val="none" w:sz="0" w:space="0" w:color="auto"/>
                    <w:right w:val="none" w:sz="0" w:space="0" w:color="auto"/>
                  </w:divBdr>
                  <w:divsChild>
                    <w:div w:id="15356219">
                      <w:marLeft w:val="0"/>
                      <w:marRight w:val="0"/>
                      <w:marTop w:val="0"/>
                      <w:marBottom w:val="0"/>
                      <w:divBdr>
                        <w:top w:val="none" w:sz="0" w:space="0" w:color="auto"/>
                        <w:left w:val="none" w:sz="0" w:space="0" w:color="auto"/>
                        <w:bottom w:val="none" w:sz="0" w:space="0" w:color="auto"/>
                        <w:right w:val="none" w:sz="0" w:space="0" w:color="auto"/>
                      </w:divBdr>
                      <w:divsChild>
                        <w:div w:id="607155658">
                          <w:marLeft w:val="0"/>
                          <w:marRight w:val="0"/>
                          <w:marTop w:val="0"/>
                          <w:marBottom w:val="0"/>
                          <w:divBdr>
                            <w:top w:val="none" w:sz="0" w:space="0" w:color="auto"/>
                            <w:left w:val="none" w:sz="0" w:space="0" w:color="auto"/>
                            <w:bottom w:val="none" w:sz="0" w:space="0" w:color="auto"/>
                            <w:right w:val="none" w:sz="0" w:space="0" w:color="auto"/>
                          </w:divBdr>
                          <w:divsChild>
                            <w:div w:id="98180082">
                              <w:marLeft w:val="0"/>
                              <w:marRight w:val="0"/>
                              <w:marTop w:val="0"/>
                              <w:marBottom w:val="0"/>
                              <w:divBdr>
                                <w:top w:val="none" w:sz="0" w:space="0" w:color="auto"/>
                                <w:left w:val="none" w:sz="0" w:space="0" w:color="auto"/>
                                <w:bottom w:val="none" w:sz="0" w:space="0" w:color="auto"/>
                                <w:right w:val="none" w:sz="0" w:space="0" w:color="auto"/>
                              </w:divBdr>
                              <w:divsChild>
                                <w:div w:id="6979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752512">
      <w:bodyDiv w:val="1"/>
      <w:marLeft w:val="0"/>
      <w:marRight w:val="0"/>
      <w:marTop w:val="0"/>
      <w:marBottom w:val="0"/>
      <w:divBdr>
        <w:top w:val="none" w:sz="0" w:space="0" w:color="auto"/>
        <w:left w:val="none" w:sz="0" w:space="0" w:color="auto"/>
        <w:bottom w:val="none" w:sz="0" w:space="0" w:color="auto"/>
        <w:right w:val="none" w:sz="0" w:space="0" w:color="auto"/>
      </w:divBdr>
      <w:divsChild>
        <w:div w:id="2112167158">
          <w:marLeft w:val="0"/>
          <w:marRight w:val="0"/>
          <w:marTop w:val="0"/>
          <w:marBottom w:val="0"/>
          <w:divBdr>
            <w:top w:val="none" w:sz="0" w:space="0" w:color="auto"/>
            <w:left w:val="none" w:sz="0" w:space="0" w:color="auto"/>
            <w:bottom w:val="none" w:sz="0" w:space="0" w:color="auto"/>
            <w:right w:val="none" w:sz="0" w:space="0" w:color="auto"/>
          </w:divBdr>
          <w:divsChild>
            <w:div w:id="1142314360">
              <w:marLeft w:val="0"/>
              <w:marRight w:val="0"/>
              <w:marTop w:val="0"/>
              <w:marBottom w:val="0"/>
              <w:divBdr>
                <w:top w:val="none" w:sz="0" w:space="0" w:color="auto"/>
                <w:left w:val="none" w:sz="0" w:space="0" w:color="auto"/>
                <w:bottom w:val="none" w:sz="0" w:space="0" w:color="auto"/>
                <w:right w:val="none" w:sz="0" w:space="0" w:color="auto"/>
              </w:divBdr>
              <w:divsChild>
                <w:div w:id="839083781">
                  <w:marLeft w:val="0"/>
                  <w:marRight w:val="0"/>
                  <w:marTop w:val="0"/>
                  <w:marBottom w:val="0"/>
                  <w:divBdr>
                    <w:top w:val="none" w:sz="0" w:space="0" w:color="auto"/>
                    <w:left w:val="none" w:sz="0" w:space="0" w:color="auto"/>
                    <w:bottom w:val="none" w:sz="0" w:space="0" w:color="auto"/>
                    <w:right w:val="none" w:sz="0" w:space="0" w:color="auto"/>
                  </w:divBdr>
                  <w:divsChild>
                    <w:div w:id="1706520295">
                      <w:marLeft w:val="0"/>
                      <w:marRight w:val="0"/>
                      <w:marTop w:val="0"/>
                      <w:marBottom w:val="0"/>
                      <w:divBdr>
                        <w:top w:val="none" w:sz="0" w:space="0" w:color="auto"/>
                        <w:left w:val="none" w:sz="0" w:space="0" w:color="auto"/>
                        <w:bottom w:val="none" w:sz="0" w:space="0" w:color="auto"/>
                        <w:right w:val="none" w:sz="0" w:space="0" w:color="auto"/>
                      </w:divBdr>
                      <w:divsChild>
                        <w:div w:id="627904569">
                          <w:marLeft w:val="0"/>
                          <w:marRight w:val="0"/>
                          <w:marTop w:val="0"/>
                          <w:marBottom w:val="0"/>
                          <w:divBdr>
                            <w:top w:val="none" w:sz="0" w:space="0" w:color="auto"/>
                            <w:left w:val="none" w:sz="0" w:space="0" w:color="auto"/>
                            <w:bottom w:val="none" w:sz="0" w:space="0" w:color="auto"/>
                            <w:right w:val="none" w:sz="0" w:space="0" w:color="auto"/>
                          </w:divBdr>
                          <w:divsChild>
                            <w:div w:id="192621792">
                              <w:marLeft w:val="0"/>
                              <w:marRight w:val="0"/>
                              <w:marTop w:val="0"/>
                              <w:marBottom w:val="0"/>
                              <w:divBdr>
                                <w:top w:val="none" w:sz="0" w:space="0" w:color="auto"/>
                                <w:left w:val="none" w:sz="0" w:space="0" w:color="auto"/>
                                <w:bottom w:val="none" w:sz="0" w:space="0" w:color="auto"/>
                                <w:right w:val="none" w:sz="0" w:space="0" w:color="auto"/>
                              </w:divBdr>
                              <w:divsChild>
                                <w:div w:id="50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98">
      <w:bodyDiv w:val="1"/>
      <w:marLeft w:val="0"/>
      <w:marRight w:val="0"/>
      <w:marTop w:val="0"/>
      <w:marBottom w:val="0"/>
      <w:divBdr>
        <w:top w:val="none" w:sz="0" w:space="0" w:color="auto"/>
        <w:left w:val="none" w:sz="0" w:space="0" w:color="auto"/>
        <w:bottom w:val="none" w:sz="0" w:space="0" w:color="auto"/>
        <w:right w:val="none" w:sz="0" w:space="0" w:color="auto"/>
      </w:divBdr>
      <w:divsChild>
        <w:div w:id="1148479736">
          <w:marLeft w:val="0"/>
          <w:marRight w:val="0"/>
          <w:marTop w:val="0"/>
          <w:marBottom w:val="0"/>
          <w:divBdr>
            <w:top w:val="none" w:sz="0" w:space="0" w:color="auto"/>
            <w:left w:val="none" w:sz="0" w:space="0" w:color="auto"/>
            <w:bottom w:val="none" w:sz="0" w:space="0" w:color="auto"/>
            <w:right w:val="none" w:sz="0" w:space="0" w:color="auto"/>
          </w:divBdr>
          <w:divsChild>
            <w:div w:id="2076126930">
              <w:marLeft w:val="0"/>
              <w:marRight w:val="0"/>
              <w:marTop w:val="0"/>
              <w:marBottom w:val="0"/>
              <w:divBdr>
                <w:top w:val="none" w:sz="0" w:space="0" w:color="auto"/>
                <w:left w:val="none" w:sz="0" w:space="0" w:color="auto"/>
                <w:bottom w:val="none" w:sz="0" w:space="0" w:color="auto"/>
                <w:right w:val="none" w:sz="0" w:space="0" w:color="auto"/>
              </w:divBdr>
              <w:divsChild>
                <w:div w:id="1501390458">
                  <w:marLeft w:val="0"/>
                  <w:marRight w:val="0"/>
                  <w:marTop w:val="0"/>
                  <w:marBottom w:val="0"/>
                  <w:divBdr>
                    <w:top w:val="none" w:sz="0" w:space="0" w:color="auto"/>
                    <w:left w:val="none" w:sz="0" w:space="0" w:color="auto"/>
                    <w:bottom w:val="none" w:sz="0" w:space="0" w:color="auto"/>
                    <w:right w:val="none" w:sz="0" w:space="0" w:color="auto"/>
                  </w:divBdr>
                  <w:divsChild>
                    <w:div w:id="854460956">
                      <w:marLeft w:val="0"/>
                      <w:marRight w:val="0"/>
                      <w:marTop w:val="0"/>
                      <w:marBottom w:val="0"/>
                      <w:divBdr>
                        <w:top w:val="none" w:sz="0" w:space="0" w:color="auto"/>
                        <w:left w:val="none" w:sz="0" w:space="0" w:color="auto"/>
                        <w:bottom w:val="none" w:sz="0" w:space="0" w:color="auto"/>
                        <w:right w:val="none" w:sz="0" w:space="0" w:color="auto"/>
                      </w:divBdr>
                      <w:divsChild>
                        <w:div w:id="473719830">
                          <w:marLeft w:val="0"/>
                          <w:marRight w:val="0"/>
                          <w:marTop w:val="0"/>
                          <w:marBottom w:val="0"/>
                          <w:divBdr>
                            <w:top w:val="none" w:sz="0" w:space="0" w:color="auto"/>
                            <w:left w:val="none" w:sz="0" w:space="0" w:color="auto"/>
                            <w:bottom w:val="none" w:sz="0" w:space="0" w:color="auto"/>
                            <w:right w:val="none" w:sz="0" w:space="0" w:color="auto"/>
                          </w:divBdr>
                          <w:divsChild>
                            <w:div w:id="1744720399">
                              <w:marLeft w:val="0"/>
                              <w:marRight w:val="0"/>
                              <w:marTop w:val="0"/>
                              <w:marBottom w:val="0"/>
                              <w:divBdr>
                                <w:top w:val="none" w:sz="0" w:space="0" w:color="auto"/>
                                <w:left w:val="none" w:sz="0" w:space="0" w:color="auto"/>
                                <w:bottom w:val="none" w:sz="0" w:space="0" w:color="auto"/>
                                <w:right w:val="none" w:sz="0" w:space="0" w:color="auto"/>
                              </w:divBdr>
                              <w:divsChild>
                                <w:div w:id="4300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057008">
      <w:bodyDiv w:val="1"/>
      <w:marLeft w:val="0"/>
      <w:marRight w:val="0"/>
      <w:marTop w:val="0"/>
      <w:marBottom w:val="0"/>
      <w:divBdr>
        <w:top w:val="none" w:sz="0" w:space="0" w:color="auto"/>
        <w:left w:val="none" w:sz="0" w:space="0" w:color="auto"/>
        <w:bottom w:val="none" w:sz="0" w:space="0" w:color="auto"/>
        <w:right w:val="none" w:sz="0" w:space="0" w:color="auto"/>
      </w:divBdr>
      <w:divsChild>
        <w:div w:id="54285122">
          <w:marLeft w:val="0"/>
          <w:marRight w:val="0"/>
          <w:marTop w:val="0"/>
          <w:marBottom w:val="0"/>
          <w:divBdr>
            <w:top w:val="none" w:sz="0" w:space="0" w:color="auto"/>
            <w:left w:val="none" w:sz="0" w:space="0" w:color="auto"/>
            <w:bottom w:val="none" w:sz="0" w:space="0" w:color="auto"/>
            <w:right w:val="none" w:sz="0" w:space="0" w:color="auto"/>
          </w:divBdr>
          <w:divsChild>
            <w:div w:id="987785490">
              <w:marLeft w:val="0"/>
              <w:marRight w:val="0"/>
              <w:marTop w:val="0"/>
              <w:marBottom w:val="0"/>
              <w:divBdr>
                <w:top w:val="none" w:sz="0" w:space="0" w:color="auto"/>
                <w:left w:val="none" w:sz="0" w:space="0" w:color="auto"/>
                <w:bottom w:val="none" w:sz="0" w:space="0" w:color="auto"/>
                <w:right w:val="none" w:sz="0" w:space="0" w:color="auto"/>
              </w:divBdr>
              <w:divsChild>
                <w:div w:id="1153182671">
                  <w:marLeft w:val="0"/>
                  <w:marRight w:val="0"/>
                  <w:marTop w:val="0"/>
                  <w:marBottom w:val="0"/>
                  <w:divBdr>
                    <w:top w:val="none" w:sz="0" w:space="0" w:color="auto"/>
                    <w:left w:val="none" w:sz="0" w:space="0" w:color="auto"/>
                    <w:bottom w:val="none" w:sz="0" w:space="0" w:color="auto"/>
                    <w:right w:val="none" w:sz="0" w:space="0" w:color="auto"/>
                  </w:divBdr>
                  <w:divsChild>
                    <w:div w:id="1546216246">
                      <w:marLeft w:val="0"/>
                      <w:marRight w:val="0"/>
                      <w:marTop w:val="0"/>
                      <w:marBottom w:val="0"/>
                      <w:divBdr>
                        <w:top w:val="none" w:sz="0" w:space="0" w:color="auto"/>
                        <w:left w:val="none" w:sz="0" w:space="0" w:color="auto"/>
                        <w:bottom w:val="none" w:sz="0" w:space="0" w:color="auto"/>
                        <w:right w:val="none" w:sz="0" w:space="0" w:color="auto"/>
                      </w:divBdr>
                      <w:divsChild>
                        <w:div w:id="863789495">
                          <w:marLeft w:val="0"/>
                          <w:marRight w:val="0"/>
                          <w:marTop w:val="0"/>
                          <w:marBottom w:val="0"/>
                          <w:divBdr>
                            <w:top w:val="none" w:sz="0" w:space="0" w:color="auto"/>
                            <w:left w:val="none" w:sz="0" w:space="0" w:color="auto"/>
                            <w:bottom w:val="none" w:sz="0" w:space="0" w:color="auto"/>
                            <w:right w:val="none" w:sz="0" w:space="0" w:color="auto"/>
                          </w:divBdr>
                          <w:divsChild>
                            <w:div w:id="1267957663">
                              <w:marLeft w:val="0"/>
                              <w:marRight w:val="0"/>
                              <w:marTop w:val="0"/>
                              <w:marBottom w:val="0"/>
                              <w:divBdr>
                                <w:top w:val="none" w:sz="0" w:space="0" w:color="auto"/>
                                <w:left w:val="none" w:sz="0" w:space="0" w:color="auto"/>
                                <w:bottom w:val="none" w:sz="0" w:space="0" w:color="auto"/>
                                <w:right w:val="none" w:sz="0" w:space="0" w:color="auto"/>
                              </w:divBdr>
                              <w:divsChild>
                                <w:div w:id="2086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68374">
      <w:bodyDiv w:val="1"/>
      <w:marLeft w:val="0"/>
      <w:marRight w:val="0"/>
      <w:marTop w:val="0"/>
      <w:marBottom w:val="0"/>
      <w:divBdr>
        <w:top w:val="none" w:sz="0" w:space="0" w:color="auto"/>
        <w:left w:val="none" w:sz="0" w:space="0" w:color="auto"/>
        <w:bottom w:val="none" w:sz="0" w:space="0" w:color="auto"/>
        <w:right w:val="none" w:sz="0" w:space="0" w:color="auto"/>
      </w:divBdr>
      <w:divsChild>
        <w:div w:id="46271510">
          <w:marLeft w:val="0"/>
          <w:marRight w:val="0"/>
          <w:marTop w:val="0"/>
          <w:marBottom w:val="0"/>
          <w:divBdr>
            <w:top w:val="none" w:sz="0" w:space="0" w:color="auto"/>
            <w:left w:val="none" w:sz="0" w:space="0" w:color="auto"/>
            <w:bottom w:val="none" w:sz="0" w:space="0" w:color="auto"/>
            <w:right w:val="none" w:sz="0" w:space="0" w:color="auto"/>
          </w:divBdr>
          <w:divsChild>
            <w:div w:id="978193959">
              <w:marLeft w:val="0"/>
              <w:marRight w:val="0"/>
              <w:marTop w:val="0"/>
              <w:marBottom w:val="0"/>
              <w:divBdr>
                <w:top w:val="none" w:sz="0" w:space="0" w:color="auto"/>
                <w:left w:val="none" w:sz="0" w:space="0" w:color="auto"/>
                <w:bottom w:val="none" w:sz="0" w:space="0" w:color="auto"/>
                <w:right w:val="none" w:sz="0" w:space="0" w:color="auto"/>
              </w:divBdr>
              <w:divsChild>
                <w:div w:id="129060617">
                  <w:marLeft w:val="0"/>
                  <w:marRight w:val="0"/>
                  <w:marTop w:val="0"/>
                  <w:marBottom w:val="0"/>
                  <w:divBdr>
                    <w:top w:val="none" w:sz="0" w:space="0" w:color="auto"/>
                    <w:left w:val="none" w:sz="0" w:space="0" w:color="auto"/>
                    <w:bottom w:val="none" w:sz="0" w:space="0" w:color="auto"/>
                    <w:right w:val="none" w:sz="0" w:space="0" w:color="auto"/>
                  </w:divBdr>
                  <w:divsChild>
                    <w:div w:id="1836721768">
                      <w:marLeft w:val="0"/>
                      <w:marRight w:val="0"/>
                      <w:marTop w:val="0"/>
                      <w:marBottom w:val="0"/>
                      <w:divBdr>
                        <w:top w:val="none" w:sz="0" w:space="0" w:color="auto"/>
                        <w:left w:val="none" w:sz="0" w:space="0" w:color="auto"/>
                        <w:bottom w:val="none" w:sz="0" w:space="0" w:color="auto"/>
                        <w:right w:val="none" w:sz="0" w:space="0" w:color="auto"/>
                      </w:divBdr>
                      <w:divsChild>
                        <w:div w:id="777258884">
                          <w:marLeft w:val="0"/>
                          <w:marRight w:val="0"/>
                          <w:marTop w:val="0"/>
                          <w:marBottom w:val="0"/>
                          <w:divBdr>
                            <w:top w:val="none" w:sz="0" w:space="0" w:color="auto"/>
                            <w:left w:val="none" w:sz="0" w:space="0" w:color="auto"/>
                            <w:bottom w:val="none" w:sz="0" w:space="0" w:color="auto"/>
                            <w:right w:val="none" w:sz="0" w:space="0" w:color="auto"/>
                          </w:divBdr>
                          <w:divsChild>
                            <w:div w:id="1212694357">
                              <w:marLeft w:val="0"/>
                              <w:marRight w:val="0"/>
                              <w:marTop w:val="0"/>
                              <w:marBottom w:val="0"/>
                              <w:divBdr>
                                <w:top w:val="none" w:sz="0" w:space="0" w:color="auto"/>
                                <w:left w:val="none" w:sz="0" w:space="0" w:color="auto"/>
                                <w:bottom w:val="none" w:sz="0" w:space="0" w:color="auto"/>
                                <w:right w:val="none" w:sz="0" w:space="0" w:color="auto"/>
                              </w:divBdr>
                              <w:divsChild>
                                <w:div w:id="18448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884104311">
      <w:bodyDiv w:val="1"/>
      <w:marLeft w:val="0"/>
      <w:marRight w:val="0"/>
      <w:marTop w:val="0"/>
      <w:marBottom w:val="0"/>
      <w:divBdr>
        <w:top w:val="none" w:sz="0" w:space="0" w:color="auto"/>
        <w:left w:val="none" w:sz="0" w:space="0" w:color="auto"/>
        <w:bottom w:val="none" w:sz="0" w:space="0" w:color="auto"/>
        <w:right w:val="none" w:sz="0" w:space="0" w:color="auto"/>
      </w:divBdr>
    </w:div>
    <w:div w:id="910314630">
      <w:bodyDiv w:val="1"/>
      <w:marLeft w:val="0"/>
      <w:marRight w:val="0"/>
      <w:marTop w:val="0"/>
      <w:marBottom w:val="0"/>
      <w:divBdr>
        <w:top w:val="none" w:sz="0" w:space="0" w:color="auto"/>
        <w:left w:val="none" w:sz="0" w:space="0" w:color="auto"/>
        <w:bottom w:val="none" w:sz="0" w:space="0" w:color="auto"/>
        <w:right w:val="none" w:sz="0" w:space="0" w:color="auto"/>
      </w:divBdr>
      <w:divsChild>
        <w:div w:id="1979529114">
          <w:marLeft w:val="0"/>
          <w:marRight w:val="0"/>
          <w:marTop w:val="0"/>
          <w:marBottom w:val="0"/>
          <w:divBdr>
            <w:top w:val="none" w:sz="0" w:space="0" w:color="auto"/>
            <w:left w:val="none" w:sz="0" w:space="0" w:color="auto"/>
            <w:bottom w:val="none" w:sz="0" w:space="0" w:color="auto"/>
            <w:right w:val="none" w:sz="0" w:space="0" w:color="auto"/>
          </w:divBdr>
          <w:divsChild>
            <w:div w:id="416757717">
              <w:marLeft w:val="0"/>
              <w:marRight w:val="0"/>
              <w:marTop w:val="0"/>
              <w:marBottom w:val="0"/>
              <w:divBdr>
                <w:top w:val="none" w:sz="0" w:space="0" w:color="auto"/>
                <w:left w:val="none" w:sz="0" w:space="0" w:color="auto"/>
                <w:bottom w:val="none" w:sz="0" w:space="0" w:color="auto"/>
                <w:right w:val="none" w:sz="0" w:space="0" w:color="auto"/>
              </w:divBdr>
              <w:divsChild>
                <w:div w:id="700133810">
                  <w:marLeft w:val="0"/>
                  <w:marRight w:val="0"/>
                  <w:marTop w:val="0"/>
                  <w:marBottom w:val="0"/>
                  <w:divBdr>
                    <w:top w:val="none" w:sz="0" w:space="0" w:color="auto"/>
                    <w:left w:val="none" w:sz="0" w:space="0" w:color="auto"/>
                    <w:bottom w:val="none" w:sz="0" w:space="0" w:color="auto"/>
                    <w:right w:val="none" w:sz="0" w:space="0" w:color="auto"/>
                  </w:divBdr>
                  <w:divsChild>
                    <w:div w:id="1391463075">
                      <w:marLeft w:val="0"/>
                      <w:marRight w:val="0"/>
                      <w:marTop w:val="0"/>
                      <w:marBottom w:val="0"/>
                      <w:divBdr>
                        <w:top w:val="none" w:sz="0" w:space="0" w:color="auto"/>
                        <w:left w:val="none" w:sz="0" w:space="0" w:color="auto"/>
                        <w:bottom w:val="none" w:sz="0" w:space="0" w:color="auto"/>
                        <w:right w:val="none" w:sz="0" w:space="0" w:color="auto"/>
                      </w:divBdr>
                      <w:divsChild>
                        <w:div w:id="1804469691">
                          <w:marLeft w:val="0"/>
                          <w:marRight w:val="0"/>
                          <w:marTop w:val="0"/>
                          <w:marBottom w:val="0"/>
                          <w:divBdr>
                            <w:top w:val="none" w:sz="0" w:space="0" w:color="auto"/>
                            <w:left w:val="none" w:sz="0" w:space="0" w:color="auto"/>
                            <w:bottom w:val="none" w:sz="0" w:space="0" w:color="auto"/>
                            <w:right w:val="none" w:sz="0" w:space="0" w:color="auto"/>
                          </w:divBdr>
                          <w:divsChild>
                            <w:div w:id="826702856">
                              <w:marLeft w:val="0"/>
                              <w:marRight w:val="0"/>
                              <w:marTop w:val="0"/>
                              <w:marBottom w:val="0"/>
                              <w:divBdr>
                                <w:top w:val="none" w:sz="0" w:space="0" w:color="auto"/>
                                <w:left w:val="none" w:sz="0" w:space="0" w:color="auto"/>
                                <w:bottom w:val="none" w:sz="0" w:space="0" w:color="auto"/>
                                <w:right w:val="none" w:sz="0" w:space="0" w:color="auto"/>
                              </w:divBdr>
                              <w:divsChild>
                                <w:div w:id="1476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234495">
      <w:bodyDiv w:val="1"/>
      <w:marLeft w:val="0"/>
      <w:marRight w:val="0"/>
      <w:marTop w:val="0"/>
      <w:marBottom w:val="0"/>
      <w:divBdr>
        <w:top w:val="none" w:sz="0" w:space="0" w:color="auto"/>
        <w:left w:val="none" w:sz="0" w:space="0" w:color="auto"/>
        <w:bottom w:val="none" w:sz="0" w:space="0" w:color="auto"/>
        <w:right w:val="none" w:sz="0" w:space="0" w:color="auto"/>
      </w:divBdr>
    </w:div>
    <w:div w:id="987972970">
      <w:bodyDiv w:val="1"/>
      <w:marLeft w:val="0"/>
      <w:marRight w:val="0"/>
      <w:marTop w:val="0"/>
      <w:marBottom w:val="0"/>
      <w:divBdr>
        <w:top w:val="none" w:sz="0" w:space="0" w:color="auto"/>
        <w:left w:val="none" w:sz="0" w:space="0" w:color="auto"/>
        <w:bottom w:val="none" w:sz="0" w:space="0" w:color="auto"/>
        <w:right w:val="none" w:sz="0" w:space="0" w:color="auto"/>
      </w:divBdr>
      <w:divsChild>
        <w:div w:id="891774401">
          <w:marLeft w:val="0"/>
          <w:marRight w:val="0"/>
          <w:marTop w:val="0"/>
          <w:marBottom w:val="0"/>
          <w:divBdr>
            <w:top w:val="none" w:sz="0" w:space="0" w:color="auto"/>
            <w:left w:val="none" w:sz="0" w:space="0" w:color="auto"/>
            <w:bottom w:val="none" w:sz="0" w:space="0" w:color="auto"/>
            <w:right w:val="none" w:sz="0" w:space="0" w:color="auto"/>
          </w:divBdr>
          <w:divsChild>
            <w:div w:id="184563037">
              <w:marLeft w:val="0"/>
              <w:marRight w:val="0"/>
              <w:marTop w:val="0"/>
              <w:marBottom w:val="0"/>
              <w:divBdr>
                <w:top w:val="none" w:sz="0" w:space="0" w:color="auto"/>
                <w:left w:val="none" w:sz="0" w:space="0" w:color="auto"/>
                <w:bottom w:val="none" w:sz="0" w:space="0" w:color="auto"/>
                <w:right w:val="none" w:sz="0" w:space="0" w:color="auto"/>
              </w:divBdr>
            </w:div>
            <w:div w:id="498423088">
              <w:marLeft w:val="0"/>
              <w:marRight w:val="0"/>
              <w:marTop w:val="0"/>
              <w:marBottom w:val="0"/>
              <w:divBdr>
                <w:top w:val="none" w:sz="0" w:space="0" w:color="auto"/>
                <w:left w:val="none" w:sz="0" w:space="0" w:color="auto"/>
                <w:bottom w:val="none" w:sz="0" w:space="0" w:color="auto"/>
                <w:right w:val="none" w:sz="0" w:space="0" w:color="auto"/>
              </w:divBdr>
            </w:div>
            <w:div w:id="1007245775">
              <w:marLeft w:val="0"/>
              <w:marRight w:val="0"/>
              <w:marTop w:val="0"/>
              <w:marBottom w:val="0"/>
              <w:divBdr>
                <w:top w:val="none" w:sz="0" w:space="0" w:color="auto"/>
                <w:left w:val="none" w:sz="0" w:space="0" w:color="auto"/>
                <w:bottom w:val="none" w:sz="0" w:space="0" w:color="auto"/>
                <w:right w:val="none" w:sz="0" w:space="0" w:color="auto"/>
              </w:divBdr>
            </w:div>
            <w:div w:id="1167402385">
              <w:marLeft w:val="0"/>
              <w:marRight w:val="0"/>
              <w:marTop w:val="0"/>
              <w:marBottom w:val="0"/>
              <w:divBdr>
                <w:top w:val="none" w:sz="0" w:space="0" w:color="auto"/>
                <w:left w:val="none" w:sz="0" w:space="0" w:color="auto"/>
                <w:bottom w:val="none" w:sz="0" w:space="0" w:color="auto"/>
                <w:right w:val="none" w:sz="0" w:space="0" w:color="auto"/>
              </w:divBdr>
            </w:div>
            <w:div w:id="1342053002">
              <w:marLeft w:val="0"/>
              <w:marRight w:val="0"/>
              <w:marTop w:val="0"/>
              <w:marBottom w:val="0"/>
              <w:divBdr>
                <w:top w:val="none" w:sz="0" w:space="0" w:color="auto"/>
                <w:left w:val="none" w:sz="0" w:space="0" w:color="auto"/>
                <w:bottom w:val="none" w:sz="0" w:space="0" w:color="auto"/>
                <w:right w:val="none" w:sz="0" w:space="0" w:color="auto"/>
              </w:divBdr>
            </w:div>
            <w:div w:id="1586069253">
              <w:marLeft w:val="0"/>
              <w:marRight w:val="0"/>
              <w:marTop w:val="0"/>
              <w:marBottom w:val="0"/>
              <w:divBdr>
                <w:top w:val="none" w:sz="0" w:space="0" w:color="auto"/>
                <w:left w:val="none" w:sz="0" w:space="0" w:color="auto"/>
                <w:bottom w:val="none" w:sz="0" w:space="0" w:color="auto"/>
                <w:right w:val="none" w:sz="0" w:space="0" w:color="auto"/>
              </w:divBdr>
            </w:div>
            <w:div w:id="21229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8674">
      <w:bodyDiv w:val="1"/>
      <w:marLeft w:val="0"/>
      <w:marRight w:val="0"/>
      <w:marTop w:val="0"/>
      <w:marBottom w:val="0"/>
      <w:divBdr>
        <w:top w:val="none" w:sz="0" w:space="0" w:color="auto"/>
        <w:left w:val="none" w:sz="0" w:space="0" w:color="auto"/>
        <w:bottom w:val="none" w:sz="0" w:space="0" w:color="auto"/>
        <w:right w:val="none" w:sz="0" w:space="0" w:color="auto"/>
      </w:divBdr>
      <w:divsChild>
        <w:div w:id="499273005">
          <w:marLeft w:val="0"/>
          <w:marRight w:val="0"/>
          <w:marTop w:val="0"/>
          <w:marBottom w:val="0"/>
          <w:divBdr>
            <w:top w:val="none" w:sz="0" w:space="0" w:color="auto"/>
            <w:left w:val="none" w:sz="0" w:space="0" w:color="auto"/>
            <w:bottom w:val="none" w:sz="0" w:space="0" w:color="auto"/>
            <w:right w:val="none" w:sz="0" w:space="0" w:color="auto"/>
          </w:divBdr>
          <w:divsChild>
            <w:div w:id="866914830">
              <w:marLeft w:val="0"/>
              <w:marRight w:val="0"/>
              <w:marTop w:val="0"/>
              <w:marBottom w:val="0"/>
              <w:divBdr>
                <w:top w:val="none" w:sz="0" w:space="0" w:color="auto"/>
                <w:left w:val="none" w:sz="0" w:space="0" w:color="auto"/>
                <w:bottom w:val="none" w:sz="0" w:space="0" w:color="auto"/>
                <w:right w:val="none" w:sz="0" w:space="0" w:color="auto"/>
              </w:divBdr>
              <w:divsChild>
                <w:div w:id="192302740">
                  <w:marLeft w:val="0"/>
                  <w:marRight w:val="0"/>
                  <w:marTop w:val="0"/>
                  <w:marBottom w:val="0"/>
                  <w:divBdr>
                    <w:top w:val="none" w:sz="0" w:space="0" w:color="auto"/>
                    <w:left w:val="none" w:sz="0" w:space="0" w:color="auto"/>
                    <w:bottom w:val="none" w:sz="0" w:space="0" w:color="auto"/>
                    <w:right w:val="none" w:sz="0" w:space="0" w:color="auto"/>
                  </w:divBdr>
                  <w:divsChild>
                    <w:div w:id="2133477835">
                      <w:marLeft w:val="0"/>
                      <w:marRight w:val="0"/>
                      <w:marTop w:val="0"/>
                      <w:marBottom w:val="0"/>
                      <w:divBdr>
                        <w:top w:val="none" w:sz="0" w:space="0" w:color="auto"/>
                        <w:left w:val="none" w:sz="0" w:space="0" w:color="auto"/>
                        <w:bottom w:val="none" w:sz="0" w:space="0" w:color="auto"/>
                        <w:right w:val="none" w:sz="0" w:space="0" w:color="auto"/>
                      </w:divBdr>
                      <w:divsChild>
                        <w:div w:id="1614970592">
                          <w:marLeft w:val="0"/>
                          <w:marRight w:val="0"/>
                          <w:marTop w:val="0"/>
                          <w:marBottom w:val="0"/>
                          <w:divBdr>
                            <w:top w:val="none" w:sz="0" w:space="0" w:color="auto"/>
                            <w:left w:val="none" w:sz="0" w:space="0" w:color="auto"/>
                            <w:bottom w:val="none" w:sz="0" w:space="0" w:color="auto"/>
                            <w:right w:val="none" w:sz="0" w:space="0" w:color="auto"/>
                          </w:divBdr>
                          <w:divsChild>
                            <w:div w:id="1957560366">
                              <w:marLeft w:val="0"/>
                              <w:marRight w:val="0"/>
                              <w:marTop w:val="0"/>
                              <w:marBottom w:val="0"/>
                              <w:divBdr>
                                <w:top w:val="none" w:sz="0" w:space="0" w:color="auto"/>
                                <w:left w:val="none" w:sz="0" w:space="0" w:color="auto"/>
                                <w:bottom w:val="none" w:sz="0" w:space="0" w:color="auto"/>
                                <w:right w:val="none" w:sz="0" w:space="0" w:color="auto"/>
                              </w:divBdr>
                              <w:divsChild>
                                <w:div w:id="15172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2231">
      <w:bodyDiv w:val="1"/>
      <w:marLeft w:val="0"/>
      <w:marRight w:val="0"/>
      <w:marTop w:val="0"/>
      <w:marBottom w:val="0"/>
      <w:divBdr>
        <w:top w:val="none" w:sz="0" w:space="0" w:color="auto"/>
        <w:left w:val="none" w:sz="0" w:space="0" w:color="auto"/>
        <w:bottom w:val="none" w:sz="0" w:space="0" w:color="auto"/>
        <w:right w:val="none" w:sz="0" w:space="0" w:color="auto"/>
      </w:divBdr>
      <w:divsChild>
        <w:div w:id="1635986427">
          <w:marLeft w:val="0"/>
          <w:marRight w:val="0"/>
          <w:marTop w:val="0"/>
          <w:marBottom w:val="0"/>
          <w:divBdr>
            <w:top w:val="none" w:sz="0" w:space="0" w:color="auto"/>
            <w:left w:val="none" w:sz="0" w:space="0" w:color="auto"/>
            <w:bottom w:val="none" w:sz="0" w:space="0" w:color="auto"/>
            <w:right w:val="none" w:sz="0" w:space="0" w:color="auto"/>
          </w:divBdr>
          <w:divsChild>
            <w:div w:id="386685854">
              <w:marLeft w:val="0"/>
              <w:marRight w:val="0"/>
              <w:marTop w:val="0"/>
              <w:marBottom w:val="0"/>
              <w:divBdr>
                <w:top w:val="none" w:sz="0" w:space="0" w:color="auto"/>
                <w:left w:val="none" w:sz="0" w:space="0" w:color="auto"/>
                <w:bottom w:val="none" w:sz="0" w:space="0" w:color="auto"/>
                <w:right w:val="none" w:sz="0" w:space="0" w:color="auto"/>
              </w:divBdr>
              <w:divsChild>
                <w:div w:id="811749769">
                  <w:marLeft w:val="0"/>
                  <w:marRight w:val="0"/>
                  <w:marTop w:val="0"/>
                  <w:marBottom w:val="0"/>
                  <w:divBdr>
                    <w:top w:val="none" w:sz="0" w:space="0" w:color="auto"/>
                    <w:left w:val="none" w:sz="0" w:space="0" w:color="auto"/>
                    <w:bottom w:val="none" w:sz="0" w:space="0" w:color="auto"/>
                    <w:right w:val="none" w:sz="0" w:space="0" w:color="auto"/>
                  </w:divBdr>
                  <w:divsChild>
                    <w:div w:id="334769116">
                      <w:marLeft w:val="0"/>
                      <w:marRight w:val="0"/>
                      <w:marTop w:val="0"/>
                      <w:marBottom w:val="0"/>
                      <w:divBdr>
                        <w:top w:val="none" w:sz="0" w:space="0" w:color="auto"/>
                        <w:left w:val="none" w:sz="0" w:space="0" w:color="auto"/>
                        <w:bottom w:val="none" w:sz="0" w:space="0" w:color="auto"/>
                        <w:right w:val="none" w:sz="0" w:space="0" w:color="auto"/>
                      </w:divBdr>
                      <w:divsChild>
                        <w:div w:id="217328540">
                          <w:marLeft w:val="0"/>
                          <w:marRight w:val="0"/>
                          <w:marTop w:val="0"/>
                          <w:marBottom w:val="0"/>
                          <w:divBdr>
                            <w:top w:val="none" w:sz="0" w:space="0" w:color="auto"/>
                            <w:left w:val="none" w:sz="0" w:space="0" w:color="auto"/>
                            <w:bottom w:val="none" w:sz="0" w:space="0" w:color="auto"/>
                            <w:right w:val="none" w:sz="0" w:space="0" w:color="auto"/>
                          </w:divBdr>
                          <w:divsChild>
                            <w:div w:id="47189150">
                              <w:marLeft w:val="0"/>
                              <w:marRight w:val="0"/>
                              <w:marTop w:val="0"/>
                              <w:marBottom w:val="0"/>
                              <w:divBdr>
                                <w:top w:val="none" w:sz="0" w:space="0" w:color="auto"/>
                                <w:left w:val="none" w:sz="0" w:space="0" w:color="auto"/>
                                <w:bottom w:val="none" w:sz="0" w:space="0" w:color="auto"/>
                                <w:right w:val="none" w:sz="0" w:space="0" w:color="auto"/>
                              </w:divBdr>
                              <w:divsChild>
                                <w:div w:id="18257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37844">
      <w:bodyDiv w:val="1"/>
      <w:marLeft w:val="0"/>
      <w:marRight w:val="0"/>
      <w:marTop w:val="0"/>
      <w:marBottom w:val="0"/>
      <w:divBdr>
        <w:top w:val="none" w:sz="0" w:space="0" w:color="auto"/>
        <w:left w:val="none" w:sz="0" w:space="0" w:color="auto"/>
        <w:bottom w:val="none" w:sz="0" w:space="0" w:color="auto"/>
        <w:right w:val="none" w:sz="0" w:space="0" w:color="auto"/>
      </w:divBdr>
      <w:divsChild>
        <w:div w:id="1893803900">
          <w:marLeft w:val="0"/>
          <w:marRight w:val="0"/>
          <w:marTop w:val="0"/>
          <w:marBottom w:val="0"/>
          <w:divBdr>
            <w:top w:val="none" w:sz="0" w:space="0" w:color="auto"/>
            <w:left w:val="none" w:sz="0" w:space="0" w:color="auto"/>
            <w:bottom w:val="none" w:sz="0" w:space="0" w:color="auto"/>
            <w:right w:val="none" w:sz="0" w:space="0" w:color="auto"/>
          </w:divBdr>
          <w:divsChild>
            <w:div w:id="718481927">
              <w:marLeft w:val="0"/>
              <w:marRight w:val="0"/>
              <w:marTop w:val="0"/>
              <w:marBottom w:val="0"/>
              <w:divBdr>
                <w:top w:val="none" w:sz="0" w:space="0" w:color="auto"/>
                <w:left w:val="none" w:sz="0" w:space="0" w:color="auto"/>
                <w:bottom w:val="none" w:sz="0" w:space="0" w:color="auto"/>
                <w:right w:val="none" w:sz="0" w:space="0" w:color="auto"/>
              </w:divBdr>
              <w:divsChild>
                <w:div w:id="1202982607">
                  <w:marLeft w:val="0"/>
                  <w:marRight w:val="0"/>
                  <w:marTop w:val="0"/>
                  <w:marBottom w:val="0"/>
                  <w:divBdr>
                    <w:top w:val="none" w:sz="0" w:space="0" w:color="auto"/>
                    <w:left w:val="none" w:sz="0" w:space="0" w:color="auto"/>
                    <w:bottom w:val="none" w:sz="0" w:space="0" w:color="auto"/>
                    <w:right w:val="none" w:sz="0" w:space="0" w:color="auto"/>
                  </w:divBdr>
                  <w:divsChild>
                    <w:div w:id="477961610">
                      <w:marLeft w:val="0"/>
                      <w:marRight w:val="0"/>
                      <w:marTop w:val="0"/>
                      <w:marBottom w:val="0"/>
                      <w:divBdr>
                        <w:top w:val="none" w:sz="0" w:space="0" w:color="auto"/>
                        <w:left w:val="none" w:sz="0" w:space="0" w:color="auto"/>
                        <w:bottom w:val="none" w:sz="0" w:space="0" w:color="auto"/>
                        <w:right w:val="none" w:sz="0" w:space="0" w:color="auto"/>
                      </w:divBdr>
                      <w:divsChild>
                        <w:div w:id="1493984881">
                          <w:marLeft w:val="0"/>
                          <w:marRight w:val="0"/>
                          <w:marTop w:val="0"/>
                          <w:marBottom w:val="0"/>
                          <w:divBdr>
                            <w:top w:val="none" w:sz="0" w:space="0" w:color="auto"/>
                            <w:left w:val="none" w:sz="0" w:space="0" w:color="auto"/>
                            <w:bottom w:val="none" w:sz="0" w:space="0" w:color="auto"/>
                            <w:right w:val="none" w:sz="0" w:space="0" w:color="auto"/>
                          </w:divBdr>
                          <w:divsChild>
                            <w:div w:id="717585976">
                              <w:marLeft w:val="0"/>
                              <w:marRight w:val="0"/>
                              <w:marTop w:val="0"/>
                              <w:marBottom w:val="0"/>
                              <w:divBdr>
                                <w:top w:val="none" w:sz="0" w:space="0" w:color="auto"/>
                                <w:left w:val="none" w:sz="0" w:space="0" w:color="auto"/>
                                <w:bottom w:val="none" w:sz="0" w:space="0" w:color="auto"/>
                                <w:right w:val="none" w:sz="0" w:space="0" w:color="auto"/>
                              </w:divBdr>
                              <w:divsChild>
                                <w:div w:id="573440915">
                                  <w:marLeft w:val="0"/>
                                  <w:marRight w:val="0"/>
                                  <w:marTop w:val="0"/>
                                  <w:marBottom w:val="0"/>
                                  <w:divBdr>
                                    <w:top w:val="none" w:sz="0" w:space="0" w:color="auto"/>
                                    <w:left w:val="none" w:sz="0" w:space="0" w:color="auto"/>
                                    <w:bottom w:val="none" w:sz="0" w:space="0" w:color="auto"/>
                                    <w:right w:val="none" w:sz="0" w:space="0" w:color="auto"/>
                                  </w:divBdr>
                                  <w:divsChild>
                                    <w:div w:id="50691303">
                                      <w:marLeft w:val="0"/>
                                      <w:marRight w:val="0"/>
                                      <w:marTop w:val="0"/>
                                      <w:marBottom w:val="0"/>
                                      <w:divBdr>
                                        <w:top w:val="none" w:sz="0" w:space="0" w:color="auto"/>
                                        <w:left w:val="none" w:sz="0" w:space="0" w:color="auto"/>
                                        <w:bottom w:val="none" w:sz="0" w:space="0" w:color="auto"/>
                                        <w:right w:val="none" w:sz="0" w:space="0" w:color="auto"/>
                                      </w:divBdr>
                                    </w:div>
                                    <w:div w:id="281425161">
                                      <w:marLeft w:val="0"/>
                                      <w:marRight w:val="0"/>
                                      <w:marTop w:val="0"/>
                                      <w:marBottom w:val="0"/>
                                      <w:divBdr>
                                        <w:top w:val="none" w:sz="0" w:space="0" w:color="auto"/>
                                        <w:left w:val="none" w:sz="0" w:space="0" w:color="auto"/>
                                        <w:bottom w:val="none" w:sz="0" w:space="0" w:color="auto"/>
                                        <w:right w:val="none" w:sz="0" w:space="0" w:color="auto"/>
                                      </w:divBdr>
                                    </w:div>
                                    <w:div w:id="932543375">
                                      <w:marLeft w:val="0"/>
                                      <w:marRight w:val="0"/>
                                      <w:marTop w:val="0"/>
                                      <w:marBottom w:val="0"/>
                                      <w:divBdr>
                                        <w:top w:val="none" w:sz="0" w:space="0" w:color="auto"/>
                                        <w:left w:val="none" w:sz="0" w:space="0" w:color="auto"/>
                                        <w:bottom w:val="none" w:sz="0" w:space="0" w:color="auto"/>
                                        <w:right w:val="none" w:sz="0" w:space="0" w:color="auto"/>
                                      </w:divBdr>
                                    </w:div>
                                    <w:div w:id="1255897895">
                                      <w:marLeft w:val="0"/>
                                      <w:marRight w:val="0"/>
                                      <w:marTop w:val="0"/>
                                      <w:marBottom w:val="0"/>
                                      <w:divBdr>
                                        <w:top w:val="none" w:sz="0" w:space="0" w:color="auto"/>
                                        <w:left w:val="none" w:sz="0" w:space="0" w:color="auto"/>
                                        <w:bottom w:val="none" w:sz="0" w:space="0" w:color="auto"/>
                                        <w:right w:val="none" w:sz="0" w:space="0" w:color="auto"/>
                                      </w:divBdr>
                                    </w:div>
                                    <w:div w:id="1489446394">
                                      <w:marLeft w:val="0"/>
                                      <w:marRight w:val="0"/>
                                      <w:marTop w:val="0"/>
                                      <w:marBottom w:val="0"/>
                                      <w:divBdr>
                                        <w:top w:val="none" w:sz="0" w:space="0" w:color="auto"/>
                                        <w:left w:val="none" w:sz="0" w:space="0" w:color="auto"/>
                                        <w:bottom w:val="none" w:sz="0" w:space="0" w:color="auto"/>
                                        <w:right w:val="none" w:sz="0" w:space="0" w:color="auto"/>
                                      </w:divBdr>
                                    </w:div>
                                    <w:div w:id="15285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824159">
      <w:bodyDiv w:val="1"/>
      <w:marLeft w:val="0"/>
      <w:marRight w:val="0"/>
      <w:marTop w:val="0"/>
      <w:marBottom w:val="0"/>
      <w:divBdr>
        <w:top w:val="none" w:sz="0" w:space="0" w:color="auto"/>
        <w:left w:val="none" w:sz="0" w:space="0" w:color="auto"/>
        <w:bottom w:val="none" w:sz="0" w:space="0" w:color="auto"/>
        <w:right w:val="none" w:sz="0" w:space="0" w:color="auto"/>
      </w:divBdr>
      <w:divsChild>
        <w:div w:id="1551917178">
          <w:marLeft w:val="0"/>
          <w:marRight w:val="0"/>
          <w:marTop w:val="0"/>
          <w:marBottom w:val="0"/>
          <w:divBdr>
            <w:top w:val="none" w:sz="0" w:space="0" w:color="auto"/>
            <w:left w:val="none" w:sz="0" w:space="0" w:color="auto"/>
            <w:bottom w:val="none" w:sz="0" w:space="0" w:color="auto"/>
            <w:right w:val="none" w:sz="0" w:space="0" w:color="auto"/>
          </w:divBdr>
          <w:divsChild>
            <w:div w:id="1219240094">
              <w:marLeft w:val="0"/>
              <w:marRight w:val="0"/>
              <w:marTop w:val="0"/>
              <w:marBottom w:val="0"/>
              <w:divBdr>
                <w:top w:val="none" w:sz="0" w:space="0" w:color="auto"/>
                <w:left w:val="none" w:sz="0" w:space="0" w:color="auto"/>
                <w:bottom w:val="none" w:sz="0" w:space="0" w:color="auto"/>
                <w:right w:val="none" w:sz="0" w:space="0" w:color="auto"/>
              </w:divBdr>
              <w:divsChild>
                <w:div w:id="1735199026">
                  <w:marLeft w:val="0"/>
                  <w:marRight w:val="0"/>
                  <w:marTop w:val="0"/>
                  <w:marBottom w:val="0"/>
                  <w:divBdr>
                    <w:top w:val="none" w:sz="0" w:space="0" w:color="auto"/>
                    <w:left w:val="none" w:sz="0" w:space="0" w:color="auto"/>
                    <w:bottom w:val="none" w:sz="0" w:space="0" w:color="auto"/>
                    <w:right w:val="none" w:sz="0" w:space="0" w:color="auto"/>
                  </w:divBdr>
                  <w:divsChild>
                    <w:div w:id="117844017">
                      <w:marLeft w:val="0"/>
                      <w:marRight w:val="0"/>
                      <w:marTop w:val="0"/>
                      <w:marBottom w:val="0"/>
                      <w:divBdr>
                        <w:top w:val="none" w:sz="0" w:space="0" w:color="auto"/>
                        <w:left w:val="none" w:sz="0" w:space="0" w:color="auto"/>
                        <w:bottom w:val="none" w:sz="0" w:space="0" w:color="auto"/>
                        <w:right w:val="none" w:sz="0" w:space="0" w:color="auto"/>
                      </w:divBdr>
                      <w:divsChild>
                        <w:div w:id="47926107">
                          <w:marLeft w:val="0"/>
                          <w:marRight w:val="0"/>
                          <w:marTop w:val="0"/>
                          <w:marBottom w:val="0"/>
                          <w:divBdr>
                            <w:top w:val="none" w:sz="0" w:space="0" w:color="auto"/>
                            <w:left w:val="none" w:sz="0" w:space="0" w:color="auto"/>
                            <w:bottom w:val="none" w:sz="0" w:space="0" w:color="auto"/>
                            <w:right w:val="none" w:sz="0" w:space="0" w:color="auto"/>
                          </w:divBdr>
                          <w:divsChild>
                            <w:div w:id="1978104664">
                              <w:marLeft w:val="0"/>
                              <w:marRight w:val="0"/>
                              <w:marTop w:val="0"/>
                              <w:marBottom w:val="0"/>
                              <w:divBdr>
                                <w:top w:val="none" w:sz="0" w:space="0" w:color="auto"/>
                                <w:left w:val="none" w:sz="0" w:space="0" w:color="auto"/>
                                <w:bottom w:val="none" w:sz="0" w:space="0" w:color="auto"/>
                                <w:right w:val="none" w:sz="0" w:space="0" w:color="auto"/>
                              </w:divBdr>
                              <w:divsChild>
                                <w:div w:id="850921706">
                                  <w:marLeft w:val="0"/>
                                  <w:marRight w:val="0"/>
                                  <w:marTop w:val="0"/>
                                  <w:marBottom w:val="0"/>
                                  <w:divBdr>
                                    <w:top w:val="none" w:sz="0" w:space="0" w:color="auto"/>
                                    <w:left w:val="none" w:sz="0" w:space="0" w:color="auto"/>
                                    <w:bottom w:val="none" w:sz="0" w:space="0" w:color="auto"/>
                                    <w:right w:val="none" w:sz="0" w:space="0" w:color="auto"/>
                                  </w:divBdr>
                                  <w:divsChild>
                                    <w:div w:id="164248856">
                                      <w:marLeft w:val="0"/>
                                      <w:marRight w:val="0"/>
                                      <w:marTop w:val="0"/>
                                      <w:marBottom w:val="0"/>
                                      <w:divBdr>
                                        <w:top w:val="none" w:sz="0" w:space="0" w:color="auto"/>
                                        <w:left w:val="none" w:sz="0" w:space="0" w:color="auto"/>
                                        <w:bottom w:val="none" w:sz="0" w:space="0" w:color="auto"/>
                                        <w:right w:val="none" w:sz="0" w:space="0" w:color="auto"/>
                                      </w:divBdr>
                                    </w:div>
                                    <w:div w:id="1144473295">
                                      <w:marLeft w:val="0"/>
                                      <w:marRight w:val="0"/>
                                      <w:marTop w:val="0"/>
                                      <w:marBottom w:val="0"/>
                                      <w:divBdr>
                                        <w:top w:val="none" w:sz="0" w:space="0" w:color="auto"/>
                                        <w:left w:val="none" w:sz="0" w:space="0" w:color="auto"/>
                                        <w:bottom w:val="none" w:sz="0" w:space="0" w:color="auto"/>
                                        <w:right w:val="none" w:sz="0" w:space="0" w:color="auto"/>
                                      </w:divBdr>
                                    </w:div>
                                    <w:div w:id="1619601065">
                                      <w:marLeft w:val="0"/>
                                      <w:marRight w:val="0"/>
                                      <w:marTop w:val="0"/>
                                      <w:marBottom w:val="0"/>
                                      <w:divBdr>
                                        <w:top w:val="none" w:sz="0" w:space="0" w:color="auto"/>
                                        <w:left w:val="none" w:sz="0" w:space="0" w:color="auto"/>
                                        <w:bottom w:val="none" w:sz="0" w:space="0" w:color="auto"/>
                                        <w:right w:val="none" w:sz="0" w:space="0" w:color="auto"/>
                                      </w:divBdr>
                                    </w:div>
                                    <w:div w:id="17236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827082">
      <w:bodyDiv w:val="1"/>
      <w:marLeft w:val="0"/>
      <w:marRight w:val="0"/>
      <w:marTop w:val="0"/>
      <w:marBottom w:val="0"/>
      <w:divBdr>
        <w:top w:val="none" w:sz="0" w:space="0" w:color="auto"/>
        <w:left w:val="none" w:sz="0" w:space="0" w:color="auto"/>
        <w:bottom w:val="none" w:sz="0" w:space="0" w:color="auto"/>
        <w:right w:val="none" w:sz="0" w:space="0" w:color="auto"/>
      </w:divBdr>
      <w:divsChild>
        <w:div w:id="1339427509">
          <w:marLeft w:val="0"/>
          <w:marRight w:val="0"/>
          <w:marTop w:val="0"/>
          <w:marBottom w:val="0"/>
          <w:divBdr>
            <w:top w:val="none" w:sz="0" w:space="0" w:color="auto"/>
            <w:left w:val="none" w:sz="0" w:space="0" w:color="auto"/>
            <w:bottom w:val="none" w:sz="0" w:space="0" w:color="auto"/>
            <w:right w:val="none" w:sz="0" w:space="0" w:color="auto"/>
          </w:divBdr>
        </w:div>
      </w:divsChild>
    </w:div>
    <w:div w:id="1492067353">
      <w:bodyDiv w:val="1"/>
      <w:marLeft w:val="0"/>
      <w:marRight w:val="0"/>
      <w:marTop w:val="0"/>
      <w:marBottom w:val="0"/>
      <w:divBdr>
        <w:top w:val="none" w:sz="0" w:space="0" w:color="auto"/>
        <w:left w:val="none" w:sz="0" w:space="0" w:color="auto"/>
        <w:bottom w:val="none" w:sz="0" w:space="0" w:color="auto"/>
        <w:right w:val="none" w:sz="0" w:space="0" w:color="auto"/>
      </w:divBdr>
    </w:div>
    <w:div w:id="1667242099">
      <w:bodyDiv w:val="1"/>
      <w:marLeft w:val="0"/>
      <w:marRight w:val="0"/>
      <w:marTop w:val="0"/>
      <w:marBottom w:val="0"/>
      <w:divBdr>
        <w:top w:val="none" w:sz="0" w:space="0" w:color="auto"/>
        <w:left w:val="none" w:sz="0" w:space="0" w:color="auto"/>
        <w:bottom w:val="none" w:sz="0" w:space="0" w:color="auto"/>
        <w:right w:val="none" w:sz="0" w:space="0" w:color="auto"/>
      </w:divBdr>
      <w:divsChild>
        <w:div w:id="585695641">
          <w:marLeft w:val="0"/>
          <w:marRight w:val="0"/>
          <w:marTop w:val="0"/>
          <w:marBottom w:val="0"/>
          <w:divBdr>
            <w:top w:val="none" w:sz="0" w:space="0" w:color="auto"/>
            <w:left w:val="none" w:sz="0" w:space="0" w:color="auto"/>
            <w:bottom w:val="none" w:sz="0" w:space="0" w:color="auto"/>
            <w:right w:val="none" w:sz="0" w:space="0" w:color="auto"/>
          </w:divBdr>
          <w:divsChild>
            <w:div w:id="1804612335">
              <w:marLeft w:val="0"/>
              <w:marRight w:val="0"/>
              <w:marTop w:val="0"/>
              <w:marBottom w:val="0"/>
              <w:divBdr>
                <w:top w:val="none" w:sz="0" w:space="0" w:color="auto"/>
                <w:left w:val="none" w:sz="0" w:space="0" w:color="auto"/>
                <w:bottom w:val="none" w:sz="0" w:space="0" w:color="auto"/>
                <w:right w:val="none" w:sz="0" w:space="0" w:color="auto"/>
              </w:divBdr>
              <w:divsChild>
                <w:div w:id="845629057">
                  <w:marLeft w:val="0"/>
                  <w:marRight w:val="0"/>
                  <w:marTop w:val="0"/>
                  <w:marBottom w:val="0"/>
                  <w:divBdr>
                    <w:top w:val="none" w:sz="0" w:space="0" w:color="auto"/>
                    <w:left w:val="none" w:sz="0" w:space="0" w:color="auto"/>
                    <w:bottom w:val="none" w:sz="0" w:space="0" w:color="auto"/>
                    <w:right w:val="none" w:sz="0" w:space="0" w:color="auto"/>
                  </w:divBdr>
                  <w:divsChild>
                    <w:div w:id="55129256">
                      <w:marLeft w:val="0"/>
                      <w:marRight w:val="0"/>
                      <w:marTop w:val="0"/>
                      <w:marBottom w:val="0"/>
                      <w:divBdr>
                        <w:top w:val="none" w:sz="0" w:space="0" w:color="auto"/>
                        <w:left w:val="none" w:sz="0" w:space="0" w:color="auto"/>
                        <w:bottom w:val="none" w:sz="0" w:space="0" w:color="auto"/>
                        <w:right w:val="none" w:sz="0" w:space="0" w:color="auto"/>
                      </w:divBdr>
                      <w:divsChild>
                        <w:div w:id="2139716066">
                          <w:marLeft w:val="0"/>
                          <w:marRight w:val="0"/>
                          <w:marTop w:val="0"/>
                          <w:marBottom w:val="0"/>
                          <w:divBdr>
                            <w:top w:val="none" w:sz="0" w:space="0" w:color="auto"/>
                            <w:left w:val="none" w:sz="0" w:space="0" w:color="auto"/>
                            <w:bottom w:val="none" w:sz="0" w:space="0" w:color="auto"/>
                            <w:right w:val="none" w:sz="0" w:space="0" w:color="auto"/>
                          </w:divBdr>
                          <w:divsChild>
                            <w:div w:id="2008357770">
                              <w:marLeft w:val="0"/>
                              <w:marRight w:val="0"/>
                              <w:marTop w:val="0"/>
                              <w:marBottom w:val="0"/>
                              <w:divBdr>
                                <w:top w:val="none" w:sz="0" w:space="0" w:color="auto"/>
                                <w:left w:val="none" w:sz="0" w:space="0" w:color="auto"/>
                                <w:bottom w:val="none" w:sz="0" w:space="0" w:color="auto"/>
                                <w:right w:val="none" w:sz="0" w:space="0" w:color="auto"/>
                              </w:divBdr>
                              <w:divsChild>
                                <w:div w:id="9572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389960">
      <w:bodyDiv w:val="1"/>
      <w:marLeft w:val="0"/>
      <w:marRight w:val="0"/>
      <w:marTop w:val="0"/>
      <w:marBottom w:val="0"/>
      <w:divBdr>
        <w:top w:val="none" w:sz="0" w:space="0" w:color="auto"/>
        <w:left w:val="none" w:sz="0" w:space="0" w:color="auto"/>
        <w:bottom w:val="none" w:sz="0" w:space="0" w:color="auto"/>
        <w:right w:val="none" w:sz="0" w:space="0" w:color="auto"/>
      </w:divBdr>
      <w:divsChild>
        <w:div w:id="1900824230">
          <w:marLeft w:val="0"/>
          <w:marRight w:val="0"/>
          <w:marTop w:val="0"/>
          <w:marBottom w:val="0"/>
          <w:divBdr>
            <w:top w:val="none" w:sz="0" w:space="0" w:color="auto"/>
            <w:left w:val="none" w:sz="0" w:space="0" w:color="auto"/>
            <w:bottom w:val="none" w:sz="0" w:space="0" w:color="auto"/>
            <w:right w:val="none" w:sz="0" w:space="0" w:color="auto"/>
          </w:divBdr>
          <w:divsChild>
            <w:div w:id="17851462">
              <w:marLeft w:val="0"/>
              <w:marRight w:val="0"/>
              <w:marTop w:val="0"/>
              <w:marBottom w:val="0"/>
              <w:divBdr>
                <w:top w:val="none" w:sz="0" w:space="0" w:color="auto"/>
                <w:left w:val="none" w:sz="0" w:space="0" w:color="auto"/>
                <w:bottom w:val="none" w:sz="0" w:space="0" w:color="auto"/>
                <w:right w:val="none" w:sz="0" w:space="0" w:color="auto"/>
              </w:divBdr>
              <w:divsChild>
                <w:div w:id="1732193096">
                  <w:marLeft w:val="0"/>
                  <w:marRight w:val="0"/>
                  <w:marTop w:val="0"/>
                  <w:marBottom w:val="0"/>
                  <w:divBdr>
                    <w:top w:val="none" w:sz="0" w:space="0" w:color="auto"/>
                    <w:left w:val="none" w:sz="0" w:space="0" w:color="auto"/>
                    <w:bottom w:val="none" w:sz="0" w:space="0" w:color="auto"/>
                    <w:right w:val="none" w:sz="0" w:space="0" w:color="auto"/>
                  </w:divBdr>
                  <w:divsChild>
                    <w:div w:id="211775065">
                      <w:marLeft w:val="0"/>
                      <w:marRight w:val="0"/>
                      <w:marTop w:val="0"/>
                      <w:marBottom w:val="0"/>
                      <w:divBdr>
                        <w:top w:val="none" w:sz="0" w:space="0" w:color="auto"/>
                        <w:left w:val="none" w:sz="0" w:space="0" w:color="auto"/>
                        <w:bottom w:val="none" w:sz="0" w:space="0" w:color="auto"/>
                        <w:right w:val="none" w:sz="0" w:space="0" w:color="auto"/>
                      </w:divBdr>
                      <w:divsChild>
                        <w:div w:id="1698384591">
                          <w:marLeft w:val="0"/>
                          <w:marRight w:val="0"/>
                          <w:marTop w:val="0"/>
                          <w:marBottom w:val="0"/>
                          <w:divBdr>
                            <w:top w:val="none" w:sz="0" w:space="0" w:color="auto"/>
                            <w:left w:val="none" w:sz="0" w:space="0" w:color="auto"/>
                            <w:bottom w:val="none" w:sz="0" w:space="0" w:color="auto"/>
                            <w:right w:val="none" w:sz="0" w:space="0" w:color="auto"/>
                          </w:divBdr>
                          <w:divsChild>
                            <w:div w:id="502474090">
                              <w:marLeft w:val="0"/>
                              <w:marRight w:val="0"/>
                              <w:marTop w:val="0"/>
                              <w:marBottom w:val="0"/>
                              <w:divBdr>
                                <w:top w:val="none" w:sz="0" w:space="0" w:color="auto"/>
                                <w:left w:val="none" w:sz="0" w:space="0" w:color="auto"/>
                                <w:bottom w:val="none" w:sz="0" w:space="0" w:color="auto"/>
                                <w:right w:val="none" w:sz="0" w:space="0" w:color="auto"/>
                              </w:divBdr>
                              <w:divsChild>
                                <w:div w:id="17010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193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819">
          <w:marLeft w:val="0"/>
          <w:marRight w:val="0"/>
          <w:marTop w:val="0"/>
          <w:marBottom w:val="0"/>
          <w:divBdr>
            <w:top w:val="none" w:sz="0" w:space="0" w:color="auto"/>
            <w:left w:val="none" w:sz="0" w:space="0" w:color="auto"/>
            <w:bottom w:val="none" w:sz="0" w:space="0" w:color="auto"/>
            <w:right w:val="none" w:sz="0" w:space="0" w:color="auto"/>
          </w:divBdr>
          <w:divsChild>
            <w:div w:id="2056350657">
              <w:marLeft w:val="0"/>
              <w:marRight w:val="0"/>
              <w:marTop w:val="0"/>
              <w:marBottom w:val="0"/>
              <w:divBdr>
                <w:top w:val="none" w:sz="0" w:space="0" w:color="auto"/>
                <w:left w:val="none" w:sz="0" w:space="0" w:color="auto"/>
                <w:bottom w:val="none" w:sz="0" w:space="0" w:color="auto"/>
                <w:right w:val="none" w:sz="0" w:space="0" w:color="auto"/>
              </w:divBdr>
              <w:divsChild>
                <w:div w:id="824932540">
                  <w:marLeft w:val="0"/>
                  <w:marRight w:val="0"/>
                  <w:marTop w:val="0"/>
                  <w:marBottom w:val="0"/>
                  <w:divBdr>
                    <w:top w:val="none" w:sz="0" w:space="0" w:color="auto"/>
                    <w:left w:val="none" w:sz="0" w:space="0" w:color="auto"/>
                    <w:bottom w:val="none" w:sz="0" w:space="0" w:color="auto"/>
                    <w:right w:val="none" w:sz="0" w:space="0" w:color="auto"/>
                  </w:divBdr>
                  <w:divsChild>
                    <w:div w:id="470447257">
                      <w:marLeft w:val="0"/>
                      <w:marRight w:val="0"/>
                      <w:marTop w:val="0"/>
                      <w:marBottom w:val="0"/>
                      <w:divBdr>
                        <w:top w:val="none" w:sz="0" w:space="0" w:color="auto"/>
                        <w:left w:val="none" w:sz="0" w:space="0" w:color="auto"/>
                        <w:bottom w:val="none" w:sz="0" w:space="0" w:color="auto"/>
                        <w:right w:val="none" w:sz="0" w:space="0" w:color="auto"/>
                      </w:divBdr>
                      <w:divsChild>
                        <w:div w:id="208421249">
                          <w:marLeft w:val="0"/>
                          <w:marRight w:val="0"/>
                          <w:marTop w:val="0"/>
                          <w:marBottom w:val="0"/>
                          <w:divBdr>
                            <w:top w:val="none" w:sz="0" w:space="0" w:color="auto"/>
                            <w:left w:val="none" w:sz="0" w:space="0" w:color="auto"/>
                            <w:bottom w:val="none" w:sz="0" w:space="0" w:color="auto"/>
                            <w:right w:val="none" w:sz="0" w:space="0" w:color="auto"/>
                          </w:divBdr>
                          <w:divsChild>
                            <w:div w:id="851992523">
                              <w:marLeft w:val="0"/>
                              <w:marRight w:val="0"/>
                              <w:marTop w:val="0"/>
                              <w:marBottom w:val="0"/>
                              <w:divBdr>
                                <w:top w:val="none" w:sz="0" w:space="0" w:color="auto"/>
                                <w:left w:val="none" w:sz="0" w:space="0" w:color="auto"/>
                                <w:bottom w:val="none" w:sz="0" w:space="0" w:color="auto"/>
                                <w:right w:val="none" w:sz="0" w:space="0" w:color="auto"/>
                              </w:divBdr>
                              <w:divsChild>
                                <w:div w:id="901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19951">
      <w:bodyDiv w:val="1"/>
      <w:marLeft w:val="0"/>
      <w:marRight w:val="0"/>
      <w:marTop w:val="0"/>
      <w:marBottom w:val="0"/>
      <w:divBdr>
        <w:top w:val="none" w:sz="0" w:space="0" w:color="auto"/>
        <w:left w:val="none" w:sz="0" w:space="0" w:color="auto"/>
        <w:bottom w:val="none" w:sz="0" w:space="0" w:color="auto"/>
        <w:right w:val="none" w:sz="0" w:space="0" w:color="auto"/>
      </w:divBdr>
      <w:divsChild>
        <w:div w:id="601424455">
          <w:marLeft w:val="0"/>
          <w:marRight w:val="0"/>
          <w:marTop w:val="0"/>
          <w:marBottom w:val="0"/>
          <w:divBdr>
            <w:top w:val="none" w:sz="0" w:space="0" w:color="auto"/>
            <w:left w:val="none" w:sz="0" w:space="0" w:color="auto"/>
            <w:bottom w:val="none" w:sz="0" w:space="0" w:color="auto"/>
            <w:right w:val="none" w:sz="0" w:space="0" w:color="auto"/>
          </w:divBdr>
        </w:div>
      </w:divsChild>
    </w:div>
    <w:div w:id="1946307781">
      <w:bodyDiv w:val="1"/>
      <w:marLeft w:val="0"/>
      <w:marRight w:val="0"/>
      <w:marTop w:val="0"/>
      <w:marBottom w:val="0"/>
      <w:divBdr>
        <w:top w:val="none" w:sz="0" w:space="0" w:color="auto"/>
        <w:left w:val="none" w:sz="0" w:space="0" w:color="auto"/>
        <w:bottom w:val="none" w:sz="0" w:space="0" w:color="auto"/>
        <w:right w:val="none" w:sz="0" w:space="0" w:color="auto"/>
      </w:divBdr>
      <w:divsChild>
        <w:div w:id="365956724">
          <w:marLeft w:val="0"/>
          <w:marRight w:val="0"/>
          <w:marTop w:val="0"/>
          <w:marBottom w:val="0"/>
          <w:divBdr>
            <w:top w:val="none" w:sz="0" w:space="0" w:color="auto"/>
            <w:left w:val="none" w:sz="0" w:space="0" w:color="auto"/>
            <w:bottom w:val="none" w:sz="0" w:space="0" w:color="auto"/>
            <w:right w:val="none" w:sz="0" w:space="0" w:color="auto"/>
          </w:divBdr>
          <w:divsChild>
            <w:div w:id="1512720556">
              <w:marLeft w:val="0"/>
              <w:marRight w:val="0"/>
              <w:marTop w:val="0"/>
              <w:marBottom w:val="0"/>
              <w:divBdr>
                <w:top w:val="none" w:sz="0" w:space="0" w:color="auto"/>
                <w:left w:val="none" w:sz="0" w:space="0" w:color="auto"/>
                <w:bottom w:val="none" w:sz="0" w:space="0" w:color="auto"/>
                <w:right w:val="none" w:sz="0" w:space="0" w:color="auto"/>
              </w:divBdr>
              <w:divsChild>
                <w:div w:id="763653510">
                  <w:marLeft w:val="0"/>
                  <w:marRight w:val="0"/>
                  <w:marTop w:val="0"/>
                  <w:marBottom w:val="0"/>
                  <w:divBdr>
                    <w:top w:val="none" w:sz="0" w:space="0" w:color="auto"/>
                    <w:left w:val="none" w:sz="0" w:space="0" w:color="auto"/>
                    <w:bottom w:val="none" w:sz="0" w:space="0" w:color="auto"/>
                    <w:right w:val="none" w:sz="0" w:space="0" w:color="auto"/>
                  </w:divBdr>
                  <w:divsChild>
                    <w:div w:id="1258053690">
                      <w:marLeft w:val="0"/>
                      <w:marRight w:val="0"/>
                      <w:marTop w:val="0"/>
                      <w:marBottom w:val="0"/>
                      <w:divBdr>
                        <w:top w:val="none" w:sz="0" w:space="0" w:color="auto"/>
                        <w:left w:val="none" w:sz="0" w:space="0" w:color="auto"/>
                        <w:bottom w:val="none" w:sz="0" w:space="0" w:color="auto"/>
                        <w:right w:val="none" w:sz="0" w:space="0" w:color="auto"/>
                      </w:divBdr>
                      <w:divsChild>
                        <w:div w:id="1374691999">
                          <w:marLeft w:val="0"/>
                          <w:marRight w:val="0"/>
                          <w:marTop w:val="0"/>
                          <w:marBottom w:val="0"/>
                          <w:divBdr>
                            <w:top w:val="none" w:sz="0" w:space="0" w:color="auto"/>
                            <w:left w:val="none" w:sz="0" w:space="0" w:color="auto"/>
                            <w:bottom w:val="none" w:sz="0" w:space="0" w:color="auto"/>
                            <w:right w:val="none" w:sz="0" w:space="0" w:color="auto"/>
                          </w:divBdr>
                          <w:divsChild>
                            <w:div w:id="193008567">
                              <w:marLeft w:val="0"/>
                              <w:marRight w:val="0"/>
                              <w:marTop w:val="0"/>
                              <w:marBottom w:val="0"/>
                              <w:divBdr>
                                <w:top w:val="none" w:sz="0" w:space="0" w:color="auto"/>
                                <w:left w:val="none" w:sz="0" w:space="0" w:color="auto"/>
                                <w:bottom w:val="none" w:sz="0" w:space="0" w:color="auto"/>
                                <w:right w:val="none" w:sz="0" w:space="0" w:color="auto"/>
                              </w:divBdr>
                              <w:divsChild>
                                <w:div w:id="1885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79208">
      <w:bodyDiv w:val="1"/>
      <w:marLeft w:val="0"/>
      <w:marRight w:val="0"/>
      <w:marTop w:val="0"/>
      <w:marBottom w:val="0"/>
      <w:divBdr>
        <w:top w:val="none" w:sz="0" w:space="0" w:color="auto"/>
        <w:left w:val="none" w:sz="0" w:space="0" w:color="auto"/>
        <w:bottom w:val="none" w:sz="0" w:space="0" w:color="auto"/>
        <w:right w:val="none" w:sz="0" w:space="0" w:color="auto"/>
      </w:divBdr>
      <w:divsChild>
        <w:div w:id="1022821009">
          <w:marLeft w:val="0"/>
          <w:marRight w:val="0"/>
          <w:marTop w:val="0"/>
          <w:marBottom w:val="0"/>
          <w:divBdr>
            <w:top w:val="none" w:sz="0" w:space="0" w:color="auto"/>
            <w:left w:val="none" w:sz="0" w:space="0" w:color="auto"/>
            <w:bottom w:val="none" w:sz="0" w:space="0" w:color="auto"/>
            <w:right w:val="none" w:sz="0" w:space="0" w:color="auto"/>
          </w:divBdr>
          <w:divsChild>
            <w:div w:id="757408472">
              <w:marLeft w:val="0"/>
              <w:marRight w:val="0"/>
              <w:marTop w:val="0"/>
              <w:marBottom w:val="0"/>
              <w:divBdr>
                <w:top w:val="none" w:sz="0" w:space="0" w:color="auto"/>
                <w:left w:val="none" w:sz="0" w:space="0" w:color="auto"/>
                <w:bottom w:val="none" w:sz="0" w:space="0" w:color="auto"/>
                <w:right w:val="none" w:sz="0" w:space="0" w:color="auto"/>
              </w:divBdr>
              <w:divsChild>
                <w:div w:id="1041250980">
                  <w:marLeft w:val="0"/>
                  <w:marRight w:val="0"/>
                  <w:marTop w:val="0"/>
                  <w:marBottom w:val="0"/>
                  <w:divBdr>
                    <w:top w:val="none" w:sz="0" w:space="0" w:color="auto"/>
                    <w:left w:val="none" w:sz="0" w:space="0" w:color="auto"/>
                    <w:bottom w:val="none" w:sz="0" w:space="0" w:color="auto"/>
                    <w:right w:val="none" w:sz="0" w:space="0" w:color="auto"/>
                  </w:divBdr>
                  <w:divsChild>
                    <w:div w:id="1198735446">
                      <w:marLeft w:val="0"/>
                      <w:marRight w:val="0"/>
                      <w:marTop w:val="0"/>
                      <w:marBottom w:val="0"/>
                      <w:divBdr>
                        <w:top w:val="none" w:sz="0" w:space="0" w:color="auto"/>
                        <w:left w:val="none" w:sz="0" w:space="0" w:color="auto"/>
                        <w:bottom w:val="none" w:sz="0" w:space="0" w:color="auto"/>
                        <w:right w:val="none" w:sz="0" w:space="0" w:color="auto"/>
                      </w:divBdr>
                      <w:divsChild>
                        <w:div w:id="582683751">
                          <w:marLeft w:val="0"/>
                          <w:marRight w:val="0"/>
                          <w:marTop w:val="0"/>
                          <w:marBottom w:val="0"/>
                          <w:divBdr>
                            <w:top w:val="none" w:sz="0" w:space="0" w:color="auto"/>
                            <w:left w:val="none" w:sz="0" w:space="0" w:color="auto"/>
                            <w:bottom w:val="none" w:sz="0" w:space="0" w:color="auto"/>
                            <w:right w:val="none" w:sz="0" w:space="0" w:color="auto"/>
                          </w:divBdr>
                          <w:divsChild>
                            <w:div w:id="1652757763">
                              <w:marLeft w:val="0"/>
                              <w:marRight w:val="0"/>
                              <w:marTop w:val="0"/>
                              <w:marBottom w:val="0"/>
                              <w:divBdr>
                                <w:top w:val="none" w:sz="0" w:space="0" w:color="auto"/>
                                <w:left w:val="none" w:sz="0" w:space="0" w:color="auto"/>
                                <w:bottom w:val="none" w:sz="0" w:space="0" w:color="auto"/>
                                <w:right w:val="none" w:sz="0" w:space="0" w:color="auto"/>
                              </w:divBdr>
                              <w:divsChild>
                                <w:div w:id="14319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813795">
      <w:bodyDiv w:val="1"/>
      <w:marLeft w:val="0"/>
      <w:marRight w:val="0"/>
      <w:marTop w:val="0"/>
      <w:marBottom w:val="0"/>
      <w:divBdr>
        <w:top w:val="none" w:sz="0" w:space="0" w:color="auto"/>
        <w:left w:val="none" w:sz="0" w:space="0" w:color="auto"/>
        <w:bottom w:val="none" w:sz="0" w:space="0" w:color="auto"/>
        <w:right w:val="none" w:sz="0" w:space="0" w:color="auto"/>
      </w:divBdr>
      <w:divsChild>
        <w:div w:id="391779009">
          <w:marLeft w:val="0"/>
          <w:marRight w:val="0"/>
          <w:marTop w:val="0"/>
          <w:marBottom w:val="0"/>
          <w:divBdr>
            <w:top w:val="none" w:sz="0" w:space="0" w:color="auto"/>
            <w:left w:val="none" w:sz="0" w:space="0" w:color="auto"/>
            <w:bottom w:val="none" w:sz="0" w:space="0" w:color="auto"/>
            <w:right w:val="none" w:sz="0" w:space="0" w:color="auto"/>
          </w:divBdr>
          <w:divsChild>
            <w:div w:id="1943298946">
              <w:marLeft w:val="0"/>
              <w:marRight w:val="0"/>
              <w:marTop w:val="0"/>
              <w:marBottom w:val="0"/>
              <w:divBdr>
                <w:top w:val="none" w:sz="0" w:space="0" w:color="auto"/>
                <w:left w:val="none" w:sz="0" w:space="0" w:color="auto"/>
                <w:bottom w:val="none" w:sz="0" w:space="0" w:color="auto"/>
                <w:right w:val="none" w:sz="0" w:space="0" w:color="auto"/>
              </w:divBdr>
              <w:divsChild>
                <w:div w:id="1343582132">
                  <w:marLeft w:val="0"/>
                  <w:marRight w:val="0"/>
                  <w:marTop w:val="0"/>
                  <w:marBottom w:val="0"/>
                  <w:divBdr>
                    <w:top w:val="none" w:sz="0" w:space="0" w:color="auto"/>
                    <w:left w:val="none" w:sz="0" w:space="0" w:color="auto"/>
                    <w:bottom w:val="none" w:sz="0" w:space="0" w:color="auto"/>
                    <w:right w:val="none" w:sz="0" w:space="0" w:color="auto"/>
                  </w:divBdr>
                  <w:divsChild>
                    <w:div w:id="546183582">
                      <w:marLeft w:val="0"/>
                      <w:marRight w:val="0"/>
                      <w:marTop w:val="0"/>
                      <w:marBottom w:val="0"/>
                      <w:divBdr>
                        <w:top w:val="none" w:sz="0" w:space="0" w:color="auto"/>
                        <w:left w:val="none" w:sz="0" w:space="0" w:color="auto"/>
                        <w:bottom w:val="none" w:sz="0" w:space="0" w:color="auto"/>
                        <w:right w:val="none" w:sz="0" w:space="0" w:color="auto"/>
                      </w:divBdr>
                      <w:divsChild>
                        <w:div w:id="1468012099">
                          <w:marLeft w:val="0"/>
                          <w:marRight w:val="0"/>
                          <w:marTop w:val="0"/>
                          <w:marBottom w:val="0"/>
                          <w:divBdr>
                            <w:top w:val="none" w:sz="0" w:space="0" w:color="auto"/>
                            <w:left w:val="none" w:sz="0" w:space="0" w:color="auto"/>
                            <w:bottom w:val="none" w:sz="0" w:space="0" w:color="auto"/>
                            <w:right w:val="none" w:sz="0" w:space="0" w:color="auto"/>
                          </w:divBdr>
                          <w:divsChild>
                            <w:div w:id="1145589347">
                              <w:marLeft w:val="0"/>
                              <w:marRight w:val="0"/>
                              <w:marTop w:val="0"/>
                              <w:marBottom w:val="0"/>
                              <w:divBdr>
                                <w:top w:val="none" w:sz="0" w:space="0" w:color="auto"/>
                                <w:left w:val="none" w:sz="0" w:space="0" w:color="auto"/>
                                <w:bottom w:val="none" w:sz="0" w:space="0" w:color="auto"/>
                                <w:right w:val="none" w:sz="0" w:space="0" w:color="auto"/>
                              </w:divBdr>
                              <w:divsChild>
                                <w:div w:id="18201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791269">
      <w:bodyDiv w:val="1"/>
      <w:marLeft w:val="0"/>
      <w:marRight w:val="0"/>
      <w:marTop w:val="0"/>
      <w:marBottom w:val="0"/>
      <w:divBdr>
        <w:top w:val="none" w:sz="0" w:space="0" w:color="auto"/>
        <w:left w:val="none" w:sz="0" w:space="0" w:color="auto"/>
        <w:bottom w:val="none" w:sz="0" w:space="0" w:color="auto"/>
        <w:right w:val="none" w:sz="0" w:space="0" w:color="auto"/>
      </w:divBdr>
      <w:divsChild>
        <w:div w:id="773749662">
          <w:marLeft w:val="0"/>
          <w:marRight w:val="0"/>
          <w:marTop w:val="0"/>
          <w:marBottom w:val="0"/>
          <w:divBdr>
            <w:top w:val="none" w:sz="0" w:space="0" w:color="auto"/>
            <w:left w:val="none" w:sz="0" w:space="0" w:color="auto"/>
            <w:bottom w:val="none" w:sz="0" w:space="0" w:color="auto"/>
            <w:right w:val="none" w:sz="0" w:space="0" w:color="auto"/>
          </w:divBdr>
          <w:divsChild>
            <w:div w:id="567763669">
              <w:marLeft w:val="0"/>
              <w:marRight w:val="0"/>
              <w:marTop w:val="0"/>
              <w:marBottom w:val="0"/>
              <w:divBdr>
                <w:top w:val="none" w:sz="0" w:space="0" w:color="auto"/>
                <w:left w:val="none" w:sz="0" w:space="0" w:color="auto"/>
                <w:bottom w:val="none" w:sz="0" w:space="0" w:color="auto"/>
                <w:right w:val="none" w:sz="0" w:space="0" w:color="auto"/>
              </w:divBdr>
              <w:divsChild>
                <w:div w:id="1755930575">
                  <w:marLeft w:val="0"/>
                  <w:marRight w:val="0"/>
                  <w:marTop w:val="0"/>
                  <w:marBottom w:val="0"/>
                  <w:divBdr>
                    <w:top w:val="none" w:sz="0" w:space="0" w:color="auto"/>
                    <w:left w:val="none" w:sz="0" w:space="0" w:color="auto"/>
                    <w:bottom w:val="none" w:sz="0" w:space="0" w:color="auto"/>
                    <w:right w:val="none" w:sz="0" w:space="0" w:color="auto"/>
                  </w:divBdr>
                  <w:divsChild>
                    <w:div w:id="905528714">
                      <w:marLeft w:val="0"/>
                      <w:marRight w:val="0"/>
                      <w:marTop w:val="0"/>
                      <w:marBottom w:val="0"/>
                      <w:divBdr>
                        <w:top w:val="none" w:sz="0" w:space="0" w:color="auto"/>
                        <w:left w:val="none" w:sz="0" w:space="0" w:color="auto"/>
                        <w:bottom w:val="none" w:sz="0" w:space="0" w:color="auto"/>
                        <w:right w:val="none" w:sz="0" w:space="0" w:color="auto"/>
                      </w:divBdr>
                      <w:divsChild>
                        <w:div w:id="1719861496">
                          <w:marLeft w:val="0"/>
                          <w:marRight w:val="0"/>
                          <w:marTop w:val="0"/>
                          <w:marBottom w:val="0"/>
                          <w:divBdr>
                            <w:top w:val="none" w:sz="0" w:space="0" w:color="auto"/>
                            <w:left w:val="none" w:sz="0" w:space="0" w:color="auto"/>
                            <w:bottom w:val="none" w:sz="0" w:space="0" w:color="auto"/>
                            <w:right w:val="none" w:sz="0" w:space="0" w:color="auto"/>
                          </w:divBdr>
                          <w:divsChild>
                            <w:div w:id="267012454">
                              <w:marLeft w:val="0"/>
                              <w:marRight w:val="0"/>
                              <w:marTop w:val="0"/>
                              <w:marBottom w:val="0"/>
                              <w:divBdr>
                                <w:top w:val="none" w:sz="0" w:space="0" w:color="auto"/>
                                <w:left w:val="none" w:sz="0" w:space="0" w:color="auto"/>
                                <w:bottom w:val="none" w:sz="0" w:space="0" w:color="auto"/>
                                <w:right w:val="none" w:sz="0" w:space="0" w:color="auto"/>
                              </w:divBdr>
                              <w:divsChild>
                                <w:div w:id="51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450268">
      <w:bodyDiv w:val="1"/>
      <w:marLeft w:val="0"/>
      <w:marRight w:val="0"/>
      <w:marTop w:val="0"/>
      <w:marBottom w:val="0"/>
      <w:divBdr>
        <w:top w:val="none" w:sz="0" w:space="0" w:color="auto"/>
        <w:left w:val="none" w:sz="0" w:space="0" w:color="auto"/>
        <w:bottom w:val="none" w:sz="0" w:space="0" w:color="auto"/>
        <w:right w:val="none" w:sz="0" w:space="0" w:color="auto"/>
      </w:divBdr>
      <w:divsChild>
        <w:div w:id="209849164">
          <w:marLeft w:val="0"/>
          <w:marRight w:val="0"/>
          <w:marTop w:val="0"/>
          <w:marBottom w:val="0"/>
          <w:divBdr>
            <w:top w:val="none" w:sz="0" w:space="0" w:color="auto"/>
            <w:left w:val="none" w:sz="0" w:space="0" w:color="auto"/>
            <w:bottom w:val="none" w:sz="0" w:space="0" w:color="auto"/>
            <w:right w:val="none" w:sz="0" w:space="0" w:color="auto"/>
          </w:divBdr>
          <w:divsChild>
            <w:div w:id="1837383808">
              <w:marLeft w:val="0"/>
              <w:marRight w:val="0"/>
              <w:marTop w:val="0"/>
              <w:marBottom w:val="0"/>
              <w:divBdr>
                <w:top w:val="none" w:sz="0" w:space="0" w:color="auto"/>
                <w:left w:val="none" w:sz="0" w:space="0" w:color="auto"/>
                <w:bottom w:val="none" w:sz="0" w:space="0" w:color="auto"/>
                <w:right w:val="none" w:sz="0" w:space="0" w:color="auto"/>
              </w:divBdr>
              <w:divsChild>
                <w:div w:id="1769696183">
                  <w:marLeft w:val="0"/>
                  <w:marRight w:val="0"/>
                  <w:marTop w:val="0"/>
                  <w:marBottom w:val="0"/>
                  <w:divBdr>
                    <w:top w:val="none" w:sz="0" w:space="0" w:color="auto"/>
                    <w:left w:val="none" w:sz="0" w:space="0" w:color="auto"/>
                    <w:bottom w:val="none" w:sz="0" w:space="0" w:color="auto"/>
                    <w:right w:val="none" w:sz="0" w:space="0" w:color="auto"/>
                  </w:divBdr>
                  <w:divsChild>
                    <w:div w:id="1167750972">
                      <w:marLeft w:val="0"/>
                      <w:marRight w:val="0"/>
                      <w:marTop w:val="0"/>
                      <w:marBottom w:val="0"/>
                      <w:divBdr>
                        <w:top w:val="none" w:sz="0" w:space="0" w:color="auto"/>
                        <w:left w:val="none" w:sz="0" w:space="0" w:color="auto"/>
                        <w:bottom w:val="none" w:sz="0" w:space="0" w:color="auto"/>
                        <w:right w:val="none" w:sz="0" w:space="0" w:color="auto"/>
                      </w:divBdr>
                      <w:divsChild>
                        <w:div w:id="625625689">
                          <w:marLeft w:val="0"/>
                          <w:marRight w:val="0"/>
                          <w:marTop w:val="0"/>
                          <w:marBottom w:val="0"/>
                          <w:divBdr>
                            <w:top w:val="none" w:sz="0" w:space="0" w:color="auto"/>
                            <w:left w:val="none" w:sz="0" w:space="0" w:color="auto"/>
                            <w:bottom w:val="none" w:sz="0" w:space="0" w:color="auto"/>
                            <w:right w:val="none" w:sz="0" w:space="0" w:color="auto"/>
                          </w:divBdr>
                          <w:divsChild>
                            <w:div w:id="995188136">
                              <w:marLeft w:val="0"/>
                              <w:marRight w:val="0"/>
                              <w:marTop w:val="0"/>
                              <w:marBottom w:val="0"/>
                              <w:divBdr>
                                <w:top w:val="none" w:sz="0" w:space="0" w:color="auto"/>
                                <w:left w:val="none" w:sz="0" w:space="0" w:color="auto"/>
                                <w:bottom w:val="none" w:sz="0" w:space="0" w:color="auto"/>
                                <w:right w:val="none" w:sz="0" w:space="0" w:color="auto"/>
                              </w:divBdr>
                              <w:divsChild>
                                <w:div w:id="4357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5735">
      <w:bodyDiv w:val="1"/>
      <w:marLeft w:val="0"/>
      <w:marRight w:val="0"/>
      <w:marTop w:val="0"/>
      <w:marBottom w:val="0"/>
      <w:divBdr>
        <w:top w:val="none" w:sz="0" w:space="0" w:color="auto"/>
        <w:left w:val="none" w:sz="0" w:space="0" w:color="auto"/>
        <w:bottom w:val="none" w:sz="0" w:space="0" w:color="auto"/>
        <w:right w:val="none" w:sz="0" w:space="0" w:color="auto"/>
      </w:divBdr>
      <w:divsChild>
        <w:div w:id="23947404">
          <w:marLeft w:val="0"/>
          <w:marRight w:val="0"/>
          <w:marTop w:val="0"/>
          <w:marBottom w:val="0"/>
          <w:divBdr>
            <w:top w:val="none" w:sz="0" w:space="0" w:color="auto"/>
            <w:left w:val="none" w:sz="0" w:space="0" w:color="auto"/>
            <w:bottom w:val="none" w:sz="0" w:space="0" w:color="auto"/>
            <w:right w:val="none" w:sz="0" w:space="0" w:color="auto"/>
          </w:divBdr>
          <w:divsChild>
            <w:div w:id="121071166">
              <w:marLeft w:val="0"/>
              <w:marRight w:val="0"/>
              <w:marTop w:val="0"/>
              <w:marBottom w:val="0"/>
              <w:divBdr>
                <w:top w:val="none" w:sz="0" w:space="0" w:color="auto"/>
                <w:left w:val="none" w:sz="0" w:space="0" w:color="auto"/>
                <w:bottom w:val="none" w:sz="0" w:space="0" w:color="auto"/>
                <w:right w:val="none" w:sz="0" w:space="0" w:color="auto"/>
              </w:divBdr>
              <w:divsChild>
                <w:div w:id="1717001873">
                  <w:marLeft w:val="0"/>
                  <w:marRight w:val="0"/>
                  <w:marTop w:val="0"/>
                  <w:marBottom w:val="0"/>
                  <w:divBdr>
                    <w:top w:val="none" w:sz="0" w:space="0" w:color="auto"/>
                    <w:left w:val="none" w:sz="0" w:space="0" w:color="auto"/>
                    <w:bottom w:val="none" w:sz="0" w:space="0" w:color="auto"/>
                    <w:right w:val="none" w:sz="0" w:space="0" w:color="auto"/>
                  </w:divBdr>
                  <w:divsChild>
                    <w:div w:id="135727254">
                      <w:marLeft w:val="0"/>
                      <w:marRight w:val="0"/>
                      <w:marTop w:val="0"/>
                      <w:marBottom w:val="0"/>
                      <w:divBdr>
                        <w:top w:val="none" w:sz="0" w:space="0" w:color="auto"/>
                        <w:left w:val="none" w:sz="0" w:space="0" w:color="auto"/>
                        <w:bottom w:val="none" w:sz="0" w:space="0" w:color="auto"/>
                        <w:right w:val="none" w:sz="0" w:space="0" w:color="auto"/>
                      </w:divBdr>
                      <w:divsChild>
                        <w:div w:id="1100832925">
                          <w:marLeft w:val="0"/>
                          <w:marRight w:val="0"/>
                          <w:marTop w:val="0"/>
                          <w:marBottom w:val="0"/>
                          <w:divBdr>
                            <w:top w:val="none" w:sz="0" w:space="0" w:color="auto"/>
                            <w:left w:val="none" w:sz="0" w:space="0" w:color="auto"/>
                            <w:bottom w:val="none" w:sz="0" w:space="0" w:color="auto"/>
                            <w:right w:val="none" w:sz="0" w:space="0" w:color="auto"/>
                          </w:divBdr>
                          <w:divsChild>
                            <w:div w:id="1922710444">
                              <w:marLeft w:val="0"/>
                              <w:marRight w:val="0"/>
                              <w:marTop w:val="0"/>
                              <w:marBottom w:val="0"/>
                              <w:divBdr>
                                <w:top w:val="none" w:sz="0" w:space="0" w:color="auto"/>
                                <w:left w:val="none" w:sz="0" w:space="0" w:color="auto"/>
                                <w:bottom w:val="none" w:sz="0" w:space="0" w:color="auto"/>
                                <w:right w:val="none" w:sz="0" w:space="0" w:color="auto"/>
                              </w:divBdr>
                              <w:divsChild>
                                <w:div w:id="14818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21467</CharactersWithSpaces>
  <SharedDoc>false</SharedDoc>
  <HLinks>
    <vt:vector size="36" baseType="variant">
      <vt:variant>
        <vt:i4>4325440</vt:i4>
      </vt:variant>
      <vt:variant>
        <vt:i4>15</vt:i4>
      </vt:variant>
      <vt:variant>
        <vt:i4>0</vt:i4>
      </vt:variant>
      <vt:variant>
        <vt:i4>5</vt:i4>
      </vt:variant>
      <vt:variant>
        <vt:lpwstr>http://r20.rs6.net/tn.jsp?f=0019trIm9m-X8rrPnXkGdpw4rNps8foHRVOCtTrNDUtOok9teNHhi4_Ig5El-9Px68pFyfQ6VZ1YuqplkKLizMh8PUULNfUV8YYeq-zcn6Ft-rlyCoGQUgbEANivTdMhvbJsU1DrsZAZDxK84wznjkRhkVkxi2Uw4r7uOwDC5o0Sq2G4UioihFxM9byHKGy4DJhd7YV_5YfVkR94HdfHTPS1w==&amp;c=TAOPd8w7gke-EoVuPaWBOjL1aaAQtOYksyTMTCaSqXCcuJwsenEpsw==&amp;ch=Y7yS7oAqV6Gw9J8FM1Ag9VbGDxacp2lAXrbhbiee-C10NSjikL-iLA==</vt:lpwstr>
      </vt:variant>
      <vt:variant>
        <vt:lpwstr/>
      </vt:variant>
      <vt:variant>
        <vt:i4>917524</vt:i4>
      </vt:variant>
      <vt:variant>
        <vt:i4>12</vt:i4>
      </vt:variant>
      <vt:variant>
        <vt:i4>0</vt:i4>
      </vt:variant>
      <vt:variant>
        <vt:i4>5</vt:i4>
      </vt:variant>
      <vt:variant>
        <vt:lpwstr>http://www.youtube.com/v/v37qcLuIONg&amp;hl=en&amp;fs=1&amp;rel=0</vt:lpwstr>
      </vt:variant>
      <vt:variant>
        <vt:lpwstr/>
      </vt:variant>
      <vt:variant>
        <vt:i4>3211374</vt:i4>
      </vt:variant>
      <vt:variant>
        <vt:i4>9</vt:i4>
      </vt:variant>
      <vt:variant>
        <vt:i4>0</vt:i4>
      </vt:variant>
      <vt:variant>
        <vt:i4>5</vt:i4>
      </vt:variant>
      <vt:variant>
        <vt:lpwstr>http://www.kby.org/</vt:lpwstr>
      </vt:variant>
      <vt:variant>
        <vt:lpwstr/>
      </vt:variant>
      <vt:variant>
        <vt:i4>6094963</vt:i4>
      </vt:variant>
      <vt:variant>
        <vt:i4>6</vt:i4>
      </vt:variant>
      <vt:variant>
        <vt:i4>0</vt:i4>
      </vt:variant>
      <vt:variant>
        <vt:i4>5</vt:i4>
      </vt:variant>
      <vt:variant>
        <vt:lpwstr>http://www.ou.org/index.php/ou/print_this/44394/</vt:lpwstr>
      </vt:variant>
      <vt:variant>
        <vt:lpwstr/>
      </vt:variant>
      <vt:variant>
        <vt:i4>1441907</vt:i4>
      </vt:variant>
      <vt:variant>
        <vt:i4>3</vt:i4>
      </vt:variant>
      <vt:variant>
        <vt:i4>0</vt:i4>
      </vt:variant>
      <vt:variant>
        <vt:i4>5</vt:i4>
      </vt:variant>
      <vt:variant>
        <vt:lpwstr>http://www.google.com/url?sa=t&amp;source=web&amp;ct=res&amp;cd=2&amp;ved=0CBMQFjAB&amp;url=http%3A%2F%2Fwww.aquaphoenix.com%2Fmisc%2Fpomegranate%2F&amp;ei=_N-PS-3fIIbg8AaTq82oBQ&amp;usg=AFQjCNF3C2dg8LnXIqigdzm1J41DChsqhA&amp;sig2=pu6FPWeNVClU5VkJPI5G9w</vt:lpwstr>
      </vt:variant>
      <vt:variant>
        <vt:lpwstr/>
      </vt:variant>
      <vt:variant>
        <vt:i4>2687081</vt:i4>
      </vt:variant>
      <vt:variant>
        <vt:i4>0</vt:i4>
      </vt:variant>
      <vt:variant>
        <vt:i4>0</vt:i4>
      </vt:variant>
      <vt:variant>
        <vt:i4>5</vt:i4>
      </vt:variant>
      <vt:variant>
        <vt:lpwstr>http://cheshbon.weeklyshtikle.com/2011/09/most-possible-seudos.html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3</cp:revision>
  <cp:lastPrinted>2009-09-08T15:53:00Z</cp:lastPrinted>
  <dcterms:created xsi:type="dcterms:W3CDTF">2017-09-20T14:59:00Z</dcterms:created>
  <dcterms:modified xsi:type="dcterms:W3CDTF">2017-09-20T14:59:00Z</dcterms:modified>
</cp:coreProperties>
</file>