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3D" w:rsidRPr="00B554A3" w:rsidRDefault="00B554A3" w:rsidP="00B554A3">
      <w:pPr>
        <w:jc w:val="center"/>
        <w:rPr>
          <w:b/>
          <w:bCs/>
          <w:sz w:val="32"/>
          <w:szCs w:val="32"/>
        </w:rPr>
      </w:pPr>
      <w:bookmarkStart w:id="0" w:name="_GoBack"/>
      <w:bookmarkEnd w:id="0"/>
      <w:r w:rsidRPr="00B554A3">
        <w:rPr>
          <w:b/>
          <w:bCs/>
          <w:sz w:val="32"/>
          <w:szCs w:val="32"/>
        </w:rPr>
        <w:t>From</w:t>
      </w:r>
      <w:r w:rsidR="007F6363">
        <w:rPr>
          <w:b/>
          <w:bCs/>
          <w:sz w:val="32"/>
          <w:szCs w:val="32"/>
        </w:rPr>
        <w:t xml:space="preserve"> the </w:t>
      </w:r>
      <w:proofErr w:type="spellStart"/>
      <w:r w:rsidR="007F6363">
        <w:rPr>
          <w:b/>
          <w:bCs/>
          <w:sz w:val="32"/>
          <w:szCs w:val="32"/>
        </w:rPr>
        <w:t>Meshech</w:t>
      </w:r>
      <w:proofErr w:type="spellEnd"/>
      <w:r w:rsidR="007F6363">
        <w:rPr>
          <w:b/>
          <w:bCs/>
          <w:sz w:val="32"/>
          <w:szCs w:val="32"/>
        </w:rPr>
        <w:t xml:space="preserve"> </w:t>
      </w:r>
      <w:proofErr w:type="spellStart"/>
      <w:r w:rsidR="007F6363">
        <w:rPr>
          <w:b/>
          <w:bCs/>
          <w:sz w:val="32"/>
          <w:szCs w:val="32"/>
        </w:rPr>
        <w:t>Chochmah</w:t>
      </w:r>
      <w:proofErr w:type="spellEnd"/>
      <w:r w:rsidR="007F6363">
        <w:rPr>
          <w:b/>
          <w:bCs/>
          <w:sz w:val="32"/>
          <w:szCs w:val="32"/>
        </w:rPr>
        <w:t xml:space="preserve">: </w:t>
      </w:r>
      <w:proofErr w:type="spellStart"/>
      <w:r w:rsidR="007F6363">
        <w:rPr>
          <w:b/>
          <w:bCs/>
          <w:sz w:val="32"/>
          <w:szCs w:val="32"/>
        </w:rPr>
        <w:t>Parshas</w:t>
      </w:r>
      <w:proofErr w:type="spellEnd"/>
      <w:r w:rsidR="007F6363">
        <w:rPr>
          <w:b/>
          <w:bCs/>
          <w:sz w:val="32"/>
          <w:szCs w:val="32"/>
        </w:rPr>
        <w:t xml:space="preserve"> L</w:t>
      </w:r>
      <w:r w:rsidRPr="00B554A3">
        <w:rPr>
          <w:b/>
          <w:bCs/>
          <w:sz w:val="32"/>
          <w:szCs w:val="32"/>
        </w:rPr>
        <w:t xml:space="preserve">ech </w:t>
      </w:r>
      <w:proofErr w:type="spellStart"/>
      <w:r w:rsidRPr="00B554A3">
        <w:rPr>
          <w:b/>
          <w:bCs/>
          <w:sz w:val="32"/>
          <w:szCs w:val="32"/>
        </w:rPr>
        <w:t>Lecha</w:t>
      </w:r>
      <w:proofErr w:type="spellEnd"/>
    </w:p>
    <w:p w:rsidR="003F3E4A" w:rsidRDefault="003F3E4A" w:rsidP="00B554A3">
      <w:pPr>
        <w:jc w:val="center"/>
        <w:rPr>
          <w:sz w:val="32"/>
          <w:szCs w:val="32"/>
        </w:rPr>
      </w:pPr>
    </w:p>
    <w:p w:rsidR="00B554A3" w:rsidRPr="00B554A3" w:rsidRDefault="00B554A3" w:rsidP="00B554A3">
      <w:pPr>
        <w:jc w:val="center"/>
        <w:rPr>
          <w:sz w:val="32"/>
          <w:szCs w:val="32"/>
        </w:rPr>
      </w:pPr>
      <w:r>
        <w:rPr>
          <w:sz w:val="32"/>
          <w:szCs w:val="32"/>
        </w:rPr>
        <w:t>Acquiring the Land of Israel</w:t>
      </w:r>
    </w:p>
    <w:p w:rsidR="00B554A3" w:rsidRDefault="00B554A3">
      <w:pPr>
        <w:rPr>
          <w:sz w:val="28"/>
          <w:szCs w:val="28"/>
        </w:rPr>
      </w:pPr>
    </w:p>
    <w:p w:rsidR="00B554A3" w:rsidRPr="003A2EDB" w:rsidRDefault="003A2EDB" w:rsidP="003A2EDB">
      <w:pPr>
        <w:bidi/>
        <w:rPr>
          <w:sz w:val="28"/>
          <w:szCs w:val="28"/>
          <w:rtl/>
        </w:rPr>
      </w:pPr>
      <w:r>
        <w:rPr>
          <w:rFonts w:cs="David" w:hint="cs"/>
          <w:color w:val="222222"/>
          <w:sz w:val="32"/>
          <w:szCs w:val="32"/>
          <w:shd w:val="clear" w:color="auto" w:fill="FFFFFF"/>
          <w:rtl/>
        </w:rPr>
        <w:t>וה' אָמַר אֶל אַבְרָם... שָׂא נָא עֵינֶיךָ וּרְאֵה... כִּי אֶת כָּל הָאָרֶץ אֲשֶׁר אַתָּה רֹאֶה לְךָ אֶתְּנֶנָּה וּלְזַרְעֲךָ עַד עוֹלָם</w:t>
      </w:r>
      <w:r>
        <w:rPr>
          <w:rFonts w:cs="David" w:hint="cs"/>
          <w:color w:val="222222"/>
          <w:sz w:val="32"/>
          <w:szCs w:val="32"/>
          <w:shd w:val="clear" w:color="auto" w:fill="FFFFFF"/>
        </w:rPr>
        <w:t>.</w:t>
      </w:r>
    </w:p>
    <w:p w:rsidR="00B554A3" w:rsidRDefault="00B554A3" w:rsidP="00B554A3">
      <w:pPr>
        <w:bidi/>
        <w:rPr>
          <w:sz w:val="28"/>
          <w:szCs w:val="28"/>
          <w:rtl/>
        </w:rPr>
      </w:pPr>
    </w:p>
    <w:p w:rsidR="00B554A3" w:rsidRDefault="003A2EDB" w:rsidP="00B554A3">
      <w:pPr>
        <w:bidi/>
        <w:rPr>
          <w:sz w:val="28"/>
          <w:szCs w:val="28"/>
        </w:rPr>
      </w:pPr>
      <w:r>
        <w:rPr>
          <w:rFonts w:cs="David" w:hint="cs"/>
          <w:color w:val="222222"/>
          <w:sz w:val="32"/>
          <w:szCs w:val="32"/>
          <w:shd w:val="clear" w:color="auto" w:fill="FFFFFF"/>
          <w:rtl/>
        </w:rPr>
        <w:t>קוּם הִתְהַלֵּךְ בָּאָרֶץ לְאָרְכָּהּ וּלְרָחְבָּהּ כִּי לְךָ אֶתְּנֶנָּה</w:t>
      </w:r>
      <w:r>
        <w:rPr>
          <w:rFonts w:cs="David" w:hint="cs"/>
          <w:color w:val="222222"/>
          <w:sz w:val="32"/>
          <w:szCs w:val="32"/>
          <w:shd w:val="clear" w:color="auto" w:fill="FFFFFF"/>
        </w:rPr>
        <w:t>.</w:t>
      </w:r>
    </w:p>
    <w:p w:rsidR="00B554A3" w:rsidRDefault="00B554A3" w:rsidP="00B554A3">
      <w:pPr>
        <w:rPr>
          <w:sz w:val="28"/>
          <w:szCs w:val="28"/>
        </w:rPr>
      </w:pPr>
    </w:p>
    <w:p w:rsidR="00B554A3" w:rsidRDefault="00B554A3" w:rsidP="00B554A3">
      <w:pPr>
        <w:rPr>
          <w:sz w:val="28"/>
          <w:szCs w:val="28"/>
        </w:rPr>
      </w:pPr>
      <w:r w:rsidRPr="00B554A3">
        <w:rPr>
          <w:i/>
          <w:iCs/>
          <w:sz w:val="28"/>
          <w:szCs w:val="28"/>
        </w:rPr>
        <w:t>Hashem said to Avram… raise now your eyes and look… for all the land that you see, to you I will give it, and to your descendants forever.</w:t>
      </w:r>
      <w:r>
        <w:rPr>
          <w:sz w:val="28"/>
          <w:szCs w:val="28"/>
        </w:rPr>
        <w:t xml:space="preserve"> (13:14-15)</w:t>
      </w:r>
    </w:p>
    <w:p w:rsidR="00B554A3" w:rsidRDefault="00B554A3" w:rsidP="00B554A3">
      <w:pPr>
        <w:rPr>
          <w:sz w:val="28"/>
          <w:szCs w:val="28"/>
        </w:rPr>
      </w:pPr>
    </w:p>
    <w:p w:rsidR="00B554A3" w:rsidRDefault="00B554A3" w:rsidP="00B554A3">
      <w:pPr>
        <w:rPr>
          <w:sz w:val="28"/>
          <w:szCs w:val="28"/>
        </w:rPr>
      </w:pPr>
      <w:r w:rsidRPr="00B554A3">
        <w:rPr>
          <w:i/>
          <w:iCs/>
          <w:sz w:val="28"/>
          <w:szCs w:val="28"/>
        </w:rPr>
        <w:t>Arise, walk through the land, through its length and breadth, for to you I will give it.</w:t>
      </w:r>
      <w:r w:rsidR="003A2EDB">
        <w:rPr>
          <w:sz w:val="28"/>
          <w:szCs w:val="28"/>
        </w:rPr>
        <w:t xml:space="preserve"> (ibid. pasuk 17</w:t>
      </w:r>
      <w:r>
        <w:rPr>
          <w:sz w:val="28"/>
          <w:szCs w:val="28"/>
        </w:rPr>
        <w:t>)</w:t>
      </w:r>
    </w:p>
    <w:p w:rsidR="00B554A3" w:rsidRDefault="00B554A3" w:rsidP="00B554A3">
      <w:pPr>
        <w:rPr>
          <w:sz w:val="28"/>
          <w:szCs w:val="28"/>
        </w:rPr>
      </w:pPr>
    </w:p>
    <w:p w:rsidR="00161D36" w:rsidRDefault="00161D36" w:rsidP="00B554A3">
      <w:pPr>
        <w:rPr>
          <w:sz w:val="28"/>
          <w:szCs w:val="28"/>
        </w:rPr>
      </w:pPr>
    </w:p>
    <w:p w:rsidR="003D76CB" w:rsidRPr="003D76CB" w:rsidRDefault="003D76CB" w:rsidP="00161D36">
      <w:pPr>
        <w:rPr>
          <w:b/>
          <w:bCs/>
          <w:sz w:val="28"/>
          <w:szCs w:val="28"/>
        </w:rPr>
      </w:pPr>
      <w:r w:rsidRPr="003D76CB">
        <w:rPr>
          <w:b/>
          <w:bCs/>
          <w:sz w:val="28"/>
          <w:szCs w:val="28"/>
        </w:rPr>
        <w:t>Viewing and Walking</w:t>
      </w:r>
    </w:p>
    <w:p w:rsidR="00B554A3" w:rsidRDefault="007F6363" w:rsidP="00161D36">
      <w:pPr>
        <w:rPr>
          <w:sz w:val="28"/>
          <w:szCs w:val="28"/>
        </w:rPr>
      </w:pPr>
      <w:r>
        <w:rPr>
          <w:sz w:val="28"/>
          <w:szCs w:val="28"/>
        </w:rPr>
        <w:t>The above</w:t>
      </w:r>
      <w:r w:rsidR="00161D36">
        <w:rPr>
          <w:sz w:val="28"/>
          <w:szCs w:val="28"/>
        </w:rPr>
        <w:t xml:space="preserve"> </w:t>
      </w:r>
      <w:proofErr w:type="spellStart"/>
      <w:r w:rsidR="00161D36">
        <w:rPr>
          <w:sz w:val="28"/>
          <w:szCs w:val="28"/>
        </w:rPr>
        <w:t>pesukim</w:t>
      </w:r>
      <w:proofErr w:type="spellEnd"/>
      <w:r w:rsidR="00161D36">
        <w:rPr>
          <w:sz w:val="28"/>
          <w:szCs w:val="28"/>
        </w:rPr>
        <w:t xml:space="preserve"> relate that</w:t>
      </w:r>
      <w:r w:rsidR="00B554A3">
        <w:rPr>
          <w:sz w:val="28"/>
          <w:szCs w:val="28"/>
        </w:rPr>
        <w:t xml:space="preserve"> Hashem t</w:t>
      </w:r>
      <w:r w:rsidR="00161D36">
        <w:rPr>
          <w:sz w:val="28"/>
          <w:szCs w:val="28"/>
        </w:rPr>
        <w:t>old</w:t>
      </w:r>
      <w:r w:rsidR="00B554A3">
        <w:rPr>
          <w:sz w:val="28"/>
          <w:szCs w:val="28"/>
        </w:rPr>
        <w:t xml:space="preserve"> Avram to do two things: to look upon that land and to walk its length and breadth. What is the goal of these two things? </w:t>
      </w:r>
    </w:p>
    <w:p w:rsidR="00161D36" w:rsidRDefault="00B554A3" w:rsidP="00161D36">
      <w:pPr>
        <w:rPr>
          <w:sz w:val="28"/>
          <w:szCs w:val="28"/>
        </w:rPr>
      </w:pPr>
      <w:r>
        <w:rPr>
          <w:sz w:val="28"/>
          <w:szCs w:val="28"/>
        </w:rPr>
        <w:t xml:space="preserve">According to the </w:t>
      </w:r>
      <w:proofErr w:type="spellStart"/>
      <w:r>
        <w:rPr>
          <w:sz w:val="28"/>
          <w:szCs w:val="28"/>
        </w:rPr>
        <w:t>Gemara</w:t>
      </w:r>
      <w:proofErr w:type="spellEnd"/>
      <w:r>
        <w:rPr>
          <w:sz w:val="28"/>
          <w:szCs w:val="28"/>
        </w:rPr>
        <w:t xml:space="preserve"> in </w:t>
      </w:r>
      <w:proofErr w:type="spellStart"/>
      <w:r>
        <w:rPr>
          <w:sz w:val="28"/>
          <w:szCs w:val="28"/>
        </w:rPr>
        <w:t>Maseches</w:t>
      </w:r>
      <w:proofErr w:type="spellEnd"/>
      <w:r>
        <w:rPr>
          <w:sz w:val="28"/>
          <w:szCs w:val="28"/>
        </w:rPr>
        <w:t xml:space="preserve"> </w:t>
      </w:r>
      <w:proofErr w:type="spellStart"/>
      <w:r>
        <w:rPr>
          <w:sz w:val="28"/>
          <w:szCs w:val="28"/>
        </w:rPr>
        <w:t>Bava</w:t>
      </w:r>
      <w:proofErr w:type="spellEnd"/>
      <w:r>
        <w:rPr>
          <w:sz w:val="28"/>
          <w:szCs w:val="28"/>
        </w:rPr>
        <w:t xml:space="preserve"> Basra,</w:t>
      </w:r>
      <w:r>
        <w:rPr>
          <w:rStyle w:val="FootnoteReference"/>
          <w:sz w:val="28"/>
          <w:szCs w:val="28"/>
        </w:rPr>
        <w:footnoteReference w:id="1"/>
      </w:r>
      <w:r>
        <w:rPr>
          <w:sz w:val="28"/>
          <w:szCs w:val="28"/>
        </w:rPr>
        <w:t xml:space="preserve"> by walking the length and breadth of Eretz Yisrael Avraham effected an acquisition of the land. This act </w:t>
      </w:r>
      <w:r w:rsidR="00161D36">
        <w:rPr>
          <w:sz w:val="28"/>
          <w:szCs w:val="28"/>
        </w:rPr>
        <w:t>constitutes</w:t>
      </w:r>
      <w:r>
        <w:rPr>
          <w:sz w:val="28"/>
          <w:szCs w:val="28"/>
        </w:rPr>
        <w:t xml:space="preserve"> </w:t>
      </w:r>
      <w:r w:rsidR="00161D36">
        <w:rPr>
          <w:sz w:val="28"/>
          <w:szCs w:val="28"/>
        </w:rPr>
        <w:t xml:space="preserve">a </w:t>
      </w:r>
      <w:r>
        <w:rPr>
          <w:sz w:val="28"/>
          <w:szCs w:val="28"/>
        </w:rPr>
        <w:t>form of acquisition</w:t>
      </w:r>
      <w:r w:rsidR="00161D36">
        <w:rPr>
          <w:sz w:val="28"/>
          <w:szCs w:val="28"/>
        </w:rPr>
        <w:t xml:space="preserve"> known as </w:t>
      </w:r>
      <w:proofErr w:type="spellStart"/>
      <w:r w:rsidR="00161D36" w:rsidRPr="00161D36">
        <w:rPr>
          <w:i/>
          <w:iCs/>
          <w:sz w:val="28"/>
          <w:szCs w:val="28"/>
        </w:rPr>
        <w:t>chazakah</w:t>
      </w:r>
      <w:proofErr w:type="spellEnd"/>
      <w:r w:rsidR="00161D36">
        <w:rPr>
          <w:sz w:val="28"/>
          <w:szCs w:val="28"/>
        </w:rPr>
        <w:t xml:space="preserve"> –</w:t>
      </w:r>
      <w:r>
        <w:rPr>
          <w:sz w:val="28"/>
          <w:szCs w:val="28"/>
        </w:rPr>
        <w:t xml:space="preserve"> demonstrating a </w:t>
      </w:r>
      <w:proofErr w:type="spellStart"/>
      <w:r>
        <w:rPr>
          <w:sz w:val="28"/>
          <w:szCs w:val="28"/>
        </w:rPr>
        <w:t>proprietal</w:t>
      </w:r>
      <w:proofErr w:type="spellEnd"/>
      <w:r>
        <w:rPr>
          <w:sz w:val="28"/>
          <w:szCs w:val="28"/>
        </w:rPr>
        <w:t xml:space="preserve"> relationship with the land. </w:t>
      </w:r>
    </w:p>
    <w:p w:rsidR="00161D36" w:rsidRDefault="00161D36" w:rsidP="007F6363">
      <w:pPr>
        <w:rPr>
          <w:sz w:val="28"/>
          <w:szCs w:val="28"/>
        </w:rPr>
      </w:pPr>
      <w:r>
        <w:rPr>
          <w:sz w:val="28"/>
          <w:szCs w:val="28"/>
        </w:rPr>
        <w:t xml:space="preserve">And what of the first instruction, to “look upon the land”? What was its role? Presumably this was purely </w:t>
      </w:r>
      <w:r w:rsidR="007F6363">
        <w:rPr>
          <w:sz w:val="28"/>
          <w:szCs w:val="28"/>
        </w:rPr>
        <w:t>a matter of having Avraham</w:t>
      </w:r>
      <w:r>
        <w:rPr>
          <w:sz w:val="28"/>
          <w:szCs w:val="28"/>
        </w:rPr>
        <w:t xml:space="preserve"> preview the land that he would then acquire </w:t>
      </w:r>
      <w:r w:rsidR="007F6363">
        <w:rPr>
          <w:sz w:val="28"/>
          <w:szCs w:val="28"/>
        </w:rPr>
        <w:t>by</w:t>
      </w:r>
      <w:r>
        <w:rPr>
          <w:sz w:val="28"/>
          <w:szCs w:val="28"/>
        </w:rPr>
        <w:t xml:space="preserve"> walking through it. However, it is interesting to note a discrepancy between these two </w:t>
      </w:r>
      <w:proofErr w:type="spellStart"/>
      <w:r>
        <w:rPr>
          <w:sz w:val="28"/>
          <w:szCs w:val="28"/>
        </w:rPr>
        <w:t>pesukim</w:t>
      </w:r>
      <w:proofErr w:type="spellEnd"/>
      <w:r>
        <w:rPr>
          <w:sz w:val="28"/>
          <w:szCs w:val="28"/>
        </w:rPr>
        <w:t>:</w:t>
      </w:r>
    </w:p>
    <w:p w:rsidR="00161D36" w:rsidRDefault="00161D36" w:rsidP="005C54AA">
      <w:pPr>
        <w:pStyle w:val="ListParagraph"/>
        <w:numPr>
          <w:ilvl w:val="0"/>
          <w:numId w:val="1"/>
        </w:numPr>
        <w:rPr>
          <w:sz w:val="28"/>
          <w:szCs w:val="28"/>
        </w:rPr>
      </w:pPr>
      <w:r w:rsidRPr="00161D36">
        <w:rPr>
          <w:sz w:val="28"/>
          <w:szCs w:val="28"/>
        </w:rPr>
        <w:t xml:space="preserve">When Hashem tells Avraham to </w:t>
      </w:r>
      <w:r w:rsidRPr="007F6363">
        <w:rPr>
          <w:sz w:val="28"/>
          <w:szCs w:val="28"/>
        </w:rPr>
        <w:t>look</w:t>
      </w:r>
      <w:r w:rsidRPr="00161D36">
        <w:rPr>
          <w:sz w:val="28"/>
          <w:szCs w:val="28"/>
        </w:rPr>
        <w:t xml:space="preserve"> upon the land, He states that He will give the land to Avraham </w:t>
      </w:r>
      <w:r>
        <w:rPr>
          <w:sz w:val="28"/>
          <w:szCs w:val="28"/>
        </w:rPr>
        <w:t xml:space="preserve">“to you </w:t>
      </w:r>
      <w:r w:rsidRPr="005C54AA">
        <w:rPr>
          <w:i/>
          <w:iCs/>
          <w:sz w:val="28"/>
          <w:szCs w:val="28"/>
        </w:rPr>
        <w:t xml:space="preserve">and </w:t>
      </w:r>
      <w:r w:rsidR="005C54AA" w:rsidRPr="005C54AA">
        <w:rPr>
          <w:i/>
          <w:iCs/>
          <w:sz w:val="28"/>
          <w:szCs w:val="28"/>
        </w:rPr>
        <w:t>to your</w:t>
      </w:r>
      <w:r w:rsidRPr="005C54AA">
        <w:rPr>
          <w:i/>
          <w:iCs/>
          <w:sz w:val="28"/>
          <w:szCs w:val="28"/>
        </w:rPr>
        <w:t xml:space="preserve"> descendants</w:t>
      </w:r>
      <w:r w:rsidR="005C54AA" w:rsidRPr="005C54AA">
        <w:rPr>
          <w:i/>
          <w:iCs/>
          <w:sz w:val="28"/>
          <w:szCs w:val="28"/>
        </w:rPr>
        <w:t xml:space="preserve"> forever</w:t>
      </w:r>
      <w:r>
        <w:rPr>
          <w:sz w:val="28"/>
          <w:szCs w:val="28"/>
        </w:rPr>
        <w:t>.</w:t>
      </w:r>
      <w:r w:rsidRPr="00161D36">
        <w:rPr>
          <w:sz w:val="28"/>
          <w:szCs w:val="28"/>
        </w:rPr>
        <w:t xml:space="preserve"> </w:t>
      </w:r>
    </w:p>
    <w:p w:rsidR="00B554A3" w:rsidRDefault="00161D36" w:rsidP="00161D36">
      <w:pPr>
        <w:pStyle w:val="ListParagraph"/>
        <w:numPr>
          <w:ilvl w:val="0"/>
          <w:numId w:val="1"/>
        </w:numPr>
        <w:rPr>
          <w:sz w:val="28"/>
          <w:szCs w:val="28"/>
        </w:rPr>
      </w:pPr>
      <w:r>
        <w:rPr>
          <w:sz w:val="28"/>
          <w:szCs w:val="28"/>
        </w:rPr>
        <w:t>W</w:t>
      </w:r>
      <w:r w:rsidRPr="00161D36">
        <w:rPr>
          <w:sz w:val="28"/>
          <w:szCs w:val="28"/>
        </w:rPr>
        <w:t xml:space="preserve">hen He subsequently tells Avraham to </w:t>
      </w:r>
      <w:r w:rsidRPr="007F6363">
        <w:rPr>
          <w:sz w:val="28"/>
          <w:szCs w:val="28"/>
        </w:rPr>
        <w:t>walk</w:t>
      </w:r>
      <w:r w:rsidRPr="00161D36">
        <w:rPr>
          <w:sz w:val="28"/>
          <w:szCs w:val="28"/>
        </w:rPr>
        <w:t xml:space="preserve"> through the land, he states only that “</w:t>
      </w:r>
      <w:r>
        <w:rPr>
          <w:sz w:val="28"/>
          <w:szCs w:val="28"/>
        </w:rPr>
        <w:t xml:space="preserve">to </w:t>
      </w:r>
      <w:r w:rsidRPr="00161D36">
        <w:rPr>
          <w:i/>
          <w:iCs/>
          <w:sz w:val="28"/>
          <w:szCs w:val="28"/>
        </w:rPr>
        <w:t>you</w:t>
      </w:r>
      <w:r>
        <w:rPr>
          <w:sz w:val="28"/>
          <w:szCs w:val="28"/>
        </w:rPr>
        <w:t xml:space="preserve"> I will give it.</w:t>
      </w:r>
    </w:p>
    <w:p w:rsidR="00161D36" w:rsidRDefault="00161D36" w:rsidP="00161D36">
      <w:pPr>
        <w:rPr>
          <w:sz w:val="28"/>
          <w:szCs w:val="28"/>
        </w:rPr>
      </w:pPr>
    </w:p>
    <w:p w:rsidR="005C54AA" w:rsidRDefault="005C54AA" w:rsidP="005C54AA">
      <w:pPr>
        <w:rPr>
          <w:sz w:val="28"/>
          <w:szCs w:val="28"/>
        </w:rPr>
      </w:pPr>
      <w:r>
        <w:rPr>
          <w:sz w:val="28"/>
          <w:szCs w:val="28"/>
        </w:rPr>
        <w:t xml:space="preserve">Why does the “preview” of the land describe a more permanent gift than its actual acquisition? The Meshech Chochmah explains that </w:t>
      </w:r>
      <w:r w:rsidR="007F6363">
        <w:rPr>
          <w:sz w:val="28"/>
          <w:szCs w:val="28"/>
        </w:rPr>
        <w:t xml:space="preserve">in fact, </w:t>
      </w:r>
      <w:r>
        <w:rPr>
          <w:sz w:val="28"/>
          <w:szCs w:val="28"/>
        </w:rPr>
        <w:t>by viewing the land, Avraham was doing more than merely previewing.</w:t>
      </w:r>
    </w:p>
    <w:p w:rsidR="005C54AA" w:rsidRDefault="005C54AA" w:rsidP="005C54AA">
      <w:pPr>
        <w:rPr>
          <w:sz w:val="28"/>
          <w:szCs w:val="28"/>
        </w:rPr>
      </w:pPr>
    </w:p>
    <w:p w:rsidR="005C54AA" w:rsidRPr="005C54AA" w:rsidRDefault="005C54AA" w:rsidP="005C54AA">
      <w:pPr>
        <w:rPr>
          <w:b/>
          <w:bCs/>
          <w:sz w:val="28"/>
          <w:szCs w:val="28"/>
        </w:rPr>
      </w:pPr>
      <w:r w:rsidRPr="005C54AA">
        <w:rPr>
          <w:b/>
          <w:bCs/>
          <w:sz w:val="28"/>
          <w:szCs w:val="28"/>
        </w:rPr>
        <w:t>When Vision Effects Acquisition</w:t>
      </w:r>
    </w:p>
    <w:p w:rsidR="005C54AA" w:rsidRDefault="005C54AA" w:rsidP="00387E88">
      <w:pPr>
        <w:rPr>
          <w:sz w:val="28"/>
          <w:szCs w:val="28"/>
        </w:rPr>
      </w:pPr>
      <w:r>
        <w:rPr>
          <w:sz w:val="28"/>
          <w:szCs w:val="28"/>
        </w:rPr>
        <w:t xml:space="preserve">The halachah states that although acquisition normally </w:t>
      </w:r>
      <w:r w:rsidR="007F6363">
        <w:rPr>
          <w:sz w:val="28"/>
          <w:szCs w:val="28"/>
        </w:rPr>
        <w:t xml:space="preserve">requires </w:t>
      </w:r>
      <w:r>
        <w:rPr>
          <w:sz w:val="28"/>
          <w:szCs w:val="28"/>
        </w:rPr>
        <w:t>some form of act, there are times when something can be acquired just by looking at it. The Gemara</w:t>
      </w:r>
      <w:r>
        <w:rPr>
          <w:rStyle w:val="FootnoteReference"/>
          <w:sz w:val="28"/>
          <w:szCs w:val="28"/>
        </w:rPr>
        <w:footnoteReference w:id="2"/>
      </w:r>
      <w:r>
        <w:rPr>
          <w:sz w:val="28"/>
          <w:szCs w:val="28"/>
        </w:rPr>
        <w:t xml:space="preserve"> informs us that one can acquire an ownerless object (</w:t>
      </w:r>
      <w:proofErr w:type="spellStart"/>
      <w:r>
        <w:rPr>
          <w:sz w:val="28"/>
          <w:szCs w:val="28"/>
        </w:rPr>
        <w:t>hefker</w:t>
      </w:r>
      <w:proofErr w:type="spellEnd"/>
      <w:r>
        <w:rPr>
          <w:sz w:val="28"/>
          <w:szCs w:val="28"/>
        </w:rPr>
        <w:t>) through looking at it. Accordingly, it is possible that by viewing the land, Avraham actually came thereby to acquire it! However, this</w:t>
      </w:r>
      <w:r w:rsidR="007F6363">
        <w:rPr>
          <w:sz w:val="28"/>
          <w:szCs w:val="28"/>
        </w:rPr>
        <w:t xml:space="preserve"> would only be the case if Eret</w:t>
      </w:r>
      <w:r>
        <w:rPr>
          <w:sz w:val="28"/>
          <w:szCs w:val="28"/>
        </w:rPr>
        <w:t xml:space="preserve">z Yisrael was considered ownerless at that time. Was that the case? </w:t>
      </w:r>
      <w:r w:rsidR="00290C1A">
        <w:rPr>
          <w:sz w:val="28"/>
          <w:szCs w:val="28"/>
        </w:rPr>
        <w:t>F</w:t>
      </w:r>
      <w:r>
        <w:rPr>
          <w:sz w:val="28"/>
          <w:szCs w:val="28"/>
        </w:rPr>
        <w:t xml:space="preserve">urthermore, if indeed Eretz Yisrael was considered ownerless, and could be acquired </w:t>
      </w:r>
      <w:r w:rsidR="00387E88">
        <w:rPr>
          <w:sz w:val="28"/>
          <w:szCs w:val="28"/>
        </w:rPr>
        <w:t>by simply</w:t>
      </w:r>
      <w:r>
        <w:rPr>
          <w:sz w:val="28"/>
          <w:szCs w:val="28"/>
        </w:rPr>
        <w:t xml:space="preserve"> looking at it, what was the purpose of </w:t>
      </w:r>
      <w:r w:rsidR="00387E88">
        <w:rPr>
          <w:sz w:val="28"/>
          <w:szCs w:val="28"/>
        </w:rPr>
        <w:t xml:space="preserve">additionally instructing </w:t>
      </w:r>
      <w:r>
        <w:rPr>
          <w:sz w:val="28"/>
          <w:szCs w:val="28"/>
        </w:rPr>
        <w:t xml:space="preserve">Avraham </w:t>
      </w:r>
      <w:r w:rsidR="00387E88">
        <w:rPr>
          <w:sz w:val="28"/>
          <w:szCs w:val="28"/>
        </w:rPr>
        <w:t>to walk</w:t>
      </w:r>
      <w:r>
        <w:rPr>
          <w:sz w:val="28"/>
          <w:szCs w:val="28"/>
        </w:rPr>
        <w:t xml:space="preserve"> its length and breadth?</w:t>
      </w:r>
    </w:p>
    <w:p w:rsidR="005C54AA" w:rsidRDefault="005C54AA" w:rsidP="005C54AA">
      <w:pPr>
        <w:rPr>
          <w:sz w:val="28"/>
          <w:szCs w:val="28"/>
        </w:rPr>
      </w:pPr>
    </w:p>
    <w:p w:rsidR="005C54AA" w:rsidRPr="005C54AA" w:rsidRDefault="005C54AA" w:rsidP="005C54AA">
      <w:pPr>
        <w:rPr>
          <w:b/>
          <w:bCs/>
          <w:sz w:val="28"/>
          <w:szCs w:val="28"/>
        </w:rPr>
      </w:pPr>
      <w:r w:rsidRPr="005C54AA">
        <w:rPr>
          <w:b/>
          <w:bCs/>
          <w:sz w:val="28"/>
          <w:szCs w:val="28"/>
        </w:rPr>
        <w:t>Two Levels of Relationship with the Land</w:t>
      </w:r>
    </w:p>
    <w:p w:rsidR="00114EE4" w:rsidRDefault="003D76CB" w:rsidP="00114EE4">
      <w:pPr>
        <w:rPr>
          <w:sz w:val="28"/>
          <w:szCs w:val="28"/>
        </w:rPr>
      </w:pPr>
      <w:r>
        <w:rPr>
          <w:sz w:val="28"/>
          <w:szCs w:val="28"/>
        </w:rPr>
        <w:t>The Meshech Chochmah explains that our relationship with the land exists on two levels. Of course it is ours in the physical sense, to dwell there as a nation</w:t>
      </w:r>
      <w:r w:rsidR="00387E88">
        <w:rPr>
          <w:sz w:val="28"/>
          <w:szCs w:val="28"/>
        </w:rPr>
        <w:t xml:space="preserve"> with all that </w:t>
      </w:r>
      <w:r w:rsidR="007F6363">
        <w:rPr>
          <w:sz w:val="28"/>
          <w:szCs w:val="28"/>
        </w:rPr>
        <w:t xml:space="preserve">that </w:t>
      </w:r>
      <w:r w:rsidR="00387E88">
        <w:rPr>
          <w:sz w:val="28"/>
          <w:szCs w:val="28"/>
        </w:rPr>
        <w:t>entails</w:t>
      </w:r>
      <w:r>
        <w:rPr>
          <w:sz w:val="28"/>
          <w:szCs w:val="28"/>
        </w:rPr>
        <w:t xml:space="preserve">. However, beyond that, </w:t>
      </w:r>
      <w:r w:rsidR="007F6363">
        <w:rPr>
          <w:sz w:val="28"/>
          <w:szCs w:val="28"/>
        </w:rPr>
        <w:t xml:space="preserve">as we know, </w:t>
      </w:r>
      <w:r>
        <w:rPr>
          <w:sz w:val="28"/>
          <w:szCs w:val="28"/>
        </w:rPr>
        <w:t xml:space="preserve">Eretz Yisrael has unique, elevated spiritual properties, which </w:t>
      </w:r>
      <w:r w:rsidR="00387E88">
        <w:rPr>
          <w:sz w:val="28"/>
          <w:szCs w:val="28"/>
        </w:rPr>
        <w:t>are available to</w:t>
      </w:r>
      <w:r>
        <w:rPr>
          <w:sz w:val="28"/>
          <w:szCs w:val="28"/>
        </w:rPr>
        <w:t xml:space="preserve"> those who dwell there.</w:t>
      </w:r>
      <w:r w:rsidR="00FF1FAD">
        <w:rPr>
          <w:sz w:val="28"/>
          <w:szCs w:val="28"/>
        </w:rPr>
        <w:t xml:space="preserve"> </w:t>
      </w:r>
    </w:p>
    <w:p w:rsidR="005C54AA" w:rsidRDefault="00114EE4" w:rsidP="007F6363">
      <w:pPr>
        <w:rPr>
          <w:sz w:val="28"/>
          <w:szCs w:val="28"/>
        </w:rPr>
      </w:pPr>
      <w:r>
        <w:rPr>
          <w:sz w:val="28"/>
          <w:szCs w:val="28"/>
        </w:rPr>
        <w:t xml:space="preserve">To put this into a conceptual framework: </w:t>
      </w:r>
      <w:proofErr w:type="spellStart"/>
      <w:r>
        <w:rPr>
          <w:sz w:val="28"/>
          <w:szCs w:val="28"/>
        </w:rPr>
        <w:t>H</w:t>
      </w:r>
      <w:r w:rsidR="00FF1FAD">
        <w:rPr>
          <w:sz w:val="28"/>
          <w:szCs w:val="28"/>
        </w:rPr>
        <w:t>alachah</w:t>
      </w:r>
      <w:proofErr w:type="spellEnd"/>
      <w:r w:rsidR="00FF1FAD">
        <w:rPr>
          <w:sz w:val="28"/>
          <w:szCs w:val="28"/>
        </w:rPr>
        <w:t xml:space="preserve"> distinguishes between </w:t>
      </w:r>
      <w:proofErr w:type="spellStart"/>
      <w:r w:rsidR="00FF1FAD" w:rsidRPr="00290C1A">
        <w:rPr>
          <w:i/>
          <w:iCs/>
          <w:sz w:val="28"/>
          <w:szCs w:val="28"/>
        </w:rPr>
        <w:t>kinyan</w:t>
      </w:r>
      <w:proofErr w:type="spellEnd"/>
      <w:r w:rsidR="00FF1FAD" w:rsidRPr="00290C1A">
        <w:rPr>
          <w:i/>
          <w:iCs/>
          <w:sz w:val="28"/>
          <w:szCs w:val="28"/>
        </w:rPr>
        <w:t xml:space="preserve"> </w:t>
      </w:r>
      <w:proofErr w:type="spellStart"/>
      <w:r w:rsidR="00FF1FAD" w:rsidRPr="00290C1A">
        <w:rPr>
          <w:i/>
          <w:iCs/>
          <w:sz w:val="28"/>
          <w:szCs w:val="28"/>
        </w:rPr>
        <w:t>haguf</w:t>
      </w:r>
      <w:proofErr w:type="spellEnd"/>
      <w:r w:rsidR="00FF1FAD">
        <w:rPr>
          <w:sz w:val="28"/>
          <w:szCs w:val="28"/>
        </w:rPr>
        <w:t xml:space="preserve"> –</w:t>
      </w:r>
      <w:r>
        <w:rPr>
          <w:sz w:val="28"/>
          <w:szCs w:val="28"/>
        </w:rPr>
        <w:t xml:space="preserve"> </w:t>
      </w:r>
      <w:r w:rsidR="00FF1FAD">
        <w:rPr>
          <w:sz w:val="28"/>
          <w:szCs w:val="28"/>
        </w:rPr>
        <w:t xml:space="preserve">ownership of the thing itself, and </w:t>
      </w:r>
      <w:proofErr w:type="spellStart"/>
      <w:r w:rsidR="00FF1FAD" w:rsidRPr="00290C1A">
        <w:rPr>
          <w:i/>
          <w:iCs/>
          <w:sz w:val="28"/>
          <w:szCs w:val="28"/>
        </w:rPr>
        <w:t>kinyan</w:t>
      </w:r>
      <w:proofErr w:type="spellEnd"/>
      <w:r w:rsidR="00FF1FAD" w:rsidRPr="00290C1A">
        <w:rPr>
          <w:i/>
          <w:iCs/>
          <w:sz w:val="28"/>
          <w:szCs w:val="28"/>
        </w:rPr>
        <w:t xml:space="preserve"> </w:t>
      </w:r>
      <w:proofErr w:type="spellStart"/>
      <w:r w:rsidR="00FF1FAD" w:rsidRPr="00290C1A">
        <w:rPr>
          <w:i/>
          <w:iCs/>
          <w:sz w:val="28"/>
          <w:szCs w:val="28"/>
        </w:rPr>
        <w:t>peiros</w:t>
      </w:r>
      <w:proofErr w:type="spellEnd"/>
      <w:r w:rsidR="00FF1FAD">
        <w:rPr>
          <w:sz w:val="28"/>
          <w:szCs w:val="28"/>
        </w:rPr>
        <w:t xml:space="preserve"> – ownership of the rights to use it</w:t>
      </w:r>
      <w:r w:rsidR="00FF1FAD" w:rsidRPr="00290C1A">
        <w:rPr>
          <w:sz w:val="28"/>
          <w:szCs w:val="28"/>
        </w:rPr>
        <w:t>.</w:t>
      </w:r>
      <w:r w:rsidR="00290C1A">
        <w:rPr>
          <w:sz w:val="28"/>
          <w:szCs w:val="28"/>
        </w:rPr>
        <w:t xml:space="preserve"> W</w:t>
      </w:r>
      <w:r w:rsidR="00290C1A" w:rsidRPr="00290C1A">
        <w:rPr>
          <w:sz w:val="28"/>
          <w:szCs w:val="28"/>
        </w:rPr>
        <w:t xml:space="preserve">hen it comes </w:t>
      </w:r>
      <w:r w:rsidR="00290C1A">
        <w:rPr>
          <w:sz w:val="28"/>
          <w:szCs w:val="28"/>
        </w:rPr>
        <w:t>to</w:t>
      </w:r>
      <w:r w:rsidR="00FF1FAD">
        <w:rPr>
          <w:sz w:val="28"/>
          <w:szCs w:val="28"/>
        </w:rPr>
        <w:t xml:space="preserve"> Eretz Yisrael</w:t>
      </w:r>
      <w:r>
        <w:rPr>
          <w:sz w:val="28"/>
          <w:szCs w:val="28"/>
        </w:rPr>
        <w:t>, primary</w:t>
      </w:r>
      <w:r w:rsidR="00290C1A">
        <w:rPr>
          <w:sz w:val="28"/>
          <w:szCs w:val="28"/>
        </w:rPr>
        <w:t xml:space="preserve"> </w:t>
      </w:r>
      <w:r>
        <w:rPr>
          <w:sz w:val="28"/>
          <w:szCs w:val="28"/>
        </w:rPr>
        <w:t xml:space="preserve">and essential </w:t>
      </w:r>
      <w:r w:rsidR="00290C1A">
        <w:rPr>
          <w:sz w:val="28"/>
          <w:szCs w:val="28"/>
        </w:rPr>
        <w:t>ownership</w:t>
      </w:r>
      <w:r w:rsidR="003D76CB">
        <w:rPr>
          <w:sz w:val="28"/>
          <w:szCs w:val="28"/>
        </w:rPr>
        <w:t xml:space="preserve"> </w:t>
      </w:r>
      <w:r w:rsidR="00290C1A">
        <w:rPr>
          <w:sz w:val="28"/>
          <w:szCs w:val="28"/>
        </w:rPr>
        <w:t>(</w:t>
      </w:r>
      <w:proofErr w:type="spellStart"/>
      <w:r w:rsidR="00290C1A" w:rsidRPr="00290C1A">
        <w:rPr>
          <w:i/>
          <w:iCs/>
          <w:sz w:val="28"/>
          <w:szCs w:val="28"/>
        </w:rPr>
        <w:t>kinyan</w:t>
      </w:r>
      <w:proofErr w:type="spellEnd"/>
      <w:r w:rsidR="00290C1A" w:rsidRPr="00290C1A">
        <w:rPr>
          <w:i/>
          <w:iCs/>
          <w:sz w:val="28"/>
          <w:szCs w:val="28"/>
        </w:rPr>
        <w:t xml:space="preserve"> </w:t>
      </w:r>
      <w:proofErr w:type="spellStart"/>
      <w:r w:rsidR="00290C1A" w:rsidRPr="00290C1A">
        <w:rPr>
          <w:i/>
          <w:iCs/>
          <w:sz w:val="28"/>
          <w:szCs w:val="28"/>
        </w:rPr>
        <w:t>haguf</w:t>
      </w:r>
      <w:proofErr w:type="spellEnd"/>
      <w:r w:rsidR="00290C1A">
        <w:rPr>
          <w:sz w:val="28"/>
          <w:szCs w:val="28"/>
        </w:rPr>
        <w:t xml:space="preserve">) </w:t>
      </w:r>
      <w:r>
        <w:rPr>
          <w:sz w:val="28"/>
          <w:szCs w:val="28"/>
        </w:rPr>
        <w:t>rests with one who is able to connect with the spiritual qualities of the land, while physical possession is in the category of usage rights (</w:t>
      </w:r>
      <w:proofErr w:type="spellStart"/>
      <w:r w:rsidRPr="00114EE4">
        <w:rPr>
          <w:i/>
          <w:iCs/>
          <w:sz w:val="28"/>
          <w:szCs w:val="28"/>
        </w:rPr>
        <w:t>kinyan</w:t>
      </w:r>
      <w:proofErr w:type="spellEnd"/>
      <w:r w:rsidRPr="00114EE4">
        <w:rPr>
          <w:i/>
          <w:iCs/>
          <w:sz w:val="28"/>
          <w:szCs w:val="28"/>
        </w:rPr>
        <w:t xml:space="preserve"> </w:t>
      </w:r>
      <w:proofErr w:type="spellStart"/>
      <w:r w:rsidRPr="00114EE4">
        <w:rPr>
          <w:i/>
          <w:iCs/>
          <w:sz w:val="28"/>
          <w:szCs w:val="28"/>
        </w:rPr>
        <w:t>peiros</w:t>
      </w:r>
      <w:proofErr w:type="spellEnd"/>
      <w:r>
        <w:rPr>
          <w:sz w:val="28"/>
          <w:szCs w:val="28"/>
        </w:rPr>
        <w:t xml:space="preserve">). </w:t>
      </w:r>
      <w:r w:rsidR="003D76CB">
        <w:rPr>
          <w:sz w:val="28"/>
          <w:szCs w:val="28"/>
        </w:rPr>
        <w:t xml:space="preserve">The question </w:t>
      </w:r>
      <w:r w:rsidR="00387E88">
        <w:rPr>
          <w:sz w:val="28"/>
          <w:szCs w:val="28"/>
        </w:rPr>
        <w:t>for us to consider</w:t>
      </w:r>
      <w:r w:rsidR="007F6363">
        <w:rPr>
          <w:sz w:val="28"/>
          <w:szCs w:val="28"/>
        </w:rPr>
        <w:t xml:space="preserve"> is:</w:t>
      </w:r>
      <w:r w:rsidR="003D76CB">
        <w:rPr>
          <w:sz w:val="28"/>
          <w:szCs w:val="28"/>
        </w:rPr>
        <w:t xml:space="preserve"> </w:t>
      </w:r>
      <w:r w:rsidR="007F6363">
        <w:rPr>
          <w:sz w:val="28"/>
          <w:szCs w:val="28"/>
        </w:rPr>
        <w:t>which</w:t>
      </w:r>
      <w:r w:rsidR="003D76CB">
        <w:rPr>
          <w:sz w:val="28"/>
          <w:szCs w:val="28"/>
        </w:rPr>
        <w:t xml:space="preserve"> of these aspects had been tak</w:t>
      </w:r>
      <w:r w:rsidR="00290C1A">
        <w:rPr>
          <w:sz w:val="28"/>
          <w:szCs w:val="28"/>
        </w:rPr>
        <w:t>en ownership of prior to Avraha</w:t>
      </w:r>
      <w:r w:rsidR="00387E88">
        <w:rPr>
          <w:sz w:val="28"/>
          <w:szCs w:val="28"/>
        </w:rPr>
        <w:t>m</w:t>
      </w:r>
      <w:r w:rsidR="00290C1A">
        <w:rPr>
          <w:sz w:val="28"/>
          <w:szCs w:val="28"/>
        </w:rPr>
        <w:t>’s</w:t>
      </w:r>
      <w:r w:rsidR="003D76CB">
        <w:rPr>
          <w:sz w:val="28"/>
          <w:szCs w:val="28"/>
        </w:rPr>
        <w:t xml:space="preserve"> </w:t>
      </w:r>
      <w:r w:rsidR="00290C1A">
        <w:rPr>
          <w:sz w:val="28"/>
          <w:szCs w:val="28"/>
        </w:rPr>
        <w:t>arrival in the land</w:t>
      </w:r>
      <w:r w:rsidR="003D76CB">
        <w:rPr>
          <w:sz w:val="28"/>
          <w:szCs w:val="28"/>
        </w:rPr>
        <w:t>?</w:t>
      </w:r>
    </w:p>
    <w:p w:rsidR="003D76CB" w:rsidRDefault="003D76CB" w:rsidP="00290C1A">
      <w:pPr>
        <w:pStyle w:val="ListParagraph"/>
        <w:numPr>
          <w:ilvl w:val="0"/>
          <w:numId w:val="2"/>
        </w:numPr>
        <w:rPr>
          <w:sz w:val="28"/>
          <w:szCs w:val="28"/>
        </w:rPr>
      </w:pPr>
      <w:r w:rsidRPr="00FF1FAD">
        <w:rPr>
          <w:sz w:val="28"/>
          <w:szCs w:val="28"/>
        </w:rPr>
        <w:t xml:space="preserve">In </w:t>
      </w:r>
      <w:r w:rsidR="00FF1FAD" w:rsidRPr="00FF1FAD">
        <w:rPr>
          <w:sz w:val="28"/>
          <w:szCs w:val="28"/>
        </w:rPr>
        <w:t xml:space="preserve">physical / </w:t>
      </w:r>
      <w:r w:rsidRPr="00FF1FAD">
        <w:rPr>
          <w:sz w:val="28"/>
          <w:szCs w:val="28"/>
        </w:rPr>
        <w:t>temporal terms: the people of Canaan populated the land before Avraham arrived.</w:t>
      </w:r>
      <w:r w:rsidR="00FF1FAD" w:rsidRPr="00FF1FAD">
        <w:rPr>
          <w:sz w:val="28"/>
          <w:szCs w:val="28"/>
        </w:rPr>
        <w:t xml:space="preserve"> In this respect they enjoyed an </w:t>
      </w:r>
      <w:r w:rsidR="00290C1A">
        <w:rPr>
          <w:sz w:val="28"/>
          <w:szCs w:val="28"/>
        </w:rPr>
        <w:t>element</w:t>
      </w:r>
      <w:r w:rsidR="00FF1FAD" w:rsidRPr="00FF1FAD">
        <w:rPr>
          <w:sz w:val="28"/>
          <w:szCs w:val="28"/>
        </w:rPr>
        <w:t xml:space="preserve"> of ownership of the land, </w:t>
      </w:r>
      <w:r w:rsidR="00290C1A">
        <w:rPr>
          <w:sz w:val="28"/>
          <w:szCs w:val="28"/>
        </w:rPr>
        <w:t xml:space="preserve">one </w:t>
      </w:r>
      <w:r w:rsidR="00FF1FAD" w:rsidRPr="00FF1FAD">
        <w:rPr>
          <w:sz w:val="28"/>
          <w:szCs w:val="28"/>
        </w:rPr>
        <w:t>which would need to be transferred to Avraham.</w:t>
      </w:r>
    </w:p>
    <w:p w:rsidR="003D76CB" w:rsidRPr="00FF1FAD" w:rsidRDefault="003D76CB" w:rsidP="00FF1FAD">
      <w:pPr>
        <w:pStyle w:val="ListParagraph"/>
        <w:numPr>
          <w:ilvl w:val="0"/>
          <w:numId w:val="2"/>
        </w:numPr>
        <w:rPr>
          <w:sz w:val="28"/>
          <w:szCs w:val="28"/>
        </w:rPr>
      </w:pPr>
      <w:r w:rsidRPr="00FF1FAD">
        <w:rPr>
          <w:sz w:val="28"/>
          <w:szCs w:val="28"/>
        </w:rPr>
        <w:t>In spiritual terms:</w:t>
      </w:r>
      <w:r w:rsidR="00FF1FAD" w:rsidRPr="00FF1FAD">
        <w:rPr>
          <w:sz w:val="28"/>
          <w:szCs w:val="28"/>
        </w:rPr>
        <w:t xml:space="preserve"> </w:t>
      </w:r>
      <w:r w:rsidR="00FF1FAD" w:rsidRPr="00FF1FAD">
        <w:rPr>
          <w:i/>
          <w:iCs/>
          <w:sz w:val="28"/>
          <w:szCs w:val="28"/>
        </w:rPr>
        <w:t>no one</w:t>
      </w:r>
      <w:r w:rsidR="00FF1FAD" w:rsidRPr="00FF1FAD">
        <w:rPr>
          <w:sz w:val="28"/>
          <w:szCs w:val="28"/>
        </w:rPr>
        <w:t xml:space="preserve"> had hitherto </w:t>
      </w:r>
      <w:r w:rsidRPr="00FF1FAD">
        <w:rPr>
          <w:sz w:val="28"/>
          <w:szCs w:val="28"/>
        </w:rPr>
        <w:t>accessed the higher qualities of Eretz Yisrael</w:t>
      </w:r>
      <w:r w:rsidR="00FF1FAD" w:rsidRPr="00FF1FAD">
        <w:rPr>
          <w:sz w:val="28"/>
          <w:szCs w:val="28"/>
        </w:rPr>
        <w:t xml:space="preserve">. In this respect the land was </w:t>
      </w:r>
      <w:proofErr w:type="spellStart"/>
      <w:r w:rsidR="00FF1FAD" w:rsidRPr="007F6363">
        <w:rPr>
          <w:i/>
          <w:iCs/>
          <w:sz w:val="28"/>
          <w:szCs w:val="28"/>
        </w:rPr>
        <w:t>hefker</w:t>
      </w:r>
      <w:proofErr w:type="spellEnd"/>
      <w:r w:rsidR="00FF1FAD" w:rsidRPr="00FF1FAD">
        <w:rPr>
          <w:sz w:val="28"/>
          <w:szCs w:val="28"/>
        </w:rPr>
        <w:t>!</w:t>
      </w:r>
    </w:p>
    <w:p w:rsidR="003D76CB" w:rsidRDefault="003D76CB" w:rsidP="003D76CB">
      <w:pPr>
        <w:rPr>
          <w:sz w:val="28"/>
          <w:szCs w:val="28"/>
        </w:rPr>
      </w:pPr>
    </w:p>
    <w:p w:rsidR="00FF1FAD" w:rsidRDefault="00FF1FAD" w:rsidP="007F6363">
      <w:pPr>
        <w:rPr>
          <w:sz w:val="28"/>
          <w:szCs w:val="28"/>
        </w:rPr>
      </w:pPr>
      <w:r>
        <w:rPr>
          <w:sz w:val="28"/>
          <w:szCs w:val="28"/>
        </w:rPr>
        <w:t xml:space="preserve">Therefore, </w:t>
      </w:r>
      <w:r w:rsidR="007F6363">
        <w:rPr>
          <w:sz w:val="28"/>
          <w:szCs w:val="28"/>
        </w:rPr>
        <w:t>since</w:t>
      </w:r>
      <w:r>
        <w:rPr>
          <w:sz w:val="28"/>
          <w:szCs w:val="28"/>
        </w:rPr>
        <w:t xml:space="preserve"> Hashem wanted to grant Avraham full ownership over the land, He instructed him to do two things.</w:t>
      </w:r>
    </w:p>
    <w:p w:rsidR="00FF1FAD" w:rsidRDefault="007F6363" w:rsidP="003D76CB">
      <w:pPr>
        <w:rPr>
          <w:sz w:val="28"/>
          <w:szCs w:val="28"/>
        </w:rPr>
      </w:pPr>
      <w:r>
        <w:rPr>
          <w:sz w:val="28"/>
          <w:szCs w:val="28"/>
        </w:rPr>
        <w:lastRenderedPageBreak/>
        <w:t>Firstly H</w:t>
      </w:r>
      <w:r w:rsidR="00FF1FAD">
        <w:rPr>
          <w:sz w:val="28"/>
          <w:szCs w:val="28"/>
        </w:rPr>
        <w:t xml:space="preserve">e told Avraham to look at the land, thereby acquiring the </w:t>
      </w:r>
      <w:r w:rsidR="00FF1FAD" w:rsidRPr="00FF1FAD">
        <w:rPr>
          <w:i/>
          <w:iCs/>
          <w:sz w:val="28"/>
          <w:szCs w:val="28"/>
        </w:rPr>
        <w:t>spiritual</w:t>
      </w:r>
      <w:r w:rsidR="00FF1FAD">
        <w:rPr>
          <w:sz w:val="28"/>
          <w:szCs w:val="28"/>
        </w:rPr>
        <w:t xml:space="preserve"> connection to and ownership of Eretz Yisrael. Since this aspect </w:t>
      </w:r>
      <w:r>
        <w:rPr>
          <w:sz w:val="28"/>
          <w:szCs w:val="28"/>
        </w:rPr>
        <w:t xml:space="preserve">of the land </w:t>
      </w:r>
      <w:r w:rsidR="00FF1FAD">
        <w:rPr>
          <w:sz w:val="28"/>
          <w:szCs w:val="28"/>
        </w:rPr>
        <w:t xml:space="preserve">was ownerless, Avraham could acquire it through </w:t>
      </w:r>
      <w:r w:rsidR="00FF1FAD" w:rsidRPr="00FF1FAD">
        <w:rPr>
          <w:i/>
          <w:iCs/>
          <w:sz w:val="28"/>
          <w:szCs w:val="28"/>
        </w:rPr>
        <w:t>looking</w:t>
      </w:r>
      <w:r w:rsidR="00FF1FAD">
        <w:rPr>
          <w:sz w:val="28"/>
          <w:szCs w:val="28"/>
        </w:rPr>
        <w:t xml:space="preserve"> at it.</w:t>
      </w:r>
      <w:r w:rsidR="00387E88">
        <w:rPr>
          <w:rStyle w:val="FootnoteReference"/>
          <w:sz w:val="28"/>
          <w:szCs w:val="28"/>
        </w:rPr>
        <w:footnoteReference w:id="3"/>
      </w:r>
    </w:p>
    <w:p w:rsidR="00FF1FAD" w:rsidRDefault="00FF1FAD" w:rsidP="003D76CB">
      <w:pPr>
        <w:rPr>
          <w:sz w:val="28"/>
          <w:szCs w:val="28"/>
        </w:rPr>
      </w:pPr>
      <w:r>
        <w:rPr>
          <w:sz w:val="28"/>
          <w:szCs w:val="28"/>
        </w:rPr>
        <w:t xml:space="preserve">Additionally, Hashem wished to grant Avraham ownership of the </w:t>
      </w:r>
      <w:r w:rsidRPr="00FF1FAD">
        <w:rPr>
          <w:i/>
          <w:iCs/>
          <w:sz w:val="28"/>
          <w:szCs w:val="28"/>
        </w:rPr>
        <w:t>physical</w:t>
      </w:r>
      <w:r>
        <w:rPr>
          <w:sz w:val="28"/>
          <w:szCs w:val="28"/>
        </w:rPr>
        <w:t xml:space="preserve"> aspect of the land. Since the Canaani</w:t>
      </w:r>
      <w:r w:rsidR="007F6363">
        <w:rPr>
          <w:sz w:val="28"/>
          <w:szCs w:val="28"/>
        </w:rPr>
        <w:t>tes</w:t>
      </w:r>
      <w:r>
        <w:rPr>
          <w:sz w:val="28"/>
          <w:szCs w:val="28"/>
        </w:rPr>
        <w:t xml:space="preserve"> were currently living there, </w:t>
      </w:r>
      <w:r w:rsidR="001272D1">
        <w:rPr>
          <w:sz w:val="28"/>
          <w:szCs w:val="28"/>
        </w:rPr>
        <w:t xml:space="preserve">it was not considered ownerless in this respect, and hence </w:t>
      </w:r>
      <w:r>
        <w:rPr>
          <w:sz w:val="28"/>
          <w:szCs w:val="28"/>
        </w:rPr>
        <w:t xml:space="preserve">this required an actual </w:t>
      </w:r>
      <w:r w:rsidRPr="00FF1FAD">
        <w:rPr>
          <w:i/>
          <w:iCs/>
          <w:sz w:val="28"/>
          <w:szCs w:val="28"/>
        </w:rPr>
        <w:t>act</w:t>
      </w:r>
      <w:r>
        <w:rPr>
          <w:sz w:val="28"/>
          <w:szCs w:val="28"/>
        </w:rPr>
        <w:t xml:space="preserve"> of acquisition – to walk the</w:t>
      </w:r>
      <w:r w:rsidR="00387E88">
        <w:rPr>
          <w:sz w:val="28"/>
          <w:szCs w:val="28"/>
        </w:rPr>
        <w:t xml:space="preserve"> length and breadth of the land.</w:t>
      </w:r>
    </w:p>
    <w:p w:rsidR="001272D1" w:rsidRDefault="001272D1" w:rsidP="003D76CB">
      <w:pPr>
        <w:rPr>
          <w:sz w:val="28"/>
          <w:szCs w:val="28"/>
        </w:rPr>
      </w:pPr>
    </w:p>
    <w:p w:rsidR="00FF1FAD" w:rsidRDefault="00290C1A" w:rsidP="001272D1">
      <w:pPr>
        <w:rPr>
          <w:sz w:val="28"/>
          <w:szCs w:val="28"/>
        </w:rPr>
      </w:pPr>
      <w:r>
        <w:rPr>
          <w:sz w:val="28"/>
          <w:szCs w:val="28"/>
        </w:rPr>
        <w:t xml:space="preserve">Moreover, since the spiritual aspect of the land can never be owned by anyone </w:t>
      </w:r>
      <w:r w:rsidR="001272D1">
        <w:rPr>
          <w:sz w:val="28"/>
          <w:szCs w:val="28"/>
        </w:rPr>
        <w:t>other than the Jewish people</w:t>
      </w:r>
      <w:r>
        <w:rPr>
          <w:sz w:val="28"/>
          <w:szCs w:val="28"/>
        </w:rPr>
        <w:t xml:space="preserve">, the first pasuk which describes </w:t>
      </w:r>
      <w:r w:rsidR="001272D1">
        <w:rPr>
          <w:sz w:val="28"/>
          <w:szCs w:val="28"/>
        </w:rPr>
        <w:t>spiritual</w:t>
      </w:r>
      <w:r>
        <w:rPr>
          <w:sz w:val="28"/>
          <w:szCs w:val="28"/>
        </w:rPr>
        <w:t xml:space="preserve"> acquisition states that the land would be given to Avr</w:t>
      </w:r>
      <w:r w:rsidR="00387E88">
        <w:rPr>
          <w:sz w:val="28"/>
          <w:szCs w:val="28"/>
        </w:rPr>
        <w:t>ah</w:t>
      </w:r>
      <w:r>
        <w:rPr>
          <w:sz w:val="28"/>
          <w:szCs w:val="28"/>
        </w:rPr>
        <w:t>am and his descendants, forever.</w:t>
      </w:r>
    </w:p>
    <w:p w:rsidR="00290C1A" w:rsidRDefault="00387E88" w:rsidP="00387E88">
      <w:pPr>
        <w:rPr>
          <w:sz w:val="28"/>
          <w:szCs w:val="28"/>
        </w:rPr>
      </w:pPr>
      <w:r>
        <w:rPr>
          <w:sz w:val="28"/>
          <w:szCs w:val="28"/>
        </w:rPr>
        <w:t>However</w:t>
      </w:r>
      <w:r w:rsidR="00290C1A">
        <w:rPr>
          <w:sz w:val="28"/>
          <w:szCs w:val="28"/>
        </w:rPr>
        <w:t>, since the Jewish people would not always enjoy temporal control of the land, the second pasuk, which describes the acquisition of that element, states that it w</w:t>
      </w:r>
      <w:r>
        <w:rPr>
          <w:sz w:val="28"/>
          <w:szCs w:val="28"/>
        </w:rPr>
        <w:t>ill</w:t>
      </w:r>
      <w:r w:rsidR="00290C1A">
        <w:rPr>
          <w:sz w:val="28"/>
          <w:szCs w:val="28"/>
        </w:rPr>
        <w:t xml:space="preserve"> be given “to you”, but </w:t>
      </w:r>
      <w:r>
        <w:rPr>
          <w:sz w:val="28"/>
          <w:szCs w:val="28"/>
        </w:rPr>
        <w:t xml:space="preserve">does mention Avraham’s descendants, for there was no guarantee the Jewish people </w:t>
      </w:r>
      <w:r w:rsidR="00290C1A">
        <w:rPr>
          <w:sz w:val="28"/>
          <w:szCs w:val="28"/>
        </w:rPr>
        <w:t xml:space="preserve">would necessarily enjoy </w:t>
      </w:r>
      <w:r>
        <w:rPr>
          <w:sz w:val="28"/>
          <w:szCs w:val="28"/>
        </w:rPr>
        <w:t xml:space="preserve">uninterrupted </w:t>
      </w:r>
      <w:r w:rsidR="00290C1A">
        <w:rPr>
          <w:sz w:val="28"/>
          <w:szCs w:val="28"/>
        </w:rPr>
        <w:t>control of the land in from that point onwards.</w:t>
      </w:r>
    </w:p>
    <w:p w:rsidR="00114EE4" w:rsidRDefault="00114EE4" w:rsidP="00387E88">
      <w:pPr>
        <w:rPr>
          <w:sz w:val="28"/>
          <w:szCs w:val="28"/>
        </w:rPr>
      </w:pPr>
    </w:p>
    <w:p w:rsidR="00114EE4" w:rsidRPr="00114EE4" w:rsidRDefault="00114EE4" w:rsidP="00387E88">
      <w:pPr>
        <w:rPr>
          <w:b/>
          <w:bCs/>
          <w:sz w:val="28"/>
          <w:szCs w:val="28"/>
        </w:rPr>
      </w:pPr>
      <w:r w:rsidRPr="00114EE4">
        <w:rPr>
          <w:b/>
          <w:bCs/>
          <w:sz w:val="28"/>
          <w:szCs w:val="28"/>
        </w:rPr>
        <w:t>“Raise up your eyes and see.”</w:t>
      </w:r>
    </w:p>
    <w:p w:rsidR="00114EE4" w:rsidRDefault="006161FA" w:rsidP="00B91D36">
      <w:pPr>
        <w:rPr>
          <w:sz w:val="28"/>
          <w:szCs w:val="28"/>
        </w:rPr>
      </w:pPr>
      <w:r>
        <w:rPr>
          <w:sz w:val="28"/>
          <w:szCs w:val="28"/>
        </w:rPr>
        <w:t xml:space="preserve">Based on this idea, the Meshech Chochmah provides a deeper level of understanding Hashem’s opening words to Avraham in the beginning of pasuk 14, “raise up your eyes.” On a straightforward level, these words refer to Avraham physically raising his head so as to allow him to look around in all directions. However, Meshech Chochmah explains that these words </w:t>
      </w:r>
      <w:r w:rsidR="00B91D36">
        <w:rPr>
          <w:sz w:val="28"/>
          <w:szCs w:val="28"/>
        </w:rPr>
        <w:t>a</w:t>
      </w:r>
      <w:r>
        <w:rPr>
          <w:sz w:val="28"/>
          <w:szCs w:val="28"/>
        </w:rPr>
        <w:t xml:space="preserve">re actually describing an </w:t>
      </w:r>
      <w:r w:rsidRPr="006161FA">
        <w:rPr>
          <w:i/>
          <w:iCs/>
          <w:sz w:val="28"/>
          <w:szCs w:val="28"/>
        </w:rPr>
        <w:t>elevated way of seeing</w:t>
      </w:r>
      <w:r>
        <w:rPr>
          <w:sz w:val="28"/>
          <w:szCs w:val="28"/>
        </w:rPr>
        <w:t xml:space="preserve">. In physical terms, Avraham did not immediately see the effects of his </w:t>
      </w:r>
      <w:r w:rsidR="00B91D36">
        <w:rPr>
          <w:sz w:val="28"/>
          <w:szCs w:val="28"/>
        </w:rPr>
        <w:t>acquisition of the land</w:t>
      </w:r>
      <w:r>
        <w:rPr>
          <w:sz w:val="28"/>
          <w:szCs w:val="28"/>
        </w:rPr>
        <w:t>: the Canaani</w:t>
      </w:r>
      <w:r w:rsidR="00B91D36">
        <w:rPr>
          <w:sz w:val="28"/>
          <w:szCs w:val="28"/>
        </w:rPr>
        <w:t>tes</w:t>
      </w:r>
      <w:r>
        <w:rPr>
          <w:sz w:val="28"/>
          <w:szCs w:val="28"/>
        </w:rPr>
        <w:t xml:space="preserve"> who then populated the land did not recognize him as its owner</w:t>
      </w:r>
      <w:r w:rsidR="00B91D36">
        <w:rPr>
          <w:sz w:val="28"/>
          <w:szCs w:val="28"/>
        </w:rPr>
        <w:t>.</w:t>
      </w:r>
      <w:r>
        <w:rPr>
          <w:sz w:val="28"/>
          <w:szCs w:val="28"/>
        </w:rPr>
        <w:t xml:space="preserve"> </w:t>
      </w:r>
      <w:r w:rsidR="00B91D36">
        <w:rPr>
          <w:sz w:val="28"/>
          <w:szCs w:val="28"/>
        </w:rPr>
        <w:t>Additionally,</w:t>
      </w:r>
      <w:r>
        <w:rPr>
          <w:sz w:val="28"/>
          <w:szCs w:val="28"/>
        </w:rPr>
        <w:t xml:space="preserve"> </w:t>
      </w:r>
      <w:r w:rsidR="001272D1">
        <w:rPr>
          <w:sz w:val="28"/>
          <w:szCs w:val="28"/>
        </w:rPr>
        <w:t xml:space="preserve">as we know, </w:t>
      </w:r>
      <w:r>
        <w:rPr>
          <w:sz w:val="28"/>
          <w:szCs w:val="28"/>
        </w:rPr>
        <w:t xml:space="preserve">when </w:t>
      </w:r>
      <w:r w:rsidR="00B91D36">
        <w:rPr>
          <w:sz w:val="28"/>
          <w:szCs w:val="28"/>
        </w:rPr>
        <w:t>t</w:t>
      </w:r>
      <w:r>
        <w:rPr>
          <w:sz w:val="28"/>
          <w:szCs w:val="28"/>
        </w:rPr>
        <w:t xml:space="preserve">he </w:t>
      </w:r>
      <w:r w:rsidR="00B91D36">
        <w:rPr>
          <w:sz w:val="28"/>
          <w:szCs w:val="28"/>
        </w:rPr>
        <w:t xml:space="preserve">time came that he </w:t>
      </w:r>
      <w:r>
        <w:rPr>
          <w:sz w:val="28"/>
          <w:szCs w:val="28"/>
        </w:rPr>
        <w:t xml:space="preserve">needed a plot to bury Sarah, he </w:t>
      </w:r>
      <w:r w:rsidR="00B91D36">
        <w:rPr>
          <w:sz w:val="28"/>
          <w:szCs w:val="28"/>
        </w:rPr>
        <w:t>was forced</w:t>
      </w:r>
      <w:r>
        <w:rPr>
          <w:sz w:val="28"/>
          <w:szCs w:val="28"/>
        </w:rPr>
        <w:t xml:space="preserve"> to pay an exorbitant amount for it.</w:t>
      </w:r>
      <w:r w:rsidR="001272D1">
        <w:rPr>
          <w:rStyle w:val="FootnoteReference"/>
          <w:sz w:val="28"/>
          <w:szCs w:val="28"/>
        </w:rPr>
        <w:footnoteReference w:id="4"/>
      </w:r>
      <w:r>
        <w:rPr>
          <w:sz w:val="28"/>
          <w:szCs w:val="28"/>
        </w:rPr>
        <w:t xml:space="preserve"> </w:t>
      </w:r>
      <w:r w:rsidR="00B91D36">
        <w:rPr>
          <w:sz w:val="28"/>
          <w:szCs w:val="28"/>
        </w:rPr>
        <w:t>Nevertheless, in a more elevated sense, reflected in the words “raise up your eyes,” Avraham fully acquired the land – immediately and permanently – by fulfilling Hashem’s instructions in that pasuk, “and look upon the land.”</w:t>
      </w:r>
    </w:p>
    <w:p w:rsidR="00B91D36" w:rsidRDefault="00B91D36" w:rsidP="00B91D36">
      <w:pPr>
        <w:rPr>
          <w:sz w:val="28"/>
          <w:szCs w:val="28"/>
        </w:rPr>
      </w:pPr>
    </w:p>
    <w:p w:rsidR="00B91D36" w:rsidRPr="00BC2CE6" w:rsidRDefault="00B91D36" w:rsidP="00B91D36">
      <w:pPr>
        <w:rPr>
          <w:b/>
          <w:bCs/>
          <w:sz w:val="28"/>
          <w:szCs w:val="28"/>
        </w:rPr>
      </w:pPr>
      <w:r w:rsidRPr="00BC2CE6">
        <w:rPr>
          <w:b/>
          <w:bCs/>
          <w:sz w:val="28"/>
          <w:szCs w:val="28"/>
        </w:rPr>
        <w:t>Active Ownership</w:t>
      </w:r>
    </w:p>
    <w:p w:rsidR="00FF1FAD" w:rsidRDefault="00BF367D" w:rsidP="009E3E80">
      <w:pPr>
        <w:rPr>
          <w:sz w:val="28"/>
          <w:szCs w:val="28"/>
        </w:rPr>
      </w:pPr>
      <w:r>
        <w:rPr>
          <w:sz w:val="28"/>
          <w:szCs w:val="28"/>
        </w:rPr>
        <w:lastRenderedPageBreak/>
        <w:t>A final fascinating point which emerges from the Meshech Choch</w:t>
      </w:r>
      <w:r w:rsidR="00BC2CE6">
        <w:rPr>
          <w:sz w:val="28"/>
          <w:szCs w:val="28"/>
        </w:rPr>
        <w:t>m</w:t>
      </w:r>
      <w:r>
        <w:rPr>
          <w:sz w:val="28"/>
          <w:szCs w:val="28"/>
        </w:rPr>
        <w:t xml:space="preserve">ah </w:t>
      </w:r>
      <w:r w:rsidR="00BC2CE6">
        <w:rPr>
          <w:sz w:val="28"/>
          <w:szCs w:val="28"/>
        </w:rPr>
        <w:t xml:space="preserve">here </w:t>
      </w:r>
      <w:r>
        <w:rPr>
          <w:sz w:val="28"/>
          <w:szCs w:val="28"/>
        </w:rPr>
        <w:t>is that Av</w:t>
      </w:r>
      <w:r w:rsidR="00B91D36">
        <w:rPr>
          <w:sz w:val="28"/>
          <w:szCs w:val="28"/>
        </w:rPr>
        <w:t>raham’</w:t>
      </w:r>
      <w:r>
        <w:rPr>
          <w:sz w:val="28"/>
          <w:szCs w:val="28"/>
        </w:rPr>
        <w:t>s spiritual acquisition of the land</w:t>
      </w:r>
      <w:r w:rsidR="00B91D36">
        <w:rPr>
          <w:sz w:val="28"/>
          <w:szCs w:val="28"/>
        </w:rPr>
        <w:t xml:space="preserve"> </w:t>
      </w:r>
      <w:r w:rsidR="00BC2CE6">
        <w:rPr>
          <w:sz w:val="28"/>
          <w:szCs w:val="28"/>
        </w:rPr>
        <w:t>enabled him to access and actualize its elevated qualities. This means that the unique properties known to us regarding</w:t>
      </w:r>
      <w:r>
        <w:rPr>
          <w:sz w:val="28"/>
          <w:szCs w:val="28"/>
        </w:rPr>
        <w:t xml:space="preserve"> </w:t>
      </w:r>
      <w:r w:rsidR="00BC2CE6">
        <w:rPr>
          <w:sz w:val="28"/>
          <w:szCs w:val="28"/>
        </w:rPr>
        <w:t>Eretz Yisrael,</w:t>
      </w:r>
      <w:r>
        <w:rPr>
          <w:sz w:val="28"/>
          <w:szCs w:val="28"/>
        </w:rPr>
        <w:t xml:space="preserve"> such as Hashem’s direct supervision and interaction with it, the </w:t>
      </w:r>
      <w:r w:rsidR="00BC2CE6">
        <w:rPr>
          <w:sz w:val="28"/>
          <w:szCs w:val="28"/>
        </w:rPr>
        <w:t xml:space="preserve">special mitzvah and </w:t>
      </w:r>
      <w:r>
        <w:rPr>
          <w:sz w:val="28"/>
          <w:szCs w:val="28"/>
        </w:rPr>
        <w:t>merit of living there</w:t>
      </w:r>
      <w:r w:rsidR="00BC2CE6">
        <w:rPr>
          <w:sz w:val="28"/>
          <w:szCs w:val="28"/>
        </w:rPr>
        <w:t xml:space="preserve"> etc.</w:t>
      </w:r>
      <w:r>
        <w:rPr>
          <w:sz w:val="28"/>
          <w:szCs w:val="28"/>
        </w:rPr>
        <w:t xml:space="preserve"> </w:t>
      </w:r>
      <w:r w:rsidR="00BC2CE6">
        <w:rPr>
          <w:sz w:val="28"/>
          <w:szCs w:val="28"/>
        </w:rPr>
        <w:t>where all initiated</w:t>
      </w:r>
      <w:r>
        <w:rPr>
          <w:sz w:val="28"/>
          <w:szCs w:val="28"/>
        </w:rPr>
        <w:t xml:space="preserve"> </w:t>
      </w:r>
      <w:r w:rsidR="00BC2CE6">
        <w:rPr>
          <w:sz w:val="28"/>
          <w:szCs w:val="28"/>
        </w:rPr>
        <w:t xml:space="preserve">and “activated” </w:t>
      </w:r>
      <w:r>
        <w:rPr>
          <w:sz w:val="28"/>
          <w:szCs w:val="28"/>
        </w:rPr>
        <w:t>as a result of Avra</w:t>
      </w:r>
      <w:r w:rsidR="00BC2CE6">
        <w:rPr>
          <w:sz w:val="28"/>
          <w:szCs w:val="28"/>
        </w:rPr>
        <w:t xml:space="preserve">ham coming into ownership of it! </w:t>
      </w:r>
      <w:r w:rsidR="002A1C71">
        <w:rPr>
          <w:sz w:val="28"/>
          <w:szCs w:val="28"/>
        </w:rPr>
        <w:t xml:space="preserve">This means that not only do the Jewish people attain </w:t>
      </w:r>
      <w:r w:rsidR="002A1C71" w:rsidRPr="001272D1">
        <w:rPr>
          <w:i/>
          <w:iCs/>
          <w:sz w:val="28"/>
          <w:szCs w:val="28"/>
        </w:rPr>
        <w:t>their</w:t>
      </w:r>
      <w:r w:rsidR="002A1C71">
        <w:rPr>
          <w:sz w:val="28"/>
          <w:szCs w:val="28"/>
        </w:rPr>
        <w:t xml:space="preserve"> highest levels of sanctity when they are in Eretz Yisrael, the land itself attains </w:t>
      </w:r>
      <w:r w:rsidR="002A1C71" w:rsidRPr="001272D1">
        <w:rPr>
          <w:i/>
          <w:iCs/>
          <w:sz w:val="28"/>
          <w:szCs w:val="28"/>
        </w:rPr>
        <w:t>its</w:t>
      </w:r>
      <w:r w:rsidR="002A1C71">
        <w:rPr>
          <w:sz w:val="28"/>
          <w:szCs w:val="28"/>
        </w:rPr>
        <w:t xml:space="preserve"> sanctity as a result of its connection with the Jewish people, as initiated by Avraham </w:t>
      </w:r>
      <w:proofErr w:type="spellStart"/>
      <w:r w:rsidR="002A1C71">
        <w:rPr>
          <w:sz w:val="28"/>
          <w:szCs w:val="28"/>
        </w:rPr>
        <w:t>Avinu</w:t>
      </w:r>
      <w:proofErr w:type="spellEnd"/>
      <w:r w:rsidR="002A1C71">
        <w:rPr>
          <w:sz w:val="28"/>
          <w:szCs w:val="28"/>
        </w:rPr>
        <w:t xml:space="preserve"> in our </w:t>
      </w:r>
      <w:proofErr w:type="spellStart"/>
      <w:r w:rsidR="002A1C71">
        <w:rPr>
          <w:sz w:val="28"/>
          <w:szCs w:val="28"/>
        </w:rPr>
        <w:t>parsha</w:t>
      </w:r>
      <w:proofErr w:type="spellEnd"/>
      <w:r w:rsidR="002A1C71">
        <w:rPr>
          <w:sz w:val="28"/>
          <w:szCs w:val="28"/>
        </w:rPr>
        <w:t>.</w:t>
      </w:r>
    </w:p>
    <w:p w:rsidR="009E3E80" w:rsidRDefault="009E3E80" w:rsidP="002A1C71">
      <w:pPr>
        <w:rPr>
          <w:sz w:val="28"/>
          <w:szCs w:val="28"/>
        </w:rPr>
      </w:pPr>
    </w:p>
    <w:p w:rsidR="009E3E80" w:rsidRPr="009E3E80" w:rsidRDefault="009E3E80" w:rsidP="009E3E80">
      <w:pPr>
        <w:rPr>
          <w:sz w:val="28"/>
          <w:szCs w:val="28"/>
        </w:rPr>
      </w:pPr>
      <w:r w:rsidRPr="009E3E80">
        <w:rPr>
          <w:sz w:val="28"/>
          <w:szCs w:val="28"/>
        </w:rPr>
        <w:t xml:space="preserve">This idea is already referred to by the Meshech </w:t>
      </w:r>
      <w:r w:rsidR="000C4B3E">
        <w:rPr>
          <w:sz w:val="28"/>
          <w:szCs w:val="28"/>
        </w:rPr>
        <w:t xml:space="preserve">Chochmah earlier in our </w:t>
      </w:r>
      <w:proofErr w:type="spellStart"/>
      <w:r w:rsidR="000C4B3E">
        <w:rPr>
          <w:sz w:val="28"/>
          <w:szCs w:val="28"/>
        </w:rPr>
        <w:t>p</w:t>
      </w:r>
      <w:r>
        <w:rPr>
          <w:sz w:val="28"/>
          <w:szCs w:val="28"/>
        </w:rPr>
        <w:t>arsha</w:t>
      </w:r>
      <w:proofErr w:type="spellEnd"/>
      <w:r w:rsidRPr="009E3E80">
        <w:rPr>
          <w:sz w:val="28"/>
          <w:szCs w:val="28"/>
        </w:rPr>
        <w:t>.</w:t>
      </w:r>
      <w:r>
        <w:rPr>
          <w:rStyle w:val="FootnoteReference"/>
          <w:sz w:val="28"/>
          <w:szCs w:val="28"/>
        </w:rPr>
        <w:footnoteReference w:id="5"/>
      </w:r>
      <w:r w:rsidRPr="009E3E80">
        <w:rPr>
          <w:sz w:val="28"/>
          <w:szCs w:val="28"/>
        </w:rPr>
        <w:t xml:space="preserve"> Commenting on </w:t>
      </w:r>
      <w:r>
        <w:rPr>
          <w:sz w:val="28"/>
          <w:szCs w:val="28"/>
        </w:rPr>
        <w:t>the pasuk</w:t>
      </w:r>
      <w:r>
        <w:rPr>
          <w:rStyle w:val="FootnoteReference"/>
          <w:sz w:val="28"/>
          <w:szCs w:val="28"/>
        </w:rPr>
        <w:footnoteReference w:id="6"/>
      </w:r>
      <w:r w:rsidRPr="009E3E80">
        <w:rPr>
          <w:sz w:val="28"/>
          <w:szCs w:val="28"/>
        </w:rPr>
        <w:t xml:space="preserve"> which states that “Avram took his wife Sarah… and they set out to go to the land of Canaan,” the Zohar explains that </w:t>
      </w:r>
      <w:r>
        <w:rPr>
          <w:sz w:val="28"/>
          <w:szCs w:val="28"/>
        </w:rPr>
        <w:t xml:space="preserve">this means </w:t>
      </w:r>
      <w:r w:rsidRPr="009E3E80">
        <w:rPr>
          <w:sz w:val="28"/>
          <w:szCs w:val="28"/>
        </w:rPr>
        <w:t xml:space="preserve">he encouraged her to accompany him by describing how beneficial the trip would be for them, for he could not have forced her to go against her will. We may ask, why did he need to encourage her? Does the halachah not state that either spouse can coerce the other to move to Eretz Yisrael </w:t>
      </w:r>
      <w:r>
        <w:rPr>
          <w:sz w:val="28"/>
          <w:szCs w:val="28"/>
        </w:rPr>
        <w:t>in</w:t>
      </w:r>
      <w:r w:rsidRPr="009E3E80">
        <w:rPr>
          <w:sz w:val="28"/>
          <w:szCs w:val="28"/>
        </w:rPr>
        <w:t xml:space="preserve"> order to fulfill the mitzvah of living there?</w:t>
      </w:r>
      <w:r w:rsidR="00A77D2A">
        <w:rPr>
          <w:rStyle w:val="FootnoteReference"/>
          <w:sz w:val="28"/>
          <w:szCs w:val="28"/>
        </w:rPr>
        <w:footnoteReference w:id="7"/>
      </w:r>
      <w:r w:rsidRPr="009E3E80">
        <w:rPr>
          <w:sz w:val="28"/>
          <w:szCs w:val="28"/>
        </w:rPr>
        <w:t xml:space="preserve"> The Meshech Chochmah answers that this is true once living in Eretz Yisrael has become a mitzvah. However, it was not until Avraham had arrived in the land and acquired it that </w:t>
      </w:r>
      <w:r>
        <w:rPr>
          <w:sz w:val="28"/>
          <w:szCs w:val="28"/>
        </w:rPr>
        <w:t>living there became a mitzvah! H</w:t>
      </w:r>
      <w:r w:rsidRPr="009E3E80">
        <w:rPr>
          <w:sz w:val="28"/>
          <w:szCs w:val="28"/>
        </w:rPr>
        <w:t xml:space="preserve">ence, at the time </w:t>
      </w:r>
      <w:r>
        <w:rPr>
          <w:sz w:val="28"/>
          <w:szCs w:val="28"/>
        </w:rPr>
        <w:t>he</w:t>
      </w:r>
      <w:r w:rsidRPr="009E3E80">
        <w:rPr>
          <w:sz w:val="28"/>
          <w:szCs w:val="28"/>
        </w:rPr>
        <w:t xml:space="preserve"> </w:t>
      </w:r>
      <w:r>
        <w:rPr>
          <w:sz w:val="28"/>
          <w:szCs w:val="28"/>
        </w:rPr>
        <w:t xml:space="preserve">undertook </w:t>
      </w:r>
      <w:r w:rsidRPr="009E3E80">
        <w:rPr>
          <w:sz w:val="28"/>
          <w:szCs w:val="28"/>
        </w:rPr>
        <w:t xml:space="preserve">his initial journey, </w:t>
      </w:r>
      <w:r>
        <w:rPr>
          <w:sz w:val="28"/>
          <w:szCs w:val="28"/>
        </w:rPr>
        <w:t>the only means through which he was able to “take” Sarah with him was through</w:t>
      </w:r>
      <w:r w:rsidRPr="009E3E80">
        <w:rPr>
          <w:sz w:val="28"/>
          <w:szCs w:val="28"/>
        </w:rPr>
        <w:t xml:space="preserve"> encouragement.</w:t>
      </w:r>
    </w:p>
    <w:sectPr w:rsidR="009E3E80" w:rsidRPr="009E3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F7" w:rsidRDefault="00964EF7" w:rsidP="00B554A3">
      <w:r>
        <w:separator/>
      </w:r>
    </w:p>
  </w:endnote>
  <w:endnote w:type="continuationSeparator" w:id="0">
    <w:p w:rsidR="00964EF7" w:rsidRDefault="00964EF7" w:rsidP="00B5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F7" w:rsidRDefault="00964EF7" w:rsidP="00B554A3">
      <w:r>
        <w:separator/>
      </w:r>
    </w:p>
  </w:footnote>
  <w:footnote w:type="continuationSeparator" w:id="0">
    <w:p w:rsidR="00964EF7" w:rsidRDefault="00964EF7" w:rsidP="00B554A3">
      <w:r>
        <w:continuationSeparator/>
      </w:r>
    </w:p>
  </w:footnote>
  <w:footnote w:id="1">
    <w:p w:rsidR="00B554A3" w:rsidRDefault="00B554A3">
      <w:pPr>
        <w:pStyle w:val="FootnoteText"/>
      </w:pPr>
      <w:r>
        <w:rPr>
          <w:rStyle w:val="FootnoteReference"/>
        </w:rPr>
        <w:footnoteRef/>
      </w:r>
      <w:r>
        <w:t xml:space="preserve"> 100a.</w:t>
      </w:r>
    </w:p>
  </w:footnote>
  <w:footnote w:id="2">
    <w:p w:rsidR="005C54AA" w:rsidRDefault="005C54AA">
      <w:pPr>
        <w:pStyle w:val="FootnoteText"/>
      </w:pPr>
      <w:r>
        <w:rPr>
          <w:rStyle w:val="FootnoteReference"/>
        </w:rPr>
        <w:footnoteRef/>
      </w:r>
      <w:r>
        <w:t xml:space="preserve"> </w:t>
      </w:r>
      <w:proofErr w:type="spellStart"/>
      <w:r>
        <w:t>Bava</w:t>
      </w:r>
      <w:proofErr w:type="spellEnd"/>
      <w:r>
        <w:t xml:space="preserve"> </w:t>
      </w:r>
      <w:proofErr w:type="spellStart"/>
      <w:r>
        <w:t>Metzia</w:t>
      </w:r>
      <w:proofErr w:type="spellEnd"/>
      <w:r>
        <w:t xml:space="preserve"> 118a.</w:t>
      </w:r>
    </w:p>
  </w:footnote>
  <w:footnote w:id="3">
    <w:p w:rsidR="00387E88" w:rsidRDefault="00387E88" w:rsidP="00114EE4">
      <w:pPr>
        <w:pStyle w:val="FootnoteText"/>
      </w:pPr>
      <w:r>
        <w:rPr>
          <w:rStyle w:val="FootnoteReference"/>
        </w:rPr>
        <w:footnoteRef/>
      </w:r>
      <w:r>
        <w:t xml:space="preserve"> </w:t>
      </w:r>
      <w:proofErr w:type="spellStart"/>
      <w:r>
        <w:t>Rav</w:t>
      </w:r>
      <w:proofErr w:type="spellEnd"/>
      <w:r>
        <w:t xml:space="preserve"> Yehuda Cooperman, in his peirush to the Mes</w:t>
      </w:r>
      <w:r w:rsidR="00BC2CE6">
        <w:t>h</w:t>
      </w:r>
      <w:r>
        <w:t xml:space="preserve">ech Chochmah, explains that this approach will help us understand why, having </w:t>
      </w:r>
      <w:r w:rsidR="00BC2CE6">
        <w:t xml:space="preserve">already </w:t>
      </w:r>
      <w:r>
        <w:t>told</w:t>
      </w:r>
      <w:r w:rsidR="00BC2CE6">
        <w:t xml:space="preserve"> Avraham to “look at the land” in pasuk 14</w:t>
      </w:r>
      <w:r>
        <w:t xml:space="preserve">, Hashem repeats “For the land </w:t>
      </w:r>
      <w:r w:rsidRPr="00BC2CE6">
        <w:rPr>
          <w:i/>
          <w:iCs/>
        </w:rPr>
        <w:t>that you see</w:t>
      </w:r>
      <w:r>
        <w:t xml:space="preserve">, to you I will give it etc.” By mentioning Avraham seeing the land in the second pasuk, Hashem was indicating that it was through this seeing that </w:t>
      </w:r>
      <w:r w:rsidR="00114EE4">
        <w:t>he would</w:t>
      </w:r>
      <w:r>
        <w:t xml:space="preserve"> </w:t>
      </w:r>
      <w:r w:rsidR="00114EE4">
        <w:t>acquire</w:t>
      </w:r>
      <w:r>
        <w:t xml:space="preserve"> the land.</w:t>
      </w:r>
    </w:p>
  </w:footnote>
  <w:footnote w:id="4">
    <w:p w:rsidR="001272D1" w:rsidRDefault="001272D1">
      <w:pPr>
        <w:pStyle w:val="FootnoteText"/>
      </w:pPr>
      <w:r>
        <w:rPr>
          <w:rStyle w:val="FootnoteReference"/>
        </w:rPr>
        <w:footnoteRef/>
      </w:r>
      <w:r>
        <w:t xml:space="preserve"> See Sanhedrin 111a.</w:t>
      </w:r>
    </w:p>
  </w:footnote>
  <w:footnote w:id="5">
    <w:p w:rsidR="009E3E80" w:rsidRDefault="009E3E80">
      <w:pPr>
        <w:pStyle w:val="FootnoteText"/>
      </w:pPr>
      <w:r>
        <w:rPr>
          <w:rStyle w:val="FootnoteReference"/>
        </w:rPr>
        <w:footnoteRef/>
      </w:r>
      <w:r>
        <w:t xml:space="preserve"> </w:t>
      </w:r>
      <w:r w:rsidRPr="009E3E80">
        <w:t xml:space="preserve">12:5 </w:t>
      </w:r>
      <w:proofErr w:type="spellStart"/>
      <w:r w:rsidRPr="009E3E80">
        <w:t>s.v</w:t>
      </w:r>
      <w:proofErr w:type="spellEnd"/>
      <w:r w:rsidRPr="009E3E80">
        <w:t xml:space="preserve">. </w:t>
      </w:r>
      <w:proofErr w:type="spellStart"/>
      <w:r w:rsidRPr="009E3E80">
        <w:rPr>
          <w:i/>
          <w:iCs/>
        </w:rPr>
        <w:t>vayikach</w:t>
      </w:r>
      <w:proofErr w:type="spellEnd"/>
    </w:p>
  </w:footnote>
  <w:footnote w:id="6">
    <w:p w:rsidR="009E3E80" w:rsidRDefault="009E3E80">
      <w:pPr>
        <w:pStyle w:val="FootnoteText"/>
      </w:pPr>
      <w:r>
        <w:rPr>
          <w:rStyle w:val="FootnoteReference"/>
        </w:rPr>
        <w:footnoteRef/>
      </w:r>
      <w:r>
        <w:t xml:space="preserve"> Ibid.</w:t>
      </w:r>
    </w:p>
  </w:footnote>
  <w:footnote w:id="7">
    <w:p w:rsidR="00A77D2A" w:rsidRDefault="00A77D2A">
      <w:pPr>
        <w:pStyle w:val="FootnoteText"/>
      </w:pPr>
      <w:r>
        <w:rPr>
          <w:rStyle w:val="FootnoteReference"/>
        </w:rPr>
        <w:footnoteRef/>
      </w:r>
      <w:r>
        <w:t xml:space="preserve"> See </w:t>
      </w:r>
      <w:proofErr w:type="spellStart"/>
      <w:r>
        <w:t>Kesuvos</w:t>
      </w:r>
      <w:proofErr w:type="spellEnd"/>
      <w:r>
        <w:t xml:space="preserve"> 110b.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8546D"/>
    <w:multiLevelType w:val="hybridMultilevel"/>
    <w:tmpl w:val="34E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04FA"/>
    <w:multiLevelType w:val="hybridMultilevel"/>
    <w:tmpl w:val="461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99"/>
    <w:rsid w:val="0001410B"/>
    <w:rsid w:val="000C4B3E"/>
    <w:rsid w:val="00114EE4"/>
    <w:rsid w:val="001272D1"/>
    <w:rsid w:val="00136076"/>
    <w:rsid w:val="0015232A"/>
    <w:rsid w:val="00161D36"/>
    <w:rsid w:val="00213557"/>
    <w:rsid w:val="00290C1A"/>
    <w:rsid w:val="002A1C71"/>
    <w:rsid w:val="00387E88"/>
    <w:rsid w:val="003A2EDB"/>
    <w:rsid w:val="003D76CB"/>
    <w:rsid w:val="003F3E4A"/>
    <w:rsid w:val="005346FC"/>
    <w:rsid w:val="005C54AA"/>
    <w:rsid w:val="006161FA"/>
    <w:rsid w:val="007F6363"/>
    <w:rsid w:val="00964EF7"/>
    <w:rsid w:val="009E3E80"/>
    <w:rsid w:val="009F6089"/>
    <w:rsid w:val="00A77D2A"/>
    <w:rsid w:val="00AA03C1"/>
    <w:rsid w:val="00B554A3"/>
    <w:rsid w:val="00B83469"/>
    <w:rsid w:val="00B91D36"/>
    <w:rsid w:val="00BB78F6"/>
    <w:rsid w:val="00BC2CE6"/>
    <w:rsid w:val="00BF367D"/>
    <w:rsid w:val="00CB2C99"/>
    <w:rsid w:val="00DE413D"/>
    <w:rsid w:val="00FF1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D80E24-776B-4D96-920D-5701EA4D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4A3"/>
    <w:rPr>
      <w:sz w:val="20"/>
      <w:szCs w:val="20"/>
    </w:rPr>
  </w:style>
  <w:style w:type="character" w:customStyle="1" w:styleId="FootnoteTextChar">
    <w:name w:val="Footnote Text Char"/>
    <w:basedOn w:val="DefaultParagraphFont"/>
    <w:link w:val="FootnoteText"/>
    <w:uiPriority w:val="99"/>
    <w:semiHidden/>
    <w:rsid w:val="00B554A3"/>
    <w:rPr>
      <w:sz w:val="20"/>
      <w:szCs w:val="20"/>
    </w:rPr>
  </w:style>
  <w:style w:type="character" w:styleId="FootnoteReference">
    <w:name w:val="footnote reference"/>
    <w:basedOn w:val="DefaultParagraphFont"/>
    <w:uiPriority w:val="99"/>
    <w:semiHidden/>
    <w:unhideWhenUsed/>
    <w:rsid w:val="00B554A3"/>
    <w:rPr>
      <w:vertAlign w:val="superscript"/>
    </w:rPr>
  </w:style>
  <w:style w:type="paragraph" w:styleId="ListParagraph">
    <w:name w:val="List Paragraph"/>
    <w:basedOn w:val="Normal"/>
    <w:uiPriority w:val="34"/>
    <w:qFormat/>
    <w:rsid w:val="0016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dc:creator>
  <cp:keywords/>
  <dc:description/>
  <cp:lastModifiedBy>aaron</cp:lastModifiedBy>
  <cp:revision>2</cp:revision>
  <dcterms:created xsi:type="dcterms:W3CDTF">2017-10-25T18:40:00Z</dcterms:created>
  <dcterms:modified xsi:type="dcterms:W3CDTF">2017-10-25T18:40:00Z</dcterms:modified>
</cp:coreProperties>
</file>