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5B" w:rsidRDefault="00C66B5B" w:rsidP="00C66B5B">
      <w:pPr>
        <w:pStyle w:val="NoSpacing"/>
        <w:jc w:val="both"/>
        <w:rPr>
          <w:rFonts w:ascii="Candara" w:hAnsi="Candara" w:cstheme="majorBidi"/>
          <w:sz w:val="20"/>
          <w:szCs w:val="20"/>
          <w:lang w:bidi="he-IL"/>
        </w:rPr>
      </w:pPr>
      <w:r>
        <w:rPr>
          <w:rFonts w:ascii="Candara" w:hAnsi="Candara" w:cstheme="majorBidi" w:hint="cs"/>
          <w:sz w:val="20"/>
          <w:szCs w:val="20"/>
          <w:rtl/>
          <w:lang w:bidi="he-IL"/>
        </w:rPr>
        <w:t>אייר תשעו</w:t>
      </w:r>
      <w:r w:rsidR="00857C32">
        <w:rPr>
          <w:rFonts w:ascii="Candara" w:hAnsi="Candara" w:cstheme="majorBidi" w:hint="cs"/>
          <w:sz w:val="20"/>
          <w:szCs w:val="20"/>
          <w:rtl/>
          <w:lang w:bidi="he-IL"/>
        </w:rPr>
        <w:t>ה'</w:t>
      </w:r>
      <w:r>
        <w:rPr>
          <w:rFonts w:ascii="Candara" w:hAnsi="Candara" w:cstheme="majorBidi"/>
          <w:sz w:val="20"/>
          <w:szCs w:val="20"/>
          <w:lang w:bidi="he-IL"/>
        </w:rPr>
        <w:tab/>
      </w:r>
      <w:r>
        <w:rPr>
          <w:rFonts w:ascii="Candara" w:hAnsi="Candara" w:cstheme="majorBidi"/>
          <w:sz w:val="20"/>
          <w:szCs w:val="20"/>
          <w:lang w:bidi="he-IL"/>
        </w:rPr>
        <w:tab/>
      </w:r>
      <w:r>
        <w:rPr>
          <w:rFonts w:ascii="Candara" w:hAnsi="Candara" w:cstheme="majorBidi"/>
          <w:sz w:val="20"/>
          <w:szCs w:val="20"/>
          <w:lang w:bidi="he-IL"/>
        </w:rPr>
        <w:tab/>
      </w:r>
      <w:r>
        <w:rPr>
          <w:rFonts w:ascii="Candara" w:hAnsi="Candara" w:cstheme="majorBidi"/>
          <w:sz w:val="20"/>
          <w:szCs w:val="20"/>
          <w:lang w:bidi="he-IL"/>
        </w:rPr>
        <w:tab/>
        <w:t xml:space="preserve">     May 13, 2016</w:t>
      </w:r>
    </w:p>
    <w:p w:rsidR="006F3EF0" w:rsidRPr="00981878" w:rsidRDefault="00C66B5B" w:rsidP="00813CA4">
      <w:pPr>
        <w:pStyle w:val="NoSpacing"/>
        <w:jc w:val="both"/>
        <w:rPr>
          <w:rFonts w:ascii="Candara" w:hAnsi="Candara" w:cstheme="majorBidi"/>
          <w:sz w:val="28"/>
          <w:szCs w:val="28"/>
          <w:u w:val="thick"/>
          <w:lang w:bidi="he-IL"/>
        </w:rPr>
      </w:pPr>
      <w:r>
        <w:rPr>
          <w:rFonts w:ascii="Candara" w:hAnsi="Candara" w:cstheme="majorBidi"/>
          <w:sz w:val="20"/>
          <w:szCs w:val="20"/>
          <w:lang w:bidi="he-IL"/>
        </w:rPr>
        <w:tab/>
      </w:r>
      <w:r>
        <w:rPr>
          <w:rFonts w:ascii="Candara" w:hAnsi="Candara" w:cstheme="majorBidi"/>
          <w:sz w:val="20"/>
          <w:szCs w:val="20"/>
          <w:lang w:bidi="he-IL"/>
        </w:rPr>
        <w:tab/>
      </w:r>
      <w:r w:rsidR="00813CA4" w:rsidRPr="00C66B5B">
        <w:rPr>
          <w:rFonts w:ascii="Candara" w:hAnsi="Candara" w:cstheme="majorBidi" w:hint="cs"/>
          <w:sz w:val="28"/>
          <w:szCs w:val="28"/>
          <w:u w:val="thick"/>
          <w:rtl/>
          <w:lang w:bidi="he-IL"/>
        </w:rPr>
        <w:t>פרשת אמור</w:t>
      </w:r>
    </w:p>
    <w:p w:rsidR="005F168D" w:rsidRPr="005F168D" w:rsidRDefault="005F168D" w:rsidP="00B50A53">
      <w:pPr>
        <w:pStyle w:val="NoSpacing"/>
        <w:ind w:firstLine="720"/>
        <w:jc w:val="both"/>
        <w:rPr>
          <w:rFonts w:ascii="Candara" w:hAnsi="Candara" w:cstheme="majorBidi"/>
          <w:sz w:val="20"/>
          <w:szCs w:val="20"/>
          <w:u w:val="thick"/>
        </w:rPr>
      </w:pPr>
      <w:r>
        <w:rPr>
          <w:rFonts w:ascii="Candara" w:hAnsi="Candara" w:cstheme="majorBidi"/>
          <w:sz w:val="20"/>
          <w:szCs w:val="20"/>
        </w:rPr>
        <w:tab/>
      </w:r>
      <w:r w:rsidRPr="005F168D">
        <w:rPr>
          <w:rFonts w:ascii="Candara" w:hAnsi="Candara" w:cstheme="majorBidi"/>
          <w:sz w:val="20"/>
          <w:szCs w:val="20"/>
          <w:u w:val="thick"/>
        </w:rPr>
        <w:t>Becoming human</w:t>
      </w:r>
    </w:p>
    <w:p w:rsidR="00A63EB9" w:rsidRPr="00485766" w:rsidRDefault="00681C06" w:rsidP="00F4654B">
      <w:pPr>
        <w:pStyle w:val="NoSpacing"/>
        <w:ind w:firstLine="720"/>
        <w:jc w:val="both"/>
        <w:rPr>
          <w:rFonts w:ascii="Candara" w:hAnsi="Candara" w:cstheme="majorBidi"/>
          <w:sz w:val="16"/>
          <w:szCs w:val="16"/>
        </w:rPr>
      </w:pPr>
      <w:r>
        <w:rPr>
          <w:rFonts w:ascii="Candara" w:hAnsi="Candara" w:cstheme="majorBidi"/>
          <w:sz w:val="20"/>
          <w:szCs w:val="20"/>
        </w:rPr>
        <w:t xml:space="preserve">In this special time of Sefira we are given the opportunity to transform and elevate ourselves from our low animalistic side to becoming a true </w:t>
      </w:r>
      <w:r w:rsidR="00C63DDD">
        <w:rPr>
          <w:rFonts w:ascii="Candara" w:hAnsi="Candara" w:cstheme="majorBidi"/>
          <w:sz w:val="20"/>
          <w:szCs w:val="20"/>
        </w:rPr>
        <w:t xml:space="preserve">human. This is how the Beis Avraham explains the difference in </w:t>
      </w:r>
      <w:r w:rsidR="00E44B5A">
        <w:rPr>
          <w:rFonts w:ascii="Candara" w:hAnsi="Candara" w:cstheme="majorBidi" w:hint="cs"/>
          <w:sz w:val="20"/>
          <w:szCs w:val="20"/>
          <w:rtl/>
          <w:lang w:bidi="he-IL"/>
        </w:rPr>
        <w:t>קרבנות</w:t>
      </w:r>
      <w:r w:rsidR="00C63DDD">
        <w:rPr>
          <w:rFonts w:ascii="Candara" w:hAnsi="Candara" w:cstheme="majorBidi"/>
          <w:sz w:val="20"/>
          <w:szCs w:val="20"/>
        </w:rPr>
        <w:t xml:space="preserve"> at this time of year. </w:t>
      </w:r>
      <w:r w:rsidR="00CF5457">
        <w:rPr>
          <w:rFonts w:ascii="Candara" w:hAnsi="Candara" w:cstheme="majorBidi"/>
          <w:sz w:val="20"/>
          <w:szCs w:val="20"/>
        </w:rPr>
        <w:t xml:space="preserve">The </w:t>
      </w:r>
      <w:r w:rsidR="00CF5457">
        <w:rPr>
          <w:rFonts w:ascii="Candara" w:hAnsi="Candara" w:cstheme="majorBidi" w:hint="cs"/>
          <w:sz w:val="20"/>
          <w:szCs w:val="20"/>
          <w:rtl/>
          <w:lang w:bidi="he-IL"/>
        </w:rPr>
        <w:t>עומר</w:t>
      </w:r>
      <w:r w:rsidR="00E44B5A">
        <w:rPr>
          <w:rFonts w:ascii="Candara" w:hAnsi="Candara" w:cstheme="majorBidi" w:hint="cs"/>
          <w:sz w:val="20"/>
          <w:szCs w:val="20"/>
          <w:rtl/>
          <w:lang w:bidi="he-IL"/>
        </w:rPr>
        <w:t>קרבן</w:t>
      </w:r>
      <w:r w:rsidR="00CF5457">
        <w:rPr>
          <w:rFonts w:ascii="Candara" w:hAnsi="Candara" w:cstheme="majorBidi"/>
          <w:sz w:val="20"/>
          <w:szCs w:val="20"/>
        </w:rPr>
        <w:t>which is brought on Pesach is from barely- animal food.</w:t>
      </w:r>
      <w:r w:rsidR="00CF5457">
        <w:rPr>
          <w:rStyle w:val="FootnoteReference"/>
          <w:rFonts w:ascii="Candara" w:hAnsi="Candara" w:cstheme="majorBidi"/>
          <w:sz w:val="20"/>
          <w:szCs w:val="20"/>
        </w:rPr>
        <w:footnoteReference w:id="2"/>
      </w:r>
      <w:r w:rsidR="00CF5457">
        <w:rPr>
          <w:rFonts w:ascii="Candara" w:hAnsi="Candara" w:cstheme="majorBidi"/>
          <w:sz w:val="20"/>
          <w:szCs w:val="20"/>
        </w:rPr>
        <w:t xml:space="preserve"> The </w:t>
      </w:r>
      <w:r w:rsidR="00A63EB9">
        <w:rPr>
          <w:rFonts w:ascii="Candara" w:hAnsi="Candara" w:cstheme="majorBidi" w:hint="cs"/>
          <w:sz w:val="20"/>
          <w:szCs w:val="20"/>
          <w:rtl/>
          <w:lang w:bidi="he-IL"/>
        </w:rPr>
        <w:t>שתי הלחם</w:t>
      </w:r>
      <w:r w:rsidR="00E44B5A">
        <w:rPr>
          <w:rFonts w:ascii="Candara" w:hAnsi="Candara" w:cstheme="majorBidi" w:hint="cs"/>
          <w:sz w:val="20"/>
          <w:szCs w:val="20"/>
          <w:rtl/>
          <w:lang w:bidi="he-IL"/>
        </w:rPr>
        <w:t>קרבן</w:t>
      </w:r>
      <w:r w:rsidR="00CF5457">
        <w:rPr>
          <w:rFonts w:ascii="Candara" w:hAnsi="Candara" w:cstheme="majorBidi"/>
          <w:sz w:val="20"/>
          <w:szCs w:val="20"/>
        </w:rPr>
        <w:t xml:space="preserve">which </w:t>
      </w:r>
      <w:r w:rsidR="00A63EB9">
        <w:rPr>
          <w:rFonts w:ascii="Candara" w:hAnsi="Candara" w:cstheme="majorBidi"/>
          <w:sz w:val="20"/>
          <w:szCs w:val="20"/>
        </w:rPr>
        <w:t xml:space="preserve">is offered on Shavuos is from </w:t>
      </w:r>
      <w:r w:rsidR="00E64548">
        <w:rPr>
          <w:rFonts w:ascii="Candara" w:hAnsi="Candara" w:cstheme="majorBidi"/>
          <w:sz w:val="20"/>
          <w:szCs w:val="20"/>
        </w:rPr>
        <w:t xml:space="preserve">wheat- </w:t>
      </w:r>
      <w:r w:rsidR="00A63EB9">
        <w:rPr>
          <w:rFonts w:ascii="Candara" w:hAnsi="Candara" w:cstheme="majorBidi"/>
          <w:sz w:val="20"/>
          <w:szCs w:val="20"/>
        </w:rPr>
        <w:t xml:space="preserve">human food. </w:t>
      </w:r>
      <w:r w:rsidR="00C63DDD">
        <w:rPr>
          <w:rFonts w:ascii="Candara" w:hAnsi="Candara" w:cstheme="majorBidi"/>
          <w:sz w:val="20"/>
          <w:szCs w:val="20"/>
        </w:rPr>
        <w:t>T</w:t>
      </w:r>
      <w:r w:rsidR="00A63EB9">
        <w:rPr>
          <w:rFonts w:ascii="Candara" w:hAnsi="Candara" w:cstheme="majorBidi"/>
          <w:sz w:val="20"/>
          <w:szCs w:val="20"/>
        </w:rPr>
        <w:t>his is the purpose of Sefira– to cleanse and transform ourselves from animal to human.</w:t>
      </w:r>
      <w:r w:rsidR="00A63EB9">
        <w:rPr>
          <w:rStyle w:val="FootnoteReference"/>
          <w:rFonts w:ascii="Candara" w:hAnsi="Candara" w:cstheme="majorBidi"/>
          <w:sz w:val="20"/>
          <w:szCs w:val="20"/>
        </w:rPr>
        <w:footnoteReference w:id="3"/>
      </w:r>
    </w:p>
    <w:p w:rsidR="00A63EB9" w:rsidRPr="00485766" w:rsidRDefault="00A63EB9" w:rsidP="00A63EB9">
      <w:pPr>
        <w:pStyle w:val="NoSpacing"/>
        <w:ind w:firstLine="720"/>
        <w:jc w:val="both"/>
        <w:rPr>
          <w:rFonts w:ascii="Candara" w:hAnsi="Candara" w:cstheme="majorBidi"/>
          <w:sz w:val="16"/>
          <w:szCs w:val="16"/>
        </w:rPr>
      </w:pPr>
    </w:p>
    <w:p w:rsidR="00A63EB9" w:rsidRPr="00485766" w:rsidRDefault="006A31F5" w:rsidP="002E5406">
      <w:pPr>
        <w:pStyle w:val="NoSpacing"/>
        <w:ind w:firstLine="720"/>
        <w:jc w:val="both"/>
        <w:rPr>
          <w:rFonts w:ascii="Candara" w:hAnsi="Candara" w:cstheme="majorBidi"/>
          <w:sz w:val="16"/>
          <w:szCs w:val="16"/>
        </w:rPr>
      </w:pPr>
      <w:r>
        <w:rPr>
          <w:rFonts w:ascii="Candara" w:hAnsi="Candara" w:cstheme="majorBidi"/>
          <w:sz w:val="20"/>
          <w:szCs w:val="20"/>
        </w:rPr>
        <w:t xml:space="preserve">R’ </w:t>
      </w:r>
      <w:r w:rsidR="00FE00CE">
        <w:rPr>
          <w:rFonts w:ascii="Candara" w:hAnsi="Candara" w:cstheme="majorBidi"/>
          <w:sz w:val="20"/>
          <w:szCs w:val="20"/>
        </w:rPr>
        <w:t>ChatzkelLevenstein</w:t>
      </w:r>
      <w:r w:rsidR="00E32B04">
        <w:rPr>
          <w:rStyle w:val="FootnoteReference"/>
          <w:rFonts w:ascii="Candara" w:hAnsi="Candara" w:cstheme="majorBidi"/>
          <w:sz w:val="20"/>
          <w:szCs w:val="20"/>
        </w:rPr>
        <w:footnoteReference w:id="4"/>
      </w:r>
      <w:r>
        <w:rPr>
          <w:rFonts w:ascii="Candara" w:hAnsi="Candara" w:cstheme="majorBidi"/>
          <w:sz w:val="20"/>
          <w:szCs w:val="20"/>
        </w:rPr>
        <w:t xml:space="preserve">writes in the </w:t>
      </w:r>
      <w:r w:rsidR="00B90B6E">
        <w:rPr>
          <w:rFonts w:ascii="Candara" w:hAnsi="Candara" w:cstheme="majorBidi"/>
          <w:sz w:val="20"/>
          <w:szCs w:val="20"/>
        </w:rPr>
        <w:t>name of the Alter of Kelm his explanation on</w:t>
      </w:r>
      <w:r w:rsidR="002E5406">
        <w:rPr>
          <w:rStyle w:val="FootnoteReference"/>
          <w:rFonts w:ascii="Candara" w:hAnsi="Candara" w:cstheme="majorBidi"/>
          <w:sz w:val="20"/>
          <w:szCs w:val="20"/>
        </w:rPr>
        <w:footnoteReference w:id="5"/>
      </w:r>
      <w:r w:rsidR="00B90B6E">
        <w:rPr>
          <w:rFonts w:ascii="Candara" w:hAnsi="Candara" w:cstheme="majorBidi" w:hint="cs"/>
          <w:sz w:val="20"/>
          <w:szCs w:val="20"/>
          <w:rtl/>
          <w:lang w:bidi="he-IL"/>
        </w:rPr>
        <w:t>עיר פרא אדם יולד</w:t>
      </w:r>
      <w:r w:rsidR="005B7264">
        <w:rPr>
          <w:rFonts w:ascii="Candara" w:hAnsi="Candara" w:cstheme="majorBidi"/>
          <w:sz w:val="20"/>
          <w:szCs w:val="20"/>
          <w:lang w:bidi="he-IL"/>
        </w:rPr>
        <w:t>:</w:t>
      </w:r>
      <w:r w:rsidR="005B7264">
        <w:rPr>
          <w:rFonts w:ascii="Candara" w:hAnsi="Candara" w:cstheme="majorBidi"/>
          <w:sz w:val="20"/>
          <w:szCs w:val="20"/>
        </w:rPr>
        <w:t>f</w:t>
      </w:r>
      <w:r w:rsidR="002E5406">
        <w:rPr>
          <w:rFonts w:ascii="Candara" w:hAnsi="Candara" w:cstheme="majorBidi"/>
          <w:sz w:val="20"/>
          <w:szCs w:val="20"/>
        </w:rPr>
        <w:t>irst we are a</w:t>
      </w:r>
      <w:r w:rsidR="002E5406">
        <w:rPr>
          <w:rFonts w:ascii="Candara" w:hAnsi="Candara" w:cstheme="majorBidi" w:hint="cs"/>
          <w:sz w:val="20"/>
          <w:szCs w:val="20"/>
          <w:rtl/>
          <w:lang w:bidi="he-IL"/>
        </w:rPr>
        <w:t>עיר פרא</w:t>
      </w:r>
      <w:r w:rsidR="002E5406">
        <w:rPr>
          <w:rFonts w:ascii="Candara" w:hAnsi="Candara" w:cstheme="majorBidi"/>
          <w:sz w:val="20"/>
          <w:szCs w:val="20"/>
        </w:rPr>
        <w:t xml:space="preserve">; wild animal, </w:t>
      </w:r>
      <w:r w:rsidR="00B90B6E">
        <w:rPr>
          <w:rFonts w:ascii="Candara" w:hAnsi="Candara" w:cstheme="majorBidi"/>
          <w:sz w:val="20"/>
          <w:szCs w:val="20"/>
        </w:rPr>
        <w:t xml:space="preserve">but we </w:t>
      </w:r>
      <w:r>
        <w:rPr>
          <w:rFonts w:ascii="Candara" w:hAnsi="Candara" w:cstheme="majorBidi"/>
          <w:sz w:val="20"/>
          <w:szCs w:val="20"/>
        </w:rPr>
        <w:t>need to give birth to the human</w:t>
      </w:r>
      <w:r w:rsidR="00193422">
        <w:rPr>
          <w:rFonts w:ascii="Candara" w:hAnsi="Candara" w:cstheme="majorBidi"/>
          <w:sz w:val="20"/>
          <w:szCs w:val="20"/>
        </w:rPr>
        <w:t>, to rule over physicality</w:t>
      </w:r>
      <w:r w:rsidR="00B90B6E">
        <w:rPr>
          <w:rFonts w:ascii="Candara" w:hAnsi="Candara" w:cstheme="majorBidi"/>
          <w:sz w:val="20"/>
          <w:szCs w:val="20"/>
        </w:rPr>
        <w:t xml:space="preserve">. </w:t>
      </w:r>
      <w:r w:rsidR="00280B65">
        <w:rPr>
          <w:rFonts w:ascii="Candara" w:hAnsi="Candara" w:cstheme="majorBidi"/>
          <w:sz w:val="20"/>
          <w:szCs w:val="20"/>
        </w:rPr>
        <w:t xml:space="preserve">This requires effort as is indicated in </w:t>
      </w:r>
      <w:r w:rsidR="00D141A7">
        <w:rPr>
          <w:rStyle w:val="FootnoteReference"/>
          <w:rFonts w:ascii="Candara" w:hAnsi="Candara" w:cstheme="majorBidi"/>
          <w:sz w:val="20"/>
          <w:szCs w:val="20"/>
        </w:rPr>
        <w:footnoteReference w:id="6"/>
      </w:r>
      <w:r w:rsidR="00B90B6E">
        <w:rPr>
          <w:rFonts w:ascii="Candara" w:hAnsi="Candara" w:cstheme="majorBidi" w:hint="cs"/>
          <w:sz w:val="20"/>
          <w:szCs w:val="20"/>
          <w:rtl/>
          <w:lang w:bidi="he-IL"/>
        </w:rPr>
        <w:t>אדם לעמל יולד</w:t>
      </w:r>
      <w:r w:rsidR="00D32B84">
        <w:rPr>
          <w:rFonts w:ascii="Candara" w:hAnsi="Candara" w:cstheme="majorBidi"/>
          <w:sz w:val="20"/>
          <w:szCs w:val="20"/>
          <w:lang w:bidi="he-IL"/>
        </w:rPr>
        <w:t xml:space="preserve">: </w:t>
      </w:r>
      <w:r w:rsidR="00D32B84">
        <w:rPr>
          <w:rFonts w:ascii="Candara" w:hAnsi="Candara" w:cstheme="majorBidi"/>
          <w:sz w:val="20"/>
          <w:szCs w:val="20"/>
        </w:rPr>
        <w:t xml:space="preserve">to </w:t>
      </w:r>
      <w:r w:rsidR="00B90B6E">
        <w:rPr>
          <w:rFonts w:ascii="Candara" w:hAnsi="Candara" w:cstheme="majorBidi"/>
          <w:sz w:val="20"/>
          <w:szCs w:val="20"/>
        </w:rPr>
        <w:t xml:space="preserve">form </w:t>
      </w:r>
      <w:r w:rsidR="00D32B84">
        <w:rPr>
          <w:rFonts w:ascii="Candara" w:hAnsi="Candara" w:cstheme="majorBidi"/>
          <w:sz w:val="20"/>
          <w:szCs w:val="20"/>
        </w:rPr>
        <w:t>(</w:t>
      </w:r>
      <w:r w:rsidR="00D32B84">
        <w:rPr>
          <w:rFonts w:ascii="Candara" w:hAnsi="Candara" w:cstheme="majorBidi" w:hint="cs"/>
          <w:sz w:val="20"/>
          <w:szCs w:val="20"/>
          <w:rtl/>
          <w:lang w:bidi="he-IL"/>
        </w:rPr>
        <w:t>יולד</w:t>
      </w:r>
      <w:r w:rsidR="00D32B84">
        <w:rPr>
          <w:rFonts w:ascii="Candara" w:hAnsi="Candara" w:cstheme="majorBidi"/>
          <w:sz w:val="20"/>
          <w:szCs w:val="20"/>
        </w:rPr>
        <w:t xml:space="preserve">) </w:t>
      </w:r>
      <w:r w:rsidR="00B90B6E">
        <w:rPr>
          <w:rFonts w:ascii="Candara" w:hAnsi="Candara" w:cstheme="majorBidi"/>
          <w:sz w:val="20"/>
          <w:szCs w:val="20"/>
        </w:rPr>
        <w:t>the</w:t>
      </w:r>
      <w:r w:rsidR="00D32B84">
        <w:rPr>
          <w:rFonts w:ascii="Candara" w:hAnsi="Candara" w:cstheme="majorBidi"/>
          <w:sz w:val="20"/>
          <w:szCs w:val="20"/>
        </w:rPr>
        <w:t xml:space="preserve"> true human-</w:t>
      </w:r>
      <w:r w:rsidR="00B90B6E">
        <w:rPr>
          <w:rFonts w:ascii="Candara" w:hAnsi="Candara" w:cstheme="majorBidi" w:hint="cs"/>
          <w:sz w:val="20"/>
          <w:szCs w:val="20"/>
          <w:rtl/>
          <w:lang w:bidi="he-IL"/>
        </w:rPr>
        <w:t>אדם</w:t>
      </w:r>
      <w:r w:rsidR="00D32B84">
        <w:rPr>
          <w:rFonts w:ascii="Candara" w:hAnsi="Candara" w:cstheme="majorBidi"/>
          <w:sz w:val="20"/>
          <w:szCs w:val="20"/>
        </w:rPr>
        <w:t xml:space="preserve">- we need to </w:t>
      </w:r>
      <w:r w:rsidR="00B90B6E">
        <w:rPr>
          <w:rFonts w:ascii="Candara" w:hAnsi="Candara" w:cstheme="majorBidi"/>
          <w:sz w:val="20"/>
          <w:szCs w:val="20"/>
        </w:rPr>
        <w:t>toil</w:t>
      </w:r>
      <w:r w:rsidR="00D32B84">
        <w:rPr>
          <w:rFonts w:ascii="Candara" w:hAnsi="Candara" w:cstheme="majorBidi"/>
          <w:sz w:val="20"/>
          <w:szCs w:val="20"/>
        </w:rPr>
        <w:t xml:space="preserve"> at it</w:t>
      </w:r>
      <w:r w:rsidR="0028251C">
        <w:rPr>
          <w:rFonts w:ascii="Candara" w:hAnsi="Candara" w:cstheme="majorBidi"/>
          <w:sz w:val="20"/>
          <w:szCs w:val="20"/>
        </w:rPr>
        <w:t xml:space="preserve"> (</w:t>
      </w:r>
      <w:r w:rsidR="0028251C">
        <w:rPr>
          <w:rFonts w:ascii="Candara" w:hAnsi="Candara" w:cstheme="majorBidi" w:hint="cs"/>
          <w:sz w:val="20"/>
          <w:szCs w:val="20"/>
          <w:rtl/>
          <w:lang w:bidi="he-IL"/>
        </w:rPr>
        <w:t>עמל</w:t>
      </w:r>
      <w:r w:rsidR="0028251C">
        <w:rPr>
          <w:rFonts w:ascii="Candara" w:hAnsi="Candara" w:cstheme="majorBidi"/>
          <w:sz w:val="20"/>
          <w:szCs w:val="20"/>
          <w:lang w:bidi="he-IL"/>
        </w:rPr>
        <w:t>)</w:t>
      </w:r>
      <w:r w:rsidR="00B90B6E">
        <w:rPr>
          <w:rFonts w:ascii="Candara" w:hAnsi="Candara" w:cstheme="majorBidi"/>
          <w:sz w:val="20"/>
          <w:szCs w:val="20"/>
        </w:rPr>
        <w:t>.</w:t>
      </w:r>
    </w:p>
    <w:p w:rsidR="00A63EB9" w:rsidRPr="00485766" w:rsidRDefault="00A63EB9" w:rsidP="00A63EB9">
      <w:pPr>
        <w:pStyle w:val="NoSpacing"/>
        <w:ind w:firstLine="720"/>
        <w:jc w:val="both"/>
        <w:rPr>
          <w:rFonts w:ascii="Candara" w:hAnsi="Candara" w:cstheme="majorBidi"/>
          <w:sz w:val="16"/>
          <w:szCs w:val="16"/>
        </w:rPr>
      </w:pPr>
    </w:p>
    <w:p w:rsidR="00A63EB9" w:rsidRPr="00485766" w:rsidRDefault="00CF180D" w:rsidP="001B0E6D">
      <w:pPr>
        <w:pStyle w:val="NoSpacing"/>
        <w:ind w:firstLine="720"/>
        <w:jc w:val="both"/>
        <w:rPr>
          <w:rFonts w:ascii="Candara" w:hAnsi="Candara" w:cstheme="majorBidi"/>
          <w:sz w:val="16"/>
          <w:szCs w:val="16"/>
        </w:rPr>
      </w:pPr>
      <w:r>
        <w:rPr>
          <w:rFonts w:ascii="Candara" w:hAnsi="Candara" w:cstheme="majorBidi"/>
          <w:sz w:val="20"/>
          <w:szCs w:val="20"/>
        </w:rPr>
        <w:t>R’</w:t>
      </w:r>
      <w:r w:rsidR="00A63EB9" w:rsidRPr="007615F8">
        <w:rPr>
          <w:rFonts w:ascii="Candara" w:hAnsi="Candara" w:cstheme="majorBidi"/>
          <w:sz w:val="20"/>
          <w:szCs w:val="20"/>
        </w:rPr>
        <w:t xml:space="preserve"> Yaakov </w:t>
      </w:r>
      <w:r>
        <w:rPr>
          <w:rFonts w:ascii="Candara" w:hAnsi="Candara" w:cstheme="majorBidi"/>
          <w:sz w:val="20"/>
          <w:szCs w:val="20"/>
        </w:rPr>
        <w:t>A</w:t>
      </w:r>
      <w:r w:rsidR="00A63EB9" w:rsidRPr="007615F8">
        <w:rPr>
          <w:rFonts w:ascii="Candara" w:hAnsi="Candara" w:cstheme="majorBidi"/>
          <w:sz w:val="20"/>
          <w:szCs w:val="20"/>
        </w:rPr>
        <w:t>buchatzera</w:t>
      </w:r>
      <w:r w:rsidR="00D8139C">
        <w:rPr>
          <w:rFonts w:ascii="Candara" w:hAnsi="Candara" w:cstheme="majorBidi"/>
          <w:sz w:val="20"/>
          <w:szCs w:val="20"/>
        </w:rPr>
        <w:t>remarks that</w:t>
      </w:r>
      <w:r>
        <w:rPr>
          <w:rFonts w:ascii="Candara" w:hAnsi="Candara" w:cstheme="majorBidi" w:hint="cs"/>
          <w:sz w:val="20"/>
          <w:szCs w:val="20"/>
          <w:rtl/>
          <w:lang w:bidi="he-IL"/>
        </w:rPr>
        <w:t>והבאתם את עמר</w:t>
      </w:r>
      <w:r w:rsidR="00562BF6">
        <w:rPr>
          <w:rFonts w:ascii="Candara" w:hAnsi="Candara" w:cstheme="majorBidi" w:hint="cs"/>
          <w:sz w:val="20"/>
          <w:szCs w:val="20"/>
          <w:rtl/>
          <w:lang w:bidi="he-IL"/>
        </w:rPr>
        <w:t xml:space="preserve"> ראשית</w:t>
      </w:r>
      <w:r>
        <w:rPr>
          <w:rFonts w:ascii="Candara" w:hAnsi="Candara" w:cstheme="majorBidi" w:hint="cs"/>
          <w:sz w:val="20"/>
          <w:szCs w:val="20"/>
          <w:rtl/>
          <w:lang w:bidi="he-IL"/>
        </w:rPr>
        <w:t xml:space="preserve"> קצירכם</w:t>
      </w:r>
      <w:r w:rsidR="007B36F6">
        <w:rPr>
          <w:rFonts w:ascii="Candara" w:hAnsi="Candara" w:cstheme="majorBidi"/>
          <w:sz w:val="20"/>
          <w:szCs w:val="20"/>
          <w:lang w:bidi="he-IL"/>
        </w:rPr>
        <w:t>; you shall bring an</w:t>
      </w:r>
      <w:r w:rsidR="007B36F6">
        <w:rPr>
          <w:rFonts w:ascii="Candara" w:hAnsi="Candara" w:cstheme="majorBidi" w:hint="cs"/>
          <w:sz w:val="20"/>
          <w:szCs w:val="20"/>
          <w:rtl/>
          <w:lang w:bidi="he-IL"/>
        </w:rPr>
        <w:t>עומר</w:t>
      </w:r>
      <w:r w:rsidR="007B36F6">
        <w:rPr>
          <w:rFonts w:ascii="Candara" w:hAnsi="Candara" w:cstheme="majorBidi"/>
          <w:sz w:val="20"/>
          <w:szCs w:val="20"/>
          <w:lang w:bidi="he-IL"/>
        </w:rPr>
        <w:t xml:space="preserve"> from you</w:t>
      </w:r>
      <w:r w:rsidR="001B0E6D">
        <w:rPr>
          <w:rFonts w:ascii="Candara" w:hAnsi="Candara" w:cstheme="majorBidi"/>
          <w:sz w:val="20"/>
          <w:szCs w:val="20"/>
          <w:lang w:bidi="he-IL"/>
        </w:rPr>
        <w:t>r</w:t>
      </w:r>
      <w:r w:rsidR="007B36F6">
        <w:rPr>
          <w:rFonts w:ascii="Candara" w:hAnsi="Candara" w:cstheme="majorBidi"/>
          <w:sz w:val="20"/>
          <w:szCs w:val="20"/>
          <w:lang w:bidi="he-IL"/>
        </w:rPr>
        <w:t xml:space="preserve"> first harvest, </w:t>
      </w:r>
      <w:r w:rsidR="00A63EB9" w:rsidRPr="007615F8">
        <w:rPr>
          <w:rFonts w:ascii="Candara" w:hAnsi="Candara" w:cstheme="majorBidi"/>
          <w:sz w:val="20"/>
          <w:szCs w:val="20"/>
        </w:rPr>
        <w:t>is called so b</w:t>
      </w:r>
      <w:r>
        <w:rPr>
          <w:rFonts w:ascii="Candara" w:hAnsi="Candara" w:cstheme="majorBidi"/>
          <w:sz w:val="20"/>
          <w:szCs w:val="20"/>
        </w:rPr>
        <w:t xml:space="preserve">ecause </w:t>
      </w:r>
      <w:r w:rsidR="00A63EB9" w:rsidRPr="007615F8">
        <w:rPr>
          <w:rFonts w:ascii="Candara" w:hAnsi="Candara" w:cstheme="majorBidi"/>
          <w:sz w:val="20"/>
          <w:szCs w:val="20"/>
        </w:rPr>
        <w:t>we cut off (</w:t>
      </w:r>
      <w:r>
        <w:rPr>
          <w:rFonts w:ascii="Candara" w:hAnsi="Candara" w:cstheme="majorBidi" w:hint="cs"/>
          <w:sz w:val="20"/>
          <w:szCs w:val="20"/>
          <w:rtl/>
          <w:lang w:bidi="he-IL"/>
        </w:rPr>
        <w:t>קציר</w:t>
      </w:r>
      <w:r w:rsidR="00A63EB9" w:rsidRPr="007615F8">
        <w:rPr>
          <w:rFonts w:ascii="Candara" w:hAnsi="Candara" w:cstheme="majorBidi"/>
          <w:sz w:val="20"/>
          <w:szCs w:val="20"/>
        </w:rPr>
        <w:t xml:space="preserve">) the </w:t>
      </w:r>
      <w:r>
        <w:rPr>
          <w:rFonts w:ascii="Candara" w:hAnsi="Candara" w:cstheme="majorBidi" w:hint="cs"/>
          <w:sz w:val="20"/>
          <w:szCs w:val="20"/>
          <w:rtl/>
          <w:lang w:bidi="he-IL"/>
        </w:rPr>
        <w:t>קליפות</w:t>
      </w:r>
      <w:r w:rsidR="001B0E6D">
        <w:rPr>
          <w:rFonts w:ascii="Candara" w:hAnsi="Candara" w:cstheme="majorBidi"/>
          <w:sz w:val="20"/>
          <w:szCs w:val="20"/>
        </w:rPr>
        <w:t xml:space="preserve">; shells of impurity, </w:t>
      </w:r>
      <w:r w:rsidR="00A63EB9" w:rsidRPr="007615F8">
        <w:rPr>
          <w:rFonts w:ascii="Candara" w:hAnsi="Candara" w:cstheme="majorBidi"/>
          <w:sz w:val="20"/>
          <w:szCs w:val="20"/>
        </w:rPr>
        <w:t>during the</w:t>
      </w:r>
      <w:r>
        <w:rPr>
          <w:rFonts w:ascii="Candara" w:hAnsi="Candara" w:cstheme="majorBidi"/>
          <w:sz w:val="20"/>
          <w:szCs w:val="20"/>
        </w:rPr>
        <w:t>se</w:t>
      </w:r>
      <w:r w:rsidR="00A63EB9" w:rsidRPr="007615F8">
        <w:rPr>
          <w:rFonts w:ascii="Candara" w:hAnsi="Candara" w:cstheme="majorBidi"/>
          <w:sz w:val="20"/>
          <w:szCs w:val="20"/>
        </w:rPr>
        <w:t xml:space="preserve"> days of </w:t>
      </w:r>
      <w:r>
        <w:rPr>
          <w:rFonts w:ascii="Candara" w:hAnsi="Candara" w:cstheme="majorBidi"/>
          <w:sz w:val="20"/>
          <w:szCs w:val="20"/>
        </w:rPr>
        <w:t>S</w:t>
      </w:r>
      <w:r w:rsidR="00A63EB9" w:rsidRPr="007615F8">
        <w:rPr>
          <w:rFonts w:ascii="Candara" w:hAnsi="Candara" w:cstheme="majorBidi"/>
          <w:sz w:val="20"/>
          <w:szCs w:val="20"/>
        </w:rPr>
        <w:t>efira.</w:t>
      </w:r>
      <w:r w:rsidR="00562BF6">
        <w:rPr>
          <w:rStyle w:val="FootnoteReference"/>
          <w:rFonts w:ascii="Candara" w:hAnsi="Candara" w:cstheme="majorBidi"/>
          <w:sz w:val="20"/>
          <w:szCs w:val="20"/>
        </w:rPr>
        <w:footnoteReference w:id="7"/>
      </w:r>
      <w:r w:rsidR="009E59AE">
        <w:rPr>
          <w:rFonts w:ascii="Candara" w:hAnsi="Candara" w:cstheme="majorBidi"/>
          <w:sz w:val="20"/>
          <w:szCs w:val="20"/>
        </w:rPr>
        <w:t xml:space="preserve">It </w:t>
      </w:r>
      <w:r w:rsidR="001B0E6D">
        <w:rPr>
          <w:rFonts w:ascii="Candara" w:hAnsi="Candara" w:cstheme="majorBidi"/>
          <w:sz w:val="20"/>
          <w:szCs w:val="20"/>
        </w:rPr>
        <w:t xml:space="preserve">is </w:t>
      </w:r>
      <w:r w:rsidR="009E59AE">
        <w:rPr>
          <w:rFonts w:ascii="Candara" w:hAnsi="Candara" w:cstheme="majorBidi"/>
          <w:sz w:val="20"/>
          <w:szCs w:val="20"/>
        </w:rPr>
        <w:t xml:space="preserve">of course no </w:t>
      </w:r>
      <w:r w:rsidR="007B36F6">
        <w:rPr>
          <w:rFonts w:ascii="Candara" w:hAnsi="Candara" w:cstheme="majorBidi"/>
          <w:sz w:val="20"/>
          <w:szCs w:val="20"/>
        </w:rPr>
        <w:t xml:space="preserve">coincidence </w:t>
      </w:r>
      <w:r w:rsidR="001B0E6D">
        <w:rPr>
          <w:rFonts w:ascii="Candara" w:hAnsi="Candara" w:cstheme="majorBidi"/>
          <w:sz w:val="20"/>
          <w:szCs w:val="20"/>
        </w:rPr>
        <w:t>that t</w:t>
      </w:r>
      <w:r>
        <w:rPr>
          <w:rFonts w:ascii="Candara" w:hAnsi="Candara" w:cstheme="majorBidi"/>
          <w:sz w:val="20"/>
          <w:szCs w:val="20"/>
        </w:rPr>
        <w:t xml:space="preserve">he </w:t>
      </w:r>
      <w:r w:rsidR="00A63EB9" w:rsidRPr="007615F8">
        <w:rPr>
          <w:rFonts w:ascii="Candara" w:hAnsi="Candara" w:cstheme="majorBidi"/>
          <w:sz w:val="20"/>
          <w:szCs w:val="20"/>
        </w:rPr>
        <w:t>Parshi</w:t>
      </w:r>
      <w:r>
        <w:rPr>
          <w:rFonts w:ascii="Candara" w:hAnsi="Candara" w:cstheme="majorBidi"/>
          <w:sz w:val="20"/>
          <w:szCs w:val="20"/>
        </w:rPr>
        <w:t>y</w:t>
      </w:r>
      <w:r w:rsidR="00A63EB9" w:rsidRPr="007615F8">
        <w:rPr>
          <w:rFonts w:ascii="Candara" w:hAnsi="Candara" w:cstheme="majorBidi"/>
          <w:sz w:val="20"/>
          <w:szCs w:val="20"/>
        </w:rPr>
        <w:t>os</w:t>
      </w:r>
      <w:r>
        <w:rPr>
          <w:rFonts w:ascii="Candara" w:hAnsi="Candara" w:cstheme="majorBidi"/>
          <w:sz w:val="20"/>
          <w:szCs w:val="20"/>
        </w:rPr>
        <w:t>that come out during S</w:t>
      </w:r>
      <w:r w:rsidR="00A63EB9" w:rsidRPr="007615F8">
        <w:rPr>
          <w:rFonts w:ascii="Candara" w:hAnsi="Candara" w:cstheme="majorBidi"/>
          <w:sz w:val="20"/>
          <w:szCs w:val="20"/>
        </w:rPr>
        <w:t xml:space="preserve">efira contain </w:t>
      </w:r>
      <w:r>
        <w:rPr>
          <w:rFonts w:ascii="Candara" w:hAnsi="Candara" w:cstheme="majorBidi" w:hint="cs"/>
          <w:sz w:val="20"/>
          <w:szCs w:val="20"/>
          <w:rtl/>
          <w:lang w:bidi="he-IL"/>
        </w:rPr>
        <w:t>טהרה</w:t>
      </w:r>
      <w:r>
        <w:rPr>
          <w:rFonts w:ascii="Candara" w:hAnsi="Candara" w:cstheme="majorBidi"/>
          <w:sz w:val="20"/>
          <w:szCs w:val="20"/>
        </w:rPr>
        <w:t>; purity</w:t>
      </w:r>
      <w:r w:rsidR="00CE1B0B">
        <w:rPr>
          <w:rFonts w:ascii="Candara" w:hAnsi="Candara" w:cstheme="majorBidi"/>
          <w:sz w:val="20"/>
          <w:szCs w:val="20"/>
        </w:rPr>
        <w:t>:</w:t>
      </w:r>
      <w:r w:rsidR="00054750">
        <w:rPr>
          <w:rFonts w:ascii="Candara" w:hAnsi="Candara" w:cstheme="majorBidi"/>
          <w:sz w:val="20"/>
          <w:szCs w:val="20"/>
        </w:rPr>
        <w:t>S</w:t>
      </w:r>
      <w:r w:rsidR="00054750" w:rsidRPr="007615F8">
        <w:rPr>
          <w:rFonts w:ascii="Candara" w:hAnsi="Candara" w:cstheme="majorBidi"/>
          <w:sz w:val="20"/>
          <w:szCs w:val="20"/>
        </w:rPr>
        <w:t>hemini</w:t>
      </w:r>
      <w:r w:rsidR="00054750">
        <w:rPr>
          <w:rFonts w:ascii="Candara" w:hAnsi="Candara" w:cstheme="majorBidi"/>
          <w:sz w:val="20"/>
          <w:szCs w:val="20"/>
        </w:rPr>
        <w:t xml:space="preserve">speaks about </w:t>
      </w:r>
      <w:r w:rsidR="00054750">
        <w:rPr>
          <w:rFonts w:ascii="Candara" w:hAnsi="Candara" w:cstheme="majorBidi" w:hint="cs"/>
          <w:sz w:val="20"/>
          <w:szCs w:val="20"/>
          <w:rtl/>
          <w:lang w:bidi="he-IL"/>
        </w:rPr>
        <w:t>מאכלות אסורות</w:t>
      </w:r>
      <w:r w:rsidR="00054750">
        <w:rPr>
          <w:rFonts w:ascii="Candara" w:hAnsi="Candara" w:cstheme="majorBidi"/>
          <w:sz w:val="20"/>
          <w:szCs w:val="20"/>
        </w:rPr>
        <w:t>which can cause blockage to Kedusha,</w:t>
      </w:r>
      <w:r w:rsidR="00054750">
        <w:rPr>
          <w:rStyle w:val="FootnoteReference"/>
          <w:rFonts w:ascii="Candara" w:hAnsi="Candara" w:cstheme="majorBidi"/>
          <w:sz w:val="20"/>
          <w:szCs w:val="20"/>
        </w:rPr>
        <w:footnoteReference w:id="8"/>
      </w:r>
      <w:r w:rsidR="00CE1B0B">
        <w:rPr>
          <w:rFonts w:ascii="Candara" w:hAnsi="Candara" w:cstheme="majorBidi"/>
          <w:sz w:val="20"/>
          <w:szCs w:val="20"/>
        </w:rPr>
        <w:t>Ta</w:t>
      </w:r>
      <w:r w:rsidR="00A63EB9" w:rsidRPr="007615F8">
        <w:rPr>
          <w:rFonts w:ascii="Candara" w:hAnsi="Candara" w:cstheme="majorBidi"/>
          <w:sz w:val="20"/>
          <w:szCs w:val="20"/>
        </w:rPr>
        <w:t xml:space="preserve">zria and </w:t>
      </w:r>
      <w:r w:rsidR="00CE1B0B">
        <w:rPr>
          <w:rFonts w:ascii="Candara" w:hAnsi="Candara" w:cstheme="majorBidi"/>
          <w:sz w:val="20"/>
          <w:szCs w:val="20"/>
        </w:rPr>
        <w:t>M</w:t>
      </w:r>
      <w:r w:rsidR="007B36F6">
        <w:rPr>
          <w:rFonts w:ascii="Candara" w:hAnsi="Candara" w:cstheme="majorBidi"/>
          <w:sz w:val="20"/>
          <w:szCs w:val="20"/>
        </w:rPr>
        <w:t xml:space="preserve">etzora are filled with </w:t>
      </w:r>
      <w:r w:rsidR="007B36F6">
        <w:rPr>
          <w:rFonts w:ascii="Candara" w:hAnsi="Candara" w:cstheme="majorBidi" w:hint="cs"/>
          <w:sz w:val="20"/>
          <w:szCs w:val="20"/>
          <w:rtl/>
          <w:lang w:bidi="he-IL"/>
        </w:rPr>
        <w:t>טהרה</w:t>
      </w:r>
      <w:r w:rsidR="00A63EB9" w:rsidRPr="007615F8">
        <w:rPr>
          <w:rFonts w:ascii="Candara" w:hAnsi="Candara" w:cstheme="majorBidi"/>
          <w:sz w:val="20"/>
          <w:szCs w:val="20"/>
        </w:rPr>
        <w:t xml:space="preserve">, </w:t>
      </w:r>
      <w:r w:rsidR="00CE1B0B">
        <w:rPr>
          <w:rFonts w:ascii="Candara" w:hAnsi="Candara" w:cstheme="majorBidi"/>
          <w:sz w:val="20"/>
          <w:szCs w:val="20"/>
        </w:rPr>
        <w:t>A</w:t>
      </w:r>
      <w:r w:rsidR="00A63EB9" w:rsidRPr="007615F8">
        <w:rPr>
          <w:rFonts w:ascii="Candara" w:hAnsi="Candara" w:cstheme="majorBidi"/>
          <w:sz w:val="20"/>
          <w:szCs w:val="20"/>
        </w:rPr>
        <w:t>charei</w:t>
      </w:r>
      <w:r w:rsidR="00CE1B0B">
        <w:rPr>
          <w:rFonts w:ascii="Candara" w:hAnsi="Candara" w:cstheme="majorBidi"/>
          <w:sz w:val="20"/>
          <w:szCs w:val="20"/>
        </w:rPr>
        <w:t>M</w:t>
      </w:r>
      <w:r w:rsidR="00A63EB9" w:rsidRPr="007615F8">
        <w:rPr>
          <w:rFonts w:ascii="Candara" w:hAnsi="Candara" w:cstheme="majorBidi"/>
          <w:sz w:val="20"/>
          <w:szCs w:val="20"/>
        </w:rPr>
        <w:t>os</w:t>
      </w:r>
      <w:r w:rsidR="00054750">
        <w:rPr>
          <w:rFonts w:ascii="Candara" w:hAnsi="Candara" w:cstheme="majorBidi"/>
          <w:sz w:val="20"/>
          <w:szCs w:val="20"/>
        </w:rPr>
        <w:t>speaks of Yom Kippur, the day of purity</w:t>
      </w:r>
      <w:r w:rsidR="00A63EB9" w:rsidRPr="007615F8">
        <w:rPr>
          <w:rFonts w:ascii="Candara" w:hAnsi="Candara" w:cstheme="majorBidi"/>
          <w:sz w:val="20"/>
          <w:szCs w:val="20"/>
        </w:rPr>
        <w:t xml:space="preserve">, </w:t>
      </w:r>
      <w:r w:rsidR="00CE1B0B">
        <w:rPr>
          <w:rFonts w:ascii="Candara" w:hAnsi="Candara" w:cstheme="majorBidi"/>
          <w:sz w:val="20"/>
          <w:szCs w:val="20"/>
        </w:rPr>
        <w:t>K</w:t>
      </w:r>
      <w:r w:rsidR="00A63EB9" w:rsidRPr="007615F8">
        <w:rPr>
          <w:rFonts w:ascii="Candara" w:hAnsi="Candara" w:cstheme="majorBidi"/>
          <w:sz w:val="20"/>
          <w:szCs w:val="20"/>
        </w:rPr>
        <w:t>edoshim</w:t>
      </w:r>
      <w:r w:rsidR="00CE1B0B">
        <w:rPr>
          <w:rFonts w:ascii="Candara" w:hAnsi="Candara" w:cstheme="majorBidi"/>
          <w:sz w:val="20"/>
          <w:szCs w:val="20"/>
        </w:rPr>
        <w:t>deals with K</w:t>
      </w:r>
      <w:r w:rsidR="00A63EB9" w:rsidRPr="007615F8">
        <w:rPr>
          <w:rFonts w:ascii="Candara" w:hAnsi="Candara" w:cstheme="majorBidi"/>
          <w:sz w:val="20"/>
          <w:szCs w:val="20"/>
        </w:rPr>
        <w:t>edusha</w:t>
      </w:r>
      <w:r w:rsidR="00054750">
        <w:rPr>
          <w:rFonts w:ascii="Candara" w:hAnsi="Candara" w:cstheme="majorBidi"/>
          <w:sz w:val="20"/>
          <w:szCs w:val="20"/>
        </w:rPr>
        <w:t xml:space="preserve"> and so on. </w:t>
      </w:r>
    </w:p>
    <w:p w:rsidR="00201C68" w:rsidRPr="00485766" w:rsidRDefault="00201C68" w:rsidP="00201C68">
      <w:pPr>
        <w:pStyle w:val="NoSpacing"/>
        <w:jc w:val="both"/>
        <w:rPr>
          <w:rFonts w:ascii="Candara" w:hAnsi="Candara" w:cstheme="majorBidi"/>
          <w:sz w:val="16"/>
          <w:szCs w:val="16"/>
          <w:lang w:bidi="he-IL"/>
        </w:rPr>
      </w:pPr>
    </w:p>
    <w:p w:rsidR="006F3EF0" w:rsidRDefault="00201C68" w:rsidP="00032EB4">
      <w:pPr>
        <w:pStyle w:val="NoSpacing"/>
        <w:pBdr>
          <w:bottom w:val="dotted" w:sz="24" w:space="1" w:color="auto"/>
        </w:pBdr>
        <w:ind w:firstLine="720"/>
        <w:jc w:val="both"/>
        <w:rPr>
          <w:rFonts w:ascii="Candara" w:hAnsi="Candara" w:cstheme="majorBidi"/>
          <w:sz w:val="20"/>
          <w:szCs w:val="20"/>
        </w:rPr>
      </w:pPr>
      <w:r>
        <w:rPr>
          <w:rFonts w:ascii="Candara" w:hAnsi="Candara" w:cstheme="majorBidi"/>
          <w:sz w:val="20"/>
          <w:szCs w:val="20"/>
          <w:lang w:bidi="he-IL"/>
        </w:rPr>
        <w:t xml:space="preserve">We know </w:t>
      </w:r>
      <w:r w:rsidR="000F4B6C">
        <w:rPr>
          <w:rFonts w:ascii="Candara" w:hAnsi="Candara" w:cstheme="majorBidi" w:hint="cs"/>
          <w:sz w:val="20"/>
          <w:szCs w:val="20"/>
          <w:rtl/>
          <w:lang w:bidi="he-IL"/>
        </w:rPr>
        <w:t>מואב</w:t>
      </w:r>
      <w:r>
        <w:rPr>
          <w:rFonts w:ascii="Candara" w:hAnsi="Candara" w:cstheme="majorBidi"/>
          <w:sz w:val="20"/>
          <w:szCs w:val="20"/>
          <w:lang w:bidi="he-IL"/>
        </w:rPr>
        <w:t xml:space="preserve">is from the union of </w:t>
      </w:r>
      <w:r>
        <w:rPr>
          <w:rFonts w:ascii="Candara" w:hAnsi="Candara" w:cstheme="majorBidi" w:hint="cs"/>
          <w:sz w:val="20"/>
          <w:szCs w:val="20"/>
          <w:rtl/>
          <w:lang w:bidi="he-IL"/>
        </w:rPr>
        <w:t>לוט</w:t>
      </w:r>
      <w:r>
        <w:rPr>
          <w:rFonts w:ascii="Candara" w:hAnsi="Candara" w:cstheme="majorBidi"/>
          <w:sz w:val="20"/>
          <w:szCs w:val="20"/>
          <w:lang w:bidi="he-IL"/>
        </w:rPr>
        <w:t xml:space="preserve"> and his daughters.</w:t>
      </w:r>
      <w:r>
        <w:rPr>
          <w:rStyle w:val="FootnoteReference"/>
          <w:rFonts w:ascii="Candara" w:hAnsi="Candara" w:cstheme="majorBidi"/>
          <w:sz w:val="20"/>
          <w:szCs w:val="20"/>
        </w:rPr>
        <w:footnoteReference w:id="9"/>
      </w:r>
      <w:r>
        <w:rPr>
          <w:rFonts w:ascii="Candara" w:hAnsi="Candara" w:cstheme="majorBidi"/>
          <w:sz w:val="20"/>
          <w:szCs w:val="20"/>
          <w:lang w:bidi="he-IL"/>
        </w:rPr>
        <w:t xml:space="preserve"> It therefore is no surprise that it yields </w:t>
      </w:r>
      <w:r w:rsidR="000F4B6C">
        <w:rPr>
          <w:rFonts w:ascii="Candara" w:hAnsi="Candara" w:cstheme="majorBidi"/>
          <w:sz w:val="20"/>
          <w:szCs w:val="20"/>
          <w:lang w:bidi="he-IL"/>
        </w:rPr>
        <w:t xml:space="preserve">a Gematria of </w:t>
      </w:r>
      <w:r w:rsidR="000F4B6C">
        <w:rPr>
          <w:rFonts w:ascii="Candara" w:hAnsi="Candara" w:cstheme="majorBidi"/>
          <w:sz w:val="20"/>
          <w:szCs w:val="20"/>
        </w:rPr>
        <w:t xml:space="preserve">49 (levels of impurity) </w:t>
      </w:r>
      <w:r>
        <w:rPr>
          <w:rFonts w:ascii="Candara" w:hAnsi="Candara" w:cstheme="majorBidi"/>
          <w:sz w:val="20"/>
          <w:szCs w:val="20"/>
        </w:rPr>
        <w:t xml:space="preserve">signifying </w:t>
      </w:r>
      <w:r w:rsidR="000F4B6C">
        <w:rPr>
          <w:rFonts w:ascii="Candara" w:hAnsi="Candara" w:cstheme="majorBidi"/>
          <w:sz w:val="20"/>
          <w:szCs w:val="20"/>
        </w:rPr>
        <w:t xml:space="preserve">how steeped in impurity they were. Of all people, </w:t>
      </w:r>
      <w:r w:rsidR="000F4B6C">
        <w:rPr>
          <w:rFonts w:ascii="Candara" w:hAnsi="Candara" w:cstheme="majorBidi"/>
          <w:sz w:val="20"/>
          <w:szCs w:val="20"/>
        </w:rPr>
        <w:lastRenderedPageBreak/>
        <w:t>DovidHamelech descends from this union. Wh</w:t>
      </w:r>
      <w:r w:rsidR="00032EB4">
        <w:rPr>
          <w:rFonts w:ascii="Candara" w:hAnsi="Candara" w:cstheme="majorBidi"/>
          <w:sz w:val="20"/>
          <w:szCs w:val="20"/>
        </w:rPr>
        <w:t>en is his Yartzheit? On Shavuos.</w:t>
      </w:r>
      <w:r w:rsidR="000F4B6C">
        <w:rPr>
          <w:rStyle w:val="FootnoteReference"/>
          <w:rFonts w:ascii="Candara" w:hAnsi="Candara" w:cstheme="majorBidi"/>
          <w:sz w:val="20"/>
          <w:szCs w:val="20"/>
        </w:rPr>
        <w:footnoteReference w:id="10"/>
      </w:r>
      <w:r w:rsidR="00032EB4">
        <w:rPr>
          <w:rFonts w:ascii="Candara" w:hAnsi="Candara" w:cstheme="majorBidi"/>
          <w:sz w:val="20"/>
          <w:szCs w:val="20"/>
        </w:rPr>
        <w:t xml:space="preserve">This is because </w:t>
      </w:r>
      <w:r w:rsidR="000F4B6C">
        <w:rPr>
          <w:rFonts w:ascii="Candara" w:hAnsi="Candara" w:cstheme="majorBidi"/>
          <w:sz w:val="20"/>
          <w:szCs w:val="20"/>
        </w:rPr>
        <w:t>he rose from those 49 gates of impurity to the high level we were on Shavuos- the 50</w:t>
      </w:r>
      <w:r w:rsidR="000F4B6C" w:rsidRPr="009A0756">
        <w:rPr>
          <w:rFonts w:ascii="Candara" w:hAnsi="Candara" w:cstheme="majorBidi"/>
          <w:sz w:val="20"/>
          <w:szCs w:val="20"/>
          <w:vertAlign w:val="superscript"/>
        </w:rPr>
        <w:t>th</w:t>
      </w:r>
      <w:r w:rsidR="00746321">
        <w:rPr>
          <w:rFonts w:ascii="Candara" w:hAnsi="Candara" w:cstheme="majorBidi"/>
          <w:sz w:val="20"/>
          <w:szCs w:val="20"/>
        </w:rPr>
        <w:t>.</w:t>
      </w:r>
      <w:r w:rsidR="00746321">
        <w:rPr>
          <w:rStyle w:val="FootnoteReference"/>
          <w:rFonts w:ascii="Candara" w:hAnsi="Candara" w:cstheme="majorBidi"/>
          <w:sz w:val="20"/>
          <w:szCs w:val="20"/>
        </w:rPr>
        <w:footnoteReference w:id="11"/>
      </w:r>
      <w:r w:rsidR="000A6A8C">
        <w:rPr>
          <w:rFonts w:ascii="Candara" w:hAnsi="Candara" w:cstheme="majorBidi"/>
          <w:sz w:val="20"/>
          <w:szCs w:val="20"/>
        </w:rPr>
        <w:t xml:space="preserve"> We should merit to cleanse and purify ourselves with the special opportunity we have during Sefira. </w:t>
      </w:r>
    </w:p>
    <w:p w:rsidR="005F168D" w:rsidRPr="005F168D" w:rsidRDefault="005F168D" w:rsidP="00A80663">
      <w:pPr>
        <w:pStyle w:val="NoSpacing"/>
        <w:ind w:firstLine="720"/>
        <w:jc w:val="both"/>
        <w:rPr>
          <w:rFonts w:ascii="Candara" w:hAnsi="Candara" w:cstheme="majorBidi"/>
          <w:sz w:val="20"/>
          <w:szCs w:val="20"/>
          <w:u w:val="thick"/>
        </w:rPr>
      </w:pPr>
      <w:r>
        <w:rPr>
          <w:rFonts w:ascii="Candara" w:hAnsi="Candara" w:cstheme="majorBidi"/>
          <w:sz w:val="20"/>
          <w:szCs w:val="20"/>
        </w:rPr>
        <w:tab/>
      </w:r>
      <w:r w:rsidRPr="005F168D">
        <w:rPr>
          <w:rFonts w:ascii="Candara" w:hAnsi="Candara" w:cstheme="majorBidi"/>
          <w:sz w:val="20"/>
          <w:szCs w:val="20"/>
          <w:u w:val="thick"/>
        </w:rPr>
        <w:t>A man above this world</w:t>
      </w:r>
    </w:p>
    <w:p w:rsidR="00C30C4B" w:rsidRPr="00485766" w:rsidRDefault="0026470D" w:rsidP="00805772">
      <w:pPr>
        <w:pStyle w:val="NoSpacing"/>
        <w:ind w:firstLine="720"/>
        <w:jc w:val="both"/>
        <w:rPr>
          <w:rFonts w:ascii="Candara" w:hAnsi="Candara" w:cstheme="majorBidi"/>
          <w:sz w:val="16"/>
          <w:szCs w:val="16"/>
        </w:rPr>
      </w:pPr>
      <w:r>
        <w:rPr>
          <w:rFonts w:ascii="Candara" w:hAnsi="Candara" w:cstheme="majorBidi"/>
          <w:sz w:val="20"/>
          <w:szCs w:val="20"/>
        </w:rPr>
        <w:t>With Lag Baomer approaching</w:t>
      </w:r>
      <w:r w:rsidR="00F826BA">
        <w:rPr>
          <w:rStyle w:val="FootnoteReference"/>
          <w:rFonts w:ascii="Candara" w:hAnsi="Candara" w:cstheme="majorBidi"/>
          <w:sz w:val="20"/>
          <w:szCs w:val="20"/>
        </w:rPr>
        <w:footnoteReference w:id="12"/>
      </w:r>
      <w:r>
        <w:rPr>
          <w:rFonts w:ascii="Candara" w:hAnsi="Candara" w:cstheme="majorBidi"/>
          <w:sz w:val="20"/>
          <w:szCs w:val="20"/>
        </w:rPr>
        <w:t xml:space="preserve"> we may wonder who was R’ Shimon Bar Yochai. He was not a man of this world.</w:t>
      </w:r>
      <w:r w:rsidR="00642D32">
        <w:rPr>
          <w:rStyle w:val="FootnoteReference"/>
          <w:rFonts w:ascii="Candara" w:hAnsi="Candara" w:cstheme="majorBidi"/>
          <w:sz w:val="20"/>
          <w:szCs w:val="20"/>
        </w:rPr>
        <w:footnoteReference w:id="13"/>
      </w:r>
      <w:r>
        <w:rPr>
          <w:rFonts w:ascii="Candara" w:hAnsi="Candara" w:cstheme="majorBidi"/>
          <w:sz w:val="20"/>
          <w:szCs w:val="20"/>
        </w:rPr>
        <w:t xml:space="preserve">We see an indication of this from his opinion that one shouldn’t work rather </w:t>
      </w:r>
      <w:r w:rsidR="00BE6E11">
        <w:rPr>
          <w:rFonts w:ascii="Candara" w:hAnsi="Candara" w:cstheme="majorBidi"/>
          <w:sz w:val="20"/>
          <w:szCs w:val="20"/>
        </w:rPr>
        <w:t xml:space="preserve">he should </w:t>
      </w:r>
      <w:r w:rsidR="001D5E6D">
        <w:rPr>
          <w:rFonts w:ascii="Candara" w:hAnsi="Candara" w:cstheme="majorBidi"/>
          <w:sz w:val="20"/>
          <w:szCs w:val="20"/>
        </w:rPr>
        <w:t xml:space="preserve">devote himself exclusively to </w:t>
      </w:r>
      <w:r>
        <w:rPr>
          <w:rFonts w:ascii="Candara" w:hAnsi="Candara" w:cstheme="majorBidi"/>
          <w:sz w:val="20"/>
          <w:szCs w:val="20"/>
        </w:rPr>
        <w:t>learn</w:t>
      </w:r>
      <w:r w:rsidR="001D5E6D">
        <w:rPr>
          <w:rFonts w:ascii="Candara" w:hAnsi="Candara" w:cstheme="majorBidi"/>
          <w:sz w:val="20"/>
          <w:szCs w:val="20"/>
        </w:rPr>
        <w:t>ing Torah</w:t>
      </w:r>
      <w:r>
        <w:rPr>
          <w:rFonts w:ascii="Candara" w:hAnsi="Candara" w:cstheme="majorBidi"/>
          <w:sz w:val="20"/>
          <w:szCs w:val="20"/>
        </w:rPr>
        <w:t>.</w:t>
      </w:r>
      <w:r w:rsidR="001D5E6D">
        <w:rPr>
          <w:rStyle w:val="FootnoteReference"/>
          <w:rFonts w:ascii="Candara" w:hAnsi="Candara" w:cstheme="majorBidi"/>
          <w:sz w:val="20"/>
          <w:szCs w:val="20"/>
        </w:rPr>
        <w:footnoteReference w:id="14"/>
      </w:r>
      <w:r>
        <w:rPr>
          <w:rFonts w:ascii="Candara" w:hAnsi="Candara" w:cstheme="majorBidi"/>
          <w:sz w:val="20"/>
          <w:szCs w:val="20"/>
        </w:rPr>
        <w:t xml:space="preserve"> Following this idea,</w:t>
      </w:r>
      <w:r w:rsidR="000D5606">
        <w:rPr>
          <w:rFonts w:ascii="Candara" w:hAnsi="Candara" w:cstheme="majorBidi"/>
          <w:sz w:val="20"/>
          <w:szCs w:val="20"/>
        </w:rPr>
        <w:t xml:space="preserve"> he lived in a cave for 12 years- symbolizing a world of his own. Furthermore, while he was there, a carob tree and </w:t>
      </w:r>
      <w:r w:rsidR="00805772">
        <w:rPr>
          <w:rFonts w:ascii="Candara" w:hAnsi="Candara" w:cstheme="majorBidi"/>
          <w:sz w:val="20"/>
          <w:szCs w:val="20"/>
        </w:rPr>
        <w:t xml:space="preserve">a </w:t>
      </w:r>
      <w:r w:rsidR="000D5606">
        <w:rPr>
          <w:rFonts w:ascii="Candara" w:hAnsi="Candara" w:cstheme="majorBidi"/>
          <w:sz w:val="20"/>
          <w:szCs w:val="20"/>
        </w:rPr>
        <w:t>spring of water were created for him and his son</w:t>
      </w:r>
      <w:r w:rsidR="00805772">
        <w:rPr>
          <w:rFonts w:ascii="Candara" w:hAnsi="Candara" w:cstheme="majorBidi"/>
          <w:sz w:val="20"/>
          <w:szCs w:val="20"/>
        </w:rPr>
        <w:t>,</w:t>
      </w:r>
      <w:r w:rsidR="0042522C">
        <w:rPr>
          <w:rFonts w:ascii="Candara" w:hAnsi="Candara" w:cstheme="majorBidi"/>
          <w:sz w:val="20"/>
          <w:szCs w:val="20"/>
        </w:rPr>
        <w:t xml:space="preserve"> as he was </w:t>
      </w:r>
      <w:r w:rsidR="0042522C">
        <w:rPr>
          <w:rFonts w:ascii="Candara" w:hAnsi="Candara" w:cstheme="majorBidi" w:hint="cs"/>
          <w:sz w:val="20"/>
          <w:szCs w:val="20"/>
          <w:rtl/>
          <w:lang w:bidi="he-IL"/>
        </w:rPr>
        <w:t>מלומד בנסים</w:t>
      </w:r>
      <w:r w:rsidR="0042522C">
        <w:rPr>
          <w:rFonts w:ascii="Candara" w:hAnsi="Candara" w:cstheme="majorBidi"/>
          <w:sz w:val="20"/>
          <w:szCs w:val="20"/>
          <w:lang w:bidi="he-IL"/>
        </w:rPr>
        <w:t>; accustomed to miracles</w:t>
      </w:r>
      <w:r w:rsidR="000D5606">
        <w:rPr>
          <w:rFonts w:ascii="Candara" w:hAnsi="Candara" w:cstheme="majorBidi"/>
          <w:sz w:val="20"/>
          <w:szCs w:val="20"/>
        </w:rPr>
        <w:t>.</w:t>
      </w:r>
      <w:r w:rsidR="000D5606">
        <w:rPr>
          <w:rStyle w:val="FootnoteReference"/>
          <w:rFonts w:ascii="Candara" w:hAnsi="Candara" w:cstheme="majorBidi"/>
          <w:sz w:val="20"/>
          <w:szCs w:val="20"/>
        </w:rPr>
        <w:footnoteReference w:id="15"/>
      </w:r>
      <w:r>
        <w:rPr>
          <w:rFonts w:ascii="Candara" w:hAnsi="Candara" w:cstheme="majorBidi"/>
          <w:sz w:val="20"/>
          <w:szCs w:val="20"/>
        </w:rPr>
        <w:t xml:space="preserve">What happened when he </w:t>
      </w:r>
      <w:r w:rsidR="000D5606">
        <w:rPr>
          <w:rFonts w:ascii="Candara" w:hAnsi="Candara" w:cstheme="majorBidi"/>
          <w:sz w:val="20"/>
          <w:szCs w:val="20"/>
        </w:rPr>
        <w:t>emerged from</w:t>
      </w:r>
      <w:r>
        <w:rPr>
          <w:rFonts w:ascii="Candara" w:hAnsi="Candara" w:cstheme="majorBidi"/>
          <w:sz w:val="20"/>
          <w:szCs w:val="20"/>
        </w:rPr>
        <w:t xml:space="preserve"> the cave?</w:t>
      </w:r>
      <w:r w:rsidR="000D5606">
        <w:rPr>
          <w:rFonts w:ascii="Candara" w:hAnsi="Candara" w:cstheme="majorBidi"/>
          <w:sz w:val="20"/>
          <w:szCs w:val="20"/>
        </w:rPr>
        <w:t xml:space="preserve"> Everywhere he would cast his gaze, the object of his vision would immediately be incinerated. </w:t>
      </w:r>
      <w:r w:rsidR="008E50CA">
        <w:rPr>
          <w:rFonts w:ascii="Candara" w:hAnsi="Candara" w:cstheme="majorBidi"/>
          <w:sz w:val="20"/>
          <w:szCs w:val="20"/>
        </w:rPr>
        <w:t xml:space="preserve">R’ Shimon Bar Yochai was able to turn someone into a pile of bones by just setting his eyes upon him as he did with </w:t>
      </w:r>
      <w:r w:rsidR="008E50CA">
        <w:rPr>
          <w:rFonts w:ascii="Candara" w:hAnsi="Candara" w:cstheme="majorBidi" w:hint="cs"/>
          <w:sz w:val="20"/>
          <w:szCs w:val="20"/>
          <w:rtl/>
          <w:lang w:bidi="he-IL"/>
        </w:rPr>
        <w:t>יהודה בן גרים</w:t>
      </w:r>
      <w:r w:rsidR="00642D32">
        <w:rPr>
          <w:rFonts w:ascii="Candara" w:hAnsi="Candara" w:cstheme="majorBidi"/>
          <w:sz w:val="20"/>
          <w:szCs w:val="20"/>
        </w:rPr>
        <w:t>.</w:t>
      </w:r>
      <w:r w:rsidR="008E50CA">
        <w:rPr>
          <w:rStyle w:val="FootnoteReference"/>
          <w:rFonts w:ascii="Candara" w:hAnsi="Candara" w:cstheme="majorBidi"/>
          <w:sz w:val="20"/>
          <w:szCs w:val="20"/>
        </w:rPr>
        <w:footnoteReference w:id="16"/>
      </w:r>
    </w:p>
    <w:p w:rsidR="00DE312B" w:rsidRPr="00485766" w:rsidRDefault="00DE312B" w:rsidP="008E50CA">
      <w:pPr>
        <w:pStyle w:val="NoSpacing"/>
        <w:ind w:firstLine="720"/>
        <w:jc w:val="both"/>
        <w:rPr>
          <w:rFonts w:ascii="Candara" w:hAnsi="Candara" w:cstheme="majorBidi"/>
          <w:sz w:val="16"/>
          <w:szCs w:val="16"/>
        </w:rPr>
      </w:pPr>
    </w:p>
    <w:p w:rsidR="00DE312B" w:rsidRPr="00485766" w:rsidRDefault="00A3586D" w:rsidP="00BB3488">
      <w:pPr>
        <w:pStyle w:val="NoSpacing"/>
        <w:ind w:firstLine="720"/>
        <w:jc w:val="both"/>
        <w:rPr>
          <w:rFonts w:ascii="Candara" w:hAnsi="Candara" w:cstheme="majorBidi"/>
          <w:sz w:val="16"/>
          <w:szCs w:val="16"/>
        </w:rPr>
      </w:pPr>
      <w:r>
        <w:rPr>
          <w:rFonts w:ascii="Candara" w:hAnsi="Candara" w:cstheme="majorBidi"/>
          <w:sz w:val="20"/>
          <w:szCs w:val="20"/>
          <w:lang w:bidi="he-IL"/>
        </w:rPr>
        <w:t xml:space="preserve">How did the holy OhrHachaim act when he was approaching the gravesite of this holy Tanna? </w:t>
      </w:r>
      <w:r w:rsidR="00DE312B">
        <w:rPr>
          <w:rFonts w:ascii="Candara" w:hAnsi="Candara" w:cstheme="majorBidi"/>
          <w:sz w:val="20"/>
          <w:szCs w:val="20"/>
          <w:lang w:bidi="he-IL"/>
        </w:rPr>
        <w:t>When the OhrHachaim</w:t>
      </w:r>
      <w:r w:rsidR="00670450">
        <w:rPr>
          <w:rFonts w:ascii="Candara" w:hAnsi="Candara" w:cstheme="majorBidi"/>
          <w:sz w:val="20"/>
          <w:szCs w:val="20"/>
          <w:lang w:bidi="he-IL"/>
        </w:rPr>
        <w:t>(</w:t>
      </w:r>
      <w:r w:rsidR="00670450">
        <w:rPr>
          <w:rFonts w:ascii="Candara" w:hAnsi="Candara" w:cstheme="majorBidi"/>
          <w:sz w:val="20"/>
          <w:szCs w:val="20"/>
        </w:rPr>
        <w:t xml:space="preserve">1696-1743) </w:t>
      </w:r>
      <w:r w:rsidR="00DE312B">
        <w:rPr>
          <w:rFonts w:ascii="Candara" w:hAnsi="Candara" w:cstheme="majorBidi"/>
          <w:sz w:val="20"/>
          <w:szCs w:val="20"/>
          <w:lang w:bidi="he-IL"/>
        </w:rPr>
        <w:t>reached the bottom of the mountain on his way to Meiro</w:t>
      </w:r>
      <w:r w:rsidR="003E4A84">
        <w:rPr>
          <w:rFonts w:ascii="Candara" w:hAnsi="Candara" w:cstheme="majorBidi"/>
          <w:sz w:val="20"/>
          <w:szCs w:val="20"/>
          <w:lang w:bidi="he-IL"/>
        </w:rPr>
        <w:t>n, he descended from his donkey</w:t>
      </w:r>
      <w:r w:rsidR="00BB3488">
        <w:rPr>
          <w:rFonts w:ascii="Candara" w:hAnsi="Candara" w:cstheme="majorBidi"/>
          <w:sz w:val="20"/>
          <w:szCs w:val="20"/>
          <w:lang w:bidi="he-IL"/>
        </w:rPr>
        <w:t xml:space="preserve"> and</w:t>
      </w:r>
      <w:r w:rsidR="00DE312B">
        <w:rPr>
          <w:rFonts w:ascii="Candara" w:hAnsi="Candara" w:cstheme="majorBidi"/>
          <w:sz w:val="20"/>
          <w:szCs w:val="20"/>
          <w:lang w:bidi="he-IL"/>
        </w:rPr>
        <w:t xml:space="preserve"> would go on his hands and feet</w:t>
      </w:r>
      <w:r w:rsidR="00BB3488">
        <w:rPr>
          <w:rFonts w:ascii="Candara" w:hAnsi="Candara" w:cstheme="majorBidi"/>
          <w:sz w:val="20"/>
          <w:szCs w:val="20"/>
          <w:lang w:bidi="he-IL"/>
        </w:rPr>
        <w:t>…</w:t>
      </w:r>
      <w:r w:rsidR="00DE312B">
        <w:rPr>
          <w:rFonts w:ascii="Candara" w:hAnsi="Candara" w:cstheme="majorBidi"/>
          <w:sz w:val="20"/>
          <w:szCs w:val="20"/>
          <w:lang w:bidi="he-IL"/>
        </w:rPr>
        <w:t xml:space="preserve"> and shout- how can I, the low one, enter to such a place…</w:t>
      </w:r>
      <w:r w:rsidR="00DE312B">
        <w:rPr>
          <w:rStyle w:val="FootnoteReference"/>
          <w:rFonts w:ascii="Candara" w:hAnsi="Candara" w:cstheme="majorBidi"/>
          <w:sz w:val="20"/>
          <w:szCs w:val="20"/>
          <w:lang w:bidi="he-IL"/>
        </w:rPr>
        <w:footnoteReference w:id="17"/>
      </w:r>
    </w:p>
    <w:p w:rsidR="00AF5DBA" w:rsidRPr="00485766" w:rsidRDefault="00AF5DBA" w:rsidP="00E15011">
      <w:pPr>
        <w:pStyle w:val="NoSpacing"/>
        <w:ind w:firstLine="720"/>
        <w:jc w:val="both"/>
        <w:rPr>
          <w:rFonts w:ascii="Candara" w:hAnsi="Candara" w:cstheme="majorBidi"/>
          <w:sz w:val="16"/>
          <w:szCs w:val="16"/>
          <w:lang w:bidi="he-IL"/>
        </w:rPr>
      </w:pPr>
    </w:p>
    <w:p w:rsidR="00E059DC" w:rsidRPr="00485766" w:rsidRDefault="003A299F" w:rsidP="00877025">
      <w:pPr>
        <w:pStyle w:val="NoSpacing"/>
        <w:ind w:firstLine="720"/>
        <w:jc w:val="both"/>
        <w:rPr>
          <w:rFonts w:ascii="Candara" w:hAnsi="Candara" w:cstheme="majorBidi"/>
          <w:sz w:val="16"/>
          <w:szCs w:val="16"/>
          <w:lang w:bidi="he-IL"/>
        </w:rPr>
      </w:pPr>
      <w:r>
        <w:rPr>
          <w:rFonts w:ascii="Candara" w:hAnsi="Candara" w:cstheme="majorBidi"/>
          <w:sz w:val="20"/>
          <w:szCs w:val="20"/>
        </w:rPr>
        <w:t>On Lag Baomer many go to the grave of R’</w:t>
      </w:r>
      <w:r w:rsidR="00642D32">
        <w:rPr>
          <w:rFonts w:ascii="Candara" w:hAnsi="Candara" w:cstheme="majorBidi"/>
          <w:sz w:val="20"/>
          <w:szCs w:val="20"/>
        </w:rPr>
        <w:t xml:space="preserve"> Shimon Bar Yochai.</w:t>
      </w:r>
      <w:r w:rsidR="00642D32">
        <w:rPr>
          <w:rStyle w:val="FootnoteReference"/>
          <w:rFonts w:ascii="Candara" w:hAnsi="Candara" w:cstheme="majorBidi"/>
          <w:sz w:val="20"/>
          <w:szCs w:val="20"/>
        </w:rPr>
        <w:footnoteReference w:id="18"/>
      </w:r>
      <w:r>
        <w:rPr>
          <w:rFonts w:ascii="Candara" w:hAnsi="Candara" w:cstheme="majorBidi"/>
          <w:sz w:val="20"/>
          <w:szCs w:val="20"/>
        </w:rPr>
        <w:t xml:space="preserve">This is nothing recent as it dates back </w:t>
      </w:r>
      <w:r>
        <w:rPr>
          <w:rFonts w:ascii="Candara" w:hAnsi="Candara" w:cstheme="majorBidi"/>
          <w:sz w:val="20"/>
          <w:szCs w:val="20"/>
        </w:rPr>
        <w:lastRenderedPageBreak/>
        <w:t>long ago.</w:t>
      </w:r>
      <w:r w:rsidR="00D27F41">
        <w:rPr>
          <w:rStyle w:val="FootnoteReference"/>
          <w:rFonts w:ascii="Candara" w:hAnsi="Candara" w:cstheme="majorBidi"/>
          <w:sz w:val="20"/>
          <w:szCs w:val="20"/>
        </w:rPr>
        <w:footnoteReference w:id="19"/>
      </w:r>
      <w:r w:rsidR="007B44AC" w:rsidRPr="007615F8">
        <w:rPr>
          <w:rFonts w:ascii="Candara" w:hAnsi="Candara" w:cstheme="majorBidi"/>
          <w:sz w:val="20"/>
          <w:szCs w:val="20"/>
          <w:lang w:bidi="he-IL"/>
        </w:rPr>
        <w:t>R</w:t>
      </w:r>
      <w:r w:rsidR="007B44AC">
        <w:rPr>
          <w:rFonts w:ascii="Candara" w:hAnsi="Candara" w:cstheme="majorBidi"/>
          <w:sz w:val="20"/>
          <w:szCs w:val="20"/>
          <w:lang w:bidi="he-IL"/>
        </w:rPr>
        <w:t>’C</w:t>
      </w:r>
      <w:r w:rsidR="007B44AC" w:rsidRPr="007615F8">
        <w:rPr>
          <w:rFonts w:ascii="Candara" w:hAnsi="Candara" w:cstheme="majorBidi"/>
          <w:sz w:val="20"/>
          <w:szCs w:val="20"/>
          <w:lang w:bidi="he-IL"/>
        </w:rPr>
        <w:t xml:space="preserve">haim </w:t>
      </w:r>
      <w:r w:rsidR="007B44AC">
        <w:rPr>
          <w:rFonts w:ascii="Candara" w:hAnsi="Candara" w:cstheme="majorBidi"/>
          <w:sz w:val="20"/>
          <w:szCs w:val="20"/>
          <w:lang w:bidi="he-IL"/>
        </w:rPr>
        <w:t>Vitaal</w:t>
      </w:r>
      <w:r w:rsidR="007B44AC">
        <w:rPr>
          <w:rStyle w:val="FootnoteReference"/>
          <w:rFonts w:ascii="Candara" w:hAnsi="Candara" w:cstheme="majorBidi"/>
          <w:sz w:val="20"/>
          <w:szCs w:val="20"/>
          <w:lang w:bidi="he-IL"/>
        </w:rPr>
        <w:footnoteReference w:id="20"/>
      </w:r>
      <w:r w:rsidR="007B44AC" w:rsidRPr="007615F8">
        <w:rPr>
          <w:rFonts w:ascii="Candara" w:hAnsi="Candara" w:cstheme="majorBidi"/>
          <w:sz w:val="20"/>
          <w:szCs w:val="20"/>
          <w:lang w:bidi="he-IL"/>
        </w:rPr>
        <w:t>writes I have seen my teacher</w:t>
      </w:r>
      <w:r w:rsidR="007B44AC">
        <w:rPr>
          <w:rFonts w:ascii="Candara" w:hAnsi="Candara" w:cstheme="majorBidi"/>
          <w:sz w:val="20"/>
          <w:szCs w:val="20"/>
          <w:lang w:bidi="he-IL"/>
        </w:rPr>
        <w:t>, the Arizal,</w:t>
      </w:r>
      <w:r w:rsidR="007B44AC" w:rsidRPr="007615F8">
        <w:rPr>
          <w:rFonts w:ascii="Candara" w:hAnsi="Candara" w:cstheme="majorBidi"/>
          <w:sz w:val="20"/>
          <w:szCs w:val="20"/>
          <w:lang w:bidi="he-IL"/>
        </w:rPr>
        <w:t xml:space="preserve"> go to the </w:t>
      </w:r>
      <w:r w:rsidR="007B44AC">
        <w:rPr>
          <w:rFonts w:ascii="Candara" w:hAnsi="Candara" w:cstheme="majorBidi"/>
          <w:sz w:val="20"/>
          <w:szCs w:val="20"/>
          <w:lang w:bidi="he-IL"/>
        </w:rPr>
        <w:t xml:space="preserve">grave </w:t>
      </w:r>
      <w:r w:rsidR="007B44AC" w:rsidRPr="007615F8">
        <w:rPr>
          <w:rFonts w:ascii="Candara" w:hAnsi="Candara" w:cstheme="majorBidi"/>
          <w:sz w:val="20"/>
          <w:szCs w:val="20"/>
          <w:lang w:bidi="he-IL"/>
        </w:rPr>
        <w:t xml:space="preserve">of </w:t>
      </w:r>
      <w:r w:rsidR="007B44AC" w:rsidRPr="005876BE">
        <w:rPr>
          <w:rFonts w:ascii="Candara" w:hAnsi="Candara" w:cstheme="majorBidi"/>
          <w:sz w:val="20"/>
          <w:szCs w:val="20"/>
        </w:rPr>
        <w:t>R’ Shimon Bar Yochai</w:t>
      </w:r>
      <w:r w:rsidR="007B44AC">
        <w:rPr>
          <w:rStyle w:val="FootnoteReference"/>
          <w:rFonts w:ascii="Candara" w:hAnsi="Candara" w:cstheme="majorBidi"/>
          <w:sz w:val="20"/>
          <w:szCs w:val="20"/>
          <w:lang w:bidi="he-IL"/>
        </w:rPr>
        <w:t>.</w:t>
      </w:r>
      <w:r w:rsidR="007B44AC" w:rsidRPr="007615F8">
        <w:rPr>
          <w:rFonts w:ascii="Candara" w:hAnsi="Candara" w:cstheme="majorBidi"/>
          <w:sz w:val="20"/>
          <w:szCs w:val="20"/>
          <w:lang w:bidi="he-IL"/>
        </w:rPr>
        <w:t xml:space="preserve"> and his son </w:t>
      </w:r>
      <w:r w:rsidR="007E5702">
        <w:rPr>
          <w:rFonts w:ascii="Candara" w:hAnsi="Candara" w:cstheme="majorBidi"/>
          <w:sz w:val="20"/>
          <w:szCs w:val="20"/>
          <w:lang w:bidi="he-IL"/>
        </w:rPr>
        <w:t>on Lag Baomer</w:t>
      </w:r>
      <w:r w:rsidR="007B44AC" w:rsidRPr="007615F8">
        <w:rPr>
          <w:rFonts w:ascii="Candara" w:hAnsi="Candara" w:cstheme="majorBidi"/>
          <w:sz w:val="20"/>
          <w:szCs w:val="20"/>
          <w:lang w:bidi="he-IL"/>
        </w:rPr>
        <w:t xml:space="preserve">with his wife and family. </w:t>
      </w:r>
    </w:p>
    <w:p w:rsidR="00807B10" w:rsidRPr="00485766" w:rsidRDefault="00807B10" w:rsidP="009A1251">
      <w:pPr>
        <w:pStyle w:val="NoSpacing"/>
        <w:ind w:firstLine="720"/>
        <w:jc w:val="both"/>
        <w:rPr>
          <w:rFonts w:ascii="Candara" w:hAnsi="Candara" w:cstheme="majorBidi"/>
          <w:sz w:val="16"/>
          <w:szCs w:val="16"/>
          <w:lang w:bidi="he-IL"/>
        </w:rPr>
      </w:pPr>
    </w:p>
    <w:p w:rsidR="007B44AC" w:rsidRPr="00485766" w:rsidRDefault="00807B10" w:rsidP="007D4B01">
      <w:pPr>
        <w:pStyle w:val="NoSpacing"/>
        <w:ind w:firstLine="720"/>
        <w:jc w:val="both"/>
        <w:rPr>
          <w:rFonts w:ascii="Candara" w:hAnsi="Candara" w:cstheme="majorBidi"/>
          <w:sz w:val="16"/>
          <w:szCs w:val="16"/>
          <w:lang w:bidi="he-IL"/>
        </w:rPr>
      </w:pPr>
      <w:r>
        <w:rPr>
          <w:rFonts w:ascii="Candara" w:hAnsi="Candara" w:cstheme="majorBidi"/>
          <w:sz w:val="20"/>
          <w:szCs w:val="20"/>
          <w:lang w:bidi="he-IL"/>
        </w:rPr>
        <w:t>R’ Ovadia</w:t>
      </w:r>
      <w:r w:rsidRPr="001E7CC0">
        <w:rPr>
          <w:rFonts w:ascii="Candara" w:hAnsi="Candara" w:cstheme="majorBidi"/>
          <w:sz w:val="20"/>
          <w:szCs w:val="20"/>
          <w:lang w:bidi="he-IL"/>
        </w:rPr>
        <w:t>Bartenura</w:t>
      </w:r>
      <w:r w:rsidR="0067316F">
        <w:rPr>
          <w:rFonts w:ascii="Candara" w:hAnsi="Candara" w:cstheme="majorBidi"/>
          <w:sz w:val="20"/>
          <w:szCs w:val="20"/>
          <w:lang w:bidi="he-IL"/>
        </w:rPr>
        <w:t>(</w:t>
      </w:r>
      <w:r w:rsidR="0067316F">
        <w:rPr>
          <w:rFonts w:ascii="Candara" w:hAnsi="Candara" w:cstheme="majorBidi"/>
          <w:sz w:val="20"/>
          <w:szCs w:val="20"/>
        </w:rPr>
        <w:t>1440-</w:t>
      </w:r>
      <w:r w:rsidR="0067316F" w:rsidRPr="005052D9">
        <w:rPr>
          <w:rFonts w:ascii="Candara" w:hAnsi="Candara" w:cstheme="majorBidi"/>
          <w:sz w:val="20"/>
          <w:szCs w:val="20"/>
        </w:rPr>
        <w:t>1516</w:t>
      </w:r>
      <w:r w:rsidR="0067316F">
        <w:rPr>
          <w:rFonts w:ascii="Candara" w:hAnsi="Candara" w:cstheme="majorBidi"/>
          <w:sz w:val="20"/>
          <w:szCs w:val="20"/>
        </w:rPr>
        <w:t xml:space="preserve">) </w:t>
      </w:r>
      <w:r>
        <w:rPr>
          <w:rFonts w:ascii="Candara" w:hAnsi="Candara" w:cstheme="majorBidi"/>
          <w:sz w:val="20"/>
          <w:szCs w:val="20"/>
          <w:lang w:bidi="he-IL"/>
        </w:rPr>
        <w:t>in the year</w:t>
      </w:r>
      <w:r w:rsidRPr="007615F8">
        <w:rPr>
          <w:rFonts w:ascii="Candara" w:hAnsi="Candara" w:cstheme="majorBidi"/>
          <w:sz w:val="20"/>
          <w:szCs w:val="20"/>
          <w:lang w:bidi="he-IL"/>
        </w:rPr>
        <w:t xml:space="preserve"> 1488</w:t>
      </w:r>
      <w:r w:rsidRPr="001E7CC0">
        <w:rPr>
          <w:rFonts w:ascii="Candara" w:hAnsi="Candara" w:cstheme="majorBidi"/>
          <w:sz w:val="20"/>
          <w:szCs w:val="20"/>
          <w:lang w:bidi="he-IL"/>
        </w:rPr>
        <w:t>w</w:t>
      </w:r>
      <w:r>
        <w:rPr>
          <w:rFonts w:ascii="Candara" w:hAnsi="Candara" w:cstheme="majorBidi"/>
          <w:sz w:val="20"/>
          <w:szCs w:val="20"/>
          <w:lang w:bidi="he-IL"/>
        </w:rPr>
        <w:t>rote in a letter to his brother</w:t>
      </w:r>
      <w:r w:rsidRPr="007615F8">
        <w:rPr>
          <w:rFonts w:ascii="Candara" w:hAnsi="Candara" w:cstheme="majorBidi"/>
          <w:sz w:val="20"/>
          <w:szCs w:val="20"/>
          <w:lang w:bidi="he-IL"/>
        </w:rPr>
        <w:t xml:space="preserve">that on </w:t>
      </w:r>
      <w:r>
        <w:rPr>
          <w:rFonts w:ascii="Candara" w:hAnsi="Candara" w:cstheme="majorBidi"/>
          <w:sz w:val="20"/>
          <w:szCs w:val="20"/>
          <w:lang w:bidi="he-IL"/>
        </w:rPr>
        <w:t>the 18</w:t>
      </w:r>
      <w:r w:rsidRPr="00B95C37">
        <w:rPr>
          <w:rFonts w:ascii="Candara" w:hAnsi="Candara" w:cstheme="majorBidi"/>
          <w:sz w:val="20"/>
          <w:szCs w:val="20"/>
          <w:vertAlign w:val="superscript"/>
          <w:lang w:bidi="he-IL"/>
        </w:rPr>
        <w:t>th</w:t>
      </w:r>
      <w:r>
        <w:rPr>
          <w:rFonts w:ascii="Candara" w:hAnsi="Candara" w:cstheme="majorBidi"/>
          <w:sz w:val="20"/>
          <w:szCs w:val="20"/>
          <w:lang w:bidi="he-IL"/>
        </w:rPr>
        <w:t xml:space="preserve"> of Iyar</w:t>
      </w:r>
      <w:r w:rsidRPr="007615F8">
        <w:rPr>
          <w:rFonts w:ascii="Candara" w:hAnsi="Candara" w:cstheme="majorBidi"/>
          <w:sz w:val="20"/>
          <w:szCs w:val="20"/>
          <w:lang w:bidi="he-IL"/>
        </w:rPr>
        <w:t xml:space="preserve">, the day </w:t>
      </w:r>
      <w:r w:rsidRPr="005876BE">
        <w:rPr>
          <w:rFonts w:ascii="Candara" w:hAnsi="Candara" w:cstheme="majorBidi"/>
          <w:sz w:val="20"/>
          <w:szCs w:val="20"/>
        </w:rPr>
        <w:t>R’ Shimon Bar Yochai</w:t>
      </w:r>
      <w:r>
        <w:rPr>
          <w:rStyle w:val="FootnoteReference"/>
          <w:rFonts w:ascii="Candara" w:hAnsi="Candara" w:cstheme="majorBidi"/>
          <w:sz w:val="20"/>
          <w:szCs w:val="20"/>
          <w:lang w:bidi="he-IL"/>
        </w:rPr>
        <w:t>.</w:t>
      </w:r>
      <w:r>
        <w:rPr>
          <w:rFonts w:ascii="Candara" w:hAnsi="Candara" w:cstheme="majorBidi"/>
          <w:sz w:val="20"/>
          <w:szCs w:val="20"/>
          <w:lang w:bidi="he-IL"/>
        </w:rPr>
        <w:t xml:space="preserve"> passed away, </w:t>
      </w:r>
      <w:r w:rsidRPr="007615F8">
        <w:rPr>
          <w:rFonts w:ascii="Candara" w:hAnsi="Candara" w:cstheme="majorBidi"/>
          <w:sz w:val="20"/>
          <w:szCs w:val="20"/>
          <w:lang w:bidi="he-IL"/>
        </w:rPr>
        <w:t>they come from everywhere and li</w:t>
      </w:r>
      <w:r>
        <w:rPr>
          <w:rFonts w:ascii="Candara" w:hAnsi="Candara" w:cstheme="majorBidi"/>
          <w:sz w:val="20"/>
          <w:szCs w:val="20"/>
          <w:lang w:bidi="he-IL"/>
        </w:rPr>
        <w:t>gh</w:t>
      </w:r>
      <w:r w:rsidRPr="007615F8">
        <w:rPr>
          <w:rFonts w:ascii="Candara" w:hAnsi="Candara" w:cstheme="majorBidi"/>
          <w:sz w:val="20"/>
          <w:szCs w:val="20"/>
          <w:lang w:bidi="he-IL"/>
        </w:rPr>
        <w:t xml:space="preserve">t </w:t>
      </w:r>
      <w:r>
        <w:rPr>
          <w:rFonts w:ascii="Candara" w:hAnsi="Candara" w:cstheme="majorBidi"/>
          <w:sz w:val="20"/>
          <w:szCs w:val="20"/>
          <w:lang w:bidi="he-IL"/>
        </w:rPr>
        <w:t xml:space="preserve">big </w:t>
      </w:r>
      <w:r w:rsidRPr="007615F8">
        <w:rPr>
          <w:rFonts w:ascii="Candara" w:hAnsi="Candara" w:cstheme="majorBidi"/>
          <w:sz w:val="20"/>
          <w:szCs w:val="20"/>
          <w:lang w:bidi="he-IL"/>
        </w:rPr>
        <w:t>torches</w:t>
      </w:r>
      <w:r>
        <w:rPr>
          <w:rFonts w:ascii="Candara" w:hAnsi="Candara" w:cstheme="majorBidi"/>
          <w:sz w:val="20"/>
          <w:szCs w:val="20"/>
          <w:lang w:bidi="he-IL"/>
        </w:rPr>
        <w:t>..</w:t>
      </w:r>
      <w:r w:rsidRPr="007615F8">
        <w:rPr>
          <w:rFonts w:ascii="Candara" w:hAnsi="Candara" w:cstheme="majorBidi"/>
          <w:sz w:val="20"/>
          <w:szCs w:val="20"/>
          <w:lang w:bidi="he-IL"/>
        </w:rPr>
        <w:t>. Many barren women were re</w:t>
      </w:r>
      <w:r>
        <w:rPr>
          <w:rFonts w:ascii="Candara" w:hAnsi="Candara" w:cstheme="majorBidi"/>
          <w:sz w:val="20"/>
          <w:szCs w:val="20"/>
          <w:lang w:bidi="he-IL"/>
        </w:rPr>
        <w:t xml:space="preserve">membered </w:t>
      </w:r>
      <w:r w:rsidRPr="007615F8">
        <w:rPr>
          <w:rFonts w:ascii="Candara" w:hAnsi="Candara" w:cstheme="majorBidi"/>
          <w:sz w:val="20"/>
          <w:szCs w:val="20"/>
          <w:lang w:bidi="he-IL"/>
        </w:rPr>
        <w:t>and peopl</w:t>
      </w:r>
      <w:r>
        <w:rPr>
          <w:rFonts w:ascii="Candara" w:hAnsi="Candara" w:cstheme="majorBidi"/>
          <w:sz w:val="20"/>
          <w:szCs w:val="20"/>
          <w:lang w:bidi="he-IL"/>
        </w:rPr>
        <w:t>e cured through their pledges an</w:t>
      </w:r>
      <w:r w:rsidRPr="007615F8">
        <w:rPr>
          <w:rFonts w:ascii="Candara" w:hAnsi="Candara" w:cstheme="majorBidi"/>
          <w:sz w:val="20"/>
          <w:szCs w:val="20"/>
          <w:lang w:bidi="he-IL"/>
        </w:rPr>
        <w:t>d donations offered there.</w:t>
      </w:r>
      <w:r w:rsidRPr="001E7CC0">
        <w:rPr>
          <w:rStyle w:val="FootnoteReference"/>
          <w:rFonts w:ascii="Candara" w:hAnsi="Candara" w:cstheme="majorBidi"/>
          <w:sz w:val="20"/>
          <w:szCs w:val="20"/>
          <w:lang w:bidi="he-IL"/>
        </w:rPr>
        <w:footnoteReference w:id="21"/>
      </w:r>
    </w:p>
    <w:p w:rsidR="00807B10" w:rsidRPr="00485766" w:rsidRDefault="00807B10" w:rsidP="00807B10">
      <w:pPr>
        <w:pStyle w:val="NoSpacing"/>
        <w:ind w:firstLine="720"/>
        <w:jc w:val="both"/>
        <w:rPr>
          <w:rFonts w:ascii="Candara" w:hAnsi="Candara" w:cstheme="majorBidi"/>
          <w:sz w:val="16"/>
          <w:szCs w:val="16"/>
          <w:lang w:bidi="he-IL"/>
        </w:rPr>
      </w:pPr>
    </w:p>
    <w:p w:rsidR="003A299F" w:rsidRPr="00485766" w:rsidRDefault="003A299F" w:rsidP="00E27DC5">
      <w:pPr>
        <w:pStyle w:val="NoSpacing"/>
        <w:ind w:firstLine="720"/>
        <w:jc w:val="both"/>
        <w:rPr>
          <w:rFonts w:ascii="Candara" w:hAnsi="Candara" w:cstheme="majorBidi"/>
          <w:sz w:val="16"/>
          <w:szCs w:val="16"/>
          <w:lang w:bidi="he-IL"/>
        </w:rPr>
      </w:pPr>
      <w:r>
        <w:rPr>
          <w:rFonts w:ascii="Candara" w:hAnsi="Candara" w:cstheme="majorBidi"/>
          <w:sz w:val="20"/>
          <w:szCs w:val="20"/>
        </w:rPr>
        <w:t>O</w:t>
      </w:r>
      <w:r w:rsidRPr="007615F8">
        <w:rPr>
          <w:rFonts w:ascii="Candara" w:hAnsi="Candara" w:cstheme="majorBidi"/>
          <w:sz w:val="20"/>
          <w:szCs w:val="20"/>
        </w:rPr>
        <w:t xml:space="preserve">n </w:t>
      </w:r>
      <w:r>
        <w:rPr>
          <w:rFonts w:ascii="Candara" w:hAnsi="Candara" w:cstheme="majorBidi"/>
          <w:sz w:val="20"/>
          <w:szCs w:val="20"/>
        </w:rPr>
        <w:t>L</w:t>
      </w:r>
      <w:r w:rsidRPr="007615F8">
        <w:rPr>
          <w:rFonts w:ascii="Candara" w:hAnsi="Candara" w:cstheme="majorBidi"/>
          <w:sz w:val="20"/>
          <w:szCs w:val="20"/>
        </w:rPr>
        <w:t xml:space="preserve">ag </w:t>
      </w:r>
      <w:r>
        <w:rPr>
          <w:rFonts w:ascii="Candara" w:hAnsi="Candara" w:cstheme="majorBidi"/>
          <w:sz w:val="20"/>
          <w:szCs w:val="20"/>
        </w:rPr>
        <w:t>B</w:t>
      </w:r>
      <w:r w:rsidRPr="007615F8">
        <w:rPr>
          <w:rFonts w:ascii="Candara" w:hAnsi="Candara" w:cstheme="majorBidi"/>
          <w:sz w:val="20"/>
          <w:szCs w:val="20"/>
        </w:rPr>
        <w:t>aomer</w:t>
      </w:r>
      <w:r>
        <w:rPr>
          <w:rFonts w:ascii="Candara" w:hAnsi="Candara" w:cstheme="majorBidi"/>
          <w:sz w:val="20"/>
          <w:szCs w:val="20"/>
        </w:rPr>
        <w:t>,</w:t>
      </w:r>
      <w:r w:rsidR="00E059DC">
        <w:rPr>
          <w:rStyle w:val="FootnoteReference"/>
          <w:rFonts w:ascii="Candara" w:hAnsi="Candara" w:cstheme="majorBidi"/>
          <w:sz w:val="20"/>
          <w:szCs w:val="20"/>
        </w:rPr>
        <w:footnoteReference w:id="22"/>
      </w:r>
      <w:r w:rsidRPr="007615F8">
        <w:rPr>
          <w:rFonts w:ascii="Candara" w:hAnsi="Candara" w:cstheme="majorBidi"/>
          <w:sz w:val="20"/>
          <w:szCs w:val="20"/>
        </w:rPr>
        <w:t xml:space="preserve"> all gates of the </w:t>
      </w:r>
      <w:r>
        <w:rPr>
          <w:rFonts w:ascii="Candara" w:hAnsi="Candara" w:cstheme="majorBidi" w:hint="cs"/>
          <w:sz w:val="20"/>
          <w:szCs w:val="20"/>
          <w:rtl/>
          <w:lang w:bidi="he-IL"/>
        </w:rPr>
        <w:t>רקיע</w:t>
      </w:r>
      <w:r>
        <w:rPr>
          <w:rFonts w:ascii="Candara" w:hAnsi="Candara" w:cstheme="majorBidi"/>
          <w:sz w:val="20"/>
          <w:szCs w:val="20"/>
        </w:rPr>
        <w:t>are</w:t>
      </w:r>
      <w:r w:rsidRPr="007615F8">
        <w:rPr>
          <w:rFonts w:ascii="Candara" w:hAnsi="Candara" w:cstheme="majorBidi"/>
          <w:sz w:val="20"/>
          <w:szCs w:val="20"/>
        </w:rPr>
        <w:t xml:space="preserve"> opened </w:t>
      </w:r>
      <w:r>
        <w:rPr>
          <w:rFonts w:ascii="Candara" w:hAnsi="Candara" w:cstheme="majorBidi" w:hint="cs"/>
          <w:sz w:val="20"/>
          <w:szCs w:val="20"/>
          <w:rtl/>
          <w:lang w:bidi="he-IL"/>
        </w:rPr>
        <w:t>עד בלי די</w:t>
      </w:r>
      <w:r w:rsidR="009153D5">
        <w:rPr>
          <w:rFonts w:ascii="Candara" w:hAnsi="Candara" w:cstheme="majorBidi"/>
          <w:sz w:val="20"/>
          <w:szCs w:val="20"/>
          <w:lang w:bidi="he-IL"/>
        </w:rPr>
        <w:t>; without limit</w:t>
      </w:r>
      <w:r w:rsidRPr="007615F8">
        <w:rPr>
          <w:rFonts w:ascii="Candara" w:hAnsi="Candara" w:cstheme="majorBidi"/>
          <w:sz w:val="20"/>
          <w:szCs w:val="20"/>
        </w:rPr>
        <w:t>.</w:t>
      </w:r>
      <w:r>
        <w:rPr>
          <w:rStyle w:val="FootnoteReference"/>
          <w:rFonts w:ascii="Candara" w:hAnsi="Candara" w:cstheme="majorBidi"/>
          <w:sz w:val="20"/>
          <w:szCs w:val="20"/>
        </w:rPr>
        <w:footnoteReference w:id="23"/>
      </w:r>
      <w:r w:rsidR="00E27DC5">
        <w:rPr>
          <w:rFonts w:ascii="Candara" w:hAnsi="Candara" w:cstheme="majorBidi"/>
          <w:sz w:val="20"/>
          <w:szCs w:val="20"/>
        </w:rPr>
        <w:t xml:space="preserve">Is it any wonder that </w:t>
      </w:r>
      <w:r>
        <w:rPr>
          <w:rFonts w:ascii="Candara" w:hAnsi="Candara" w:cstheme="majorBidi"/>
          <w:sz w:val="20"/>
          <w:szCs w:val="20"/>
        </w:rPr>
        <w:t>the initials of</w:t>
      </w:r>
      <w:r w:rsidR="004A682C">
        <w:rPr>
          <w:rFonts w:ascii="Candara" w:hAnsi="Candara" w:cstheme="majorBidi" w:hint="cs"/>
          <w:sz w:val="20"/>
          <w:szCs w:val="20"/>
          <w:rtl/>
          <w:lang w:bidi="he-IL"/>
        </w:rPr>
        <w:t>,,,</w:t>
      </w:r>
      <w:r w:rsidRPr="00A700E9">
        <w:rPr>
          <w:rFonts w:ascii="Candara" w:hAnsi="Candara" w:cstheme="majorBidi"/>
          <w:b/>
          <w:bCs/>
          <w:sz w:val="20"/>
          <w:szCs w:val="20"/>
          <w:rtl/>
          <w:lang w:bidi="he-IL"/>
        </w:rPr>
        <w:t>י</w:t>
      </w:r>
      <w:r w:rsidRPr="007615F8">
        <w:rPr>
          <w:rFonts w:ascii="Candara" w:hAnsi="Candara" w:cstheme="majorBidi"/>
          <w:sz w:val="20"/>
          <w:szCs w:val="20"/>
          <w:rtl/>
          <w:lang w:bidi="he-IL"/>
        </w:rPr>
        <w:t>ושפע</w:t>
      </w:r>
      <w:r w:rsidRPr="00A700E9">
        <w:rPr>
          <w:rFonts w:ascii="Candara" w:hAnsi="Candara" w:cstheme="majorBidi"/>
          <w:b/>
          <w:bCs/>
          <w:sz w:val="20"/>
          <w:szCs w:val="20"/>
          <w:rtl/>
          <w:lang w:bidi="he-IL"/>
        </w:rPr>
        <w:t>ש</w:t>
      </w:r>
      <w:r w:rsidRPr="007615F8">
        <w:rPr>
          <w:rFonts w:ascii="Candara" w:hAnsi="Candara" w:cstheme="majorBidi"/>
          <w:sz w:val="20"/>
          <w:szCs w:val="20"/>
          <w:rtl/>
          <w:lang w:bidi="he-IL"/>
        </w:rPr>
        <w:t xml:space="preserve">פע </w:t>
      </w:r>
      <w:r w:rsidRPr="00A700E9">
        <w:rPr>
          <w:rFonts w:ascii="Candara" w:hAnsi="Candara" w:cstheme="majorBidi"/>
          <w:b/>
          <w:bCs/>
          <w:sz w:val="20"/>
          <w:szCs w:val="20"/>
          <w:rtl/>
          <w:lang w:bidi="he-IL"/>
        </w:rPr>
        <w:t>ר</w:t>
      </w:r>
      <w:r w:rsidRPr="007615F8">
        <w:rPr>
          <w:rFonts w:ascii="Candara" w:hAnsi="Candara" w:cstheme="majorBidi"/>
          <w:sz w:val="20"/>
          <w:szCs w:val="20"/>
          <w:rtl/>
          <w:lang w:bidi="he-IL"/>
        </w:rPr>
        <w:t xml:space="preserve">ב </w:t>
      </w:r>
      <w:r w:rsidRPr="00A700E9">
        <w:rPr>
          <w:rFonts w:ascii="Candara" w:hAnsi="Candara" w:cstheme="majorBidi"/>
          <w:b/>
          <w:bCs/>
          <w:sz w:val="20"/>
          <w:szCs w:val="20"/>
          <w:rtl/>
          <w:lang w:bidi="he-IL"/>
        </w:rPr>
        <w:t>ב</w:t>
      </w:r>
      <w:r w:rsidRPr="007615F8">
        <w:rPr>
          <w:rFonts w:ascii="Candara" w:hAnsi="Candara" w:cstheme="majorBidi"/>
          <w:sz w:val="20"/>
          <w:szCs w:val="20"/>
          <w:rtl/>
          <w:lang w:bidi="he-IL"/>
        </w:rPr>
        <w:t>כל</w:t>
      </w:r>
      <w:r w:rsidR="004A682C">
        <w:rPr>
          <w:rFonts w:ascii="Candara" w:hAnsi="Candara" w:cstheme="majorBidi" w:hint="cs"/>
          <w:sz w:val="20"/>
          <w:szCs w:val="20"/>
          <w:rtl/>
          <w:lang w:bidi="he-IL"/>
        </w:rPr>
        <w:t>...</w:t>
      </w:r>
      <w:r w:rsidR="004A682C">
        <w:rPr>
          <w:rFonts w:ascii="Candara" w:hAnsi="Candara" w:cstheme="majorBidi"/>
          <w:sz w:val="20"/>
          <w:szCs w:val="20"/>
          <w:lang w:bidi="he-IL"/>
        </w:rPr>
        <w:t xml:space="preserve">; through this may abundant bounty flow through all the worlds, </w:t>
      </w:r>
      <w:r>
        <w:rPr>
          <w:rFonts w:ascii="Candara" w:hAnsi="Candara" w:cstheme="majorBidi"/>
          <w:sz w:val="20"/>
          <w:szCs w:val="20"/>
          <w:lang w:bidi="he-IL"/>
        </w:rPr>
        <w:t>form</w:t>
      </w:r>
      <w:r>
        <w:rPr>
          <w:rFonts w:ascii="Candara" w:hAnsi="Candara" w:cstheme="majorBidi" w:hint="cs"/>
          <w:sz w:val="20"/>
          <w:szCs w:val="20"/>
          <w:rtl/>
          <w:lang w:bidi="he-IL"/>
        </w:rPr>
        <w:t>רשבי</w:t>
      </w:r>
      <w:r>
        <w:rPr>
          <w:rFonts w:ascii="Candara" w:hAnsi="Candara" w:cstheme="majorBidi"/>
          <w:sz w:val="20"/>
          <w:szCs w:val="20"/>
          <w:lang w:bidi="he-IL"/>
        </w:rPr>
        <w:t xml:space="preserve"> (acronym for </w:t>
      </w:r>
      <w:r>
        <w:rPr>
          <w:rFonts w:ascii="Candara" w:hAnsi="Candara" w:cstheme="majorBidi" w:hint="cs"/>
          <w:sz w:val="20"/>
          <w:szCs w:val="20"/>
          <w:rtl/>
          <w:lang w:bidi="he-IL"/>
        </w:rPr>
        <w:t>ר' שמעון בר יוחאי</w:t>
      </w:r>
      <w:r w:rsidR="00BB7E99">
        <w:rPr>
          <w:rFonts w:ascii="Candara" w:hAnsi="Candara" w:cstheme="majorBidi"/>
          <w:sz w:val="20"/>
          <w:szCs w:val="20"/>
          <w:lang w:bidi="he-IL"/>
        </w:rPr>
        <w:t>)</w:t>
      </w:r>
      <w:r>
        <w:rPr>
          <w:rFonts w:ascii="Candara" w:hAnsi="Candara" w:cstheme="majorBidi"/>
          <w:sz w:val="20"/>
          <w:szCs w:val="20"/>
          <w:lang w:bidi="he-IL"/>
        </w:rPr>
        <w:t>.</w:t>
      </w:r>
      <w:r w:rsidR="00642D32">
        <w:rPr>
          <w:rStyle w:val="FootnoteReference"/>
          <w:rFonts w:ascii="Candara" w:hAnsi="Candara" w:cstheme="majorBidi"/>
          <w:sz w:val="20"/>
          <w:szCs w:val="20"/>
        </w:rPr>
        <w:footnoteReference w:id="24"/>
      </w:r>
    </w:p>
    <w:p w:rsidR="003A299F" w:rsidRPr="00485766" w:rsidRDefault="003A299F" w:rsidP="00655BC7">
      <w:pPr>
        <w:pStyle w:val="NoSpacing"/>
        <w:ind w:firstLine="720"/>
        <w:jc w:val="both"/>
        <w:rPr>
          <w:rFonts w:ascii="Candara" w:hAnsi="Candara" w:cstheme="majorBidi"/>
          <w:sz w:val="16"/>
          <w:szCs w:val="16"/>
        </w:rPr>
      </w:pPr>
    </w:p>
    <w:p w:rsidR="00485766" w:rsidRPr="00485766" w:rsidRDefault="003A299F" w:rsidP="00080B2C">
      <w:pPr>
        <w:pStyle w:val="NoSpacing"/>
        <w:pBdr>
          <w:bottom w:val="dotted" w:sz="24" w:space="1" w:color="auto"/>
        </w:pBdr>
        <w:ind w:firstLine="720"/>
        <w:jc w:val="both"/>
        <w:rPr>
          <w:rFonts w:ascii="Candara" w:hAnsi="Candara" w:cstheme="majorBidi"/>
          <w:sz w:val="16"/>
          <w:szCs w:val="16"/>
          <w:lang w:bidi="he-IL"/>
        </w:rPr>
      </w:pPr>
      <w:r>
        <w:rPr>
          <w:rFonts w:ascii="Candara" w:hAnsi="Candara" w:cstheme="majorBidi"/>
          <w:sz w:val="20"/>
          <w:szCs w:val="20"/>
        </w:rPr>
        <w:t>Many were healed</w:t>
      </w:r>
      <w:r w:rsidR="00024797">
        <w:rPr>
          <w:rStyle w:val="FootnoteReference"/>
          <w:rFonts w:ascii="Candara" w:hAnsi="Candara" w:cstheme="majorBidi"/>
          <w:sz w:val="20"/>
          <w:szCs w:val="20"/>
        </w:rPr>
        <w:footnoteReference w:id="25"/>
      </w:r>
      <w:r>
        <w:rPr>
          <w:rFonts w:ascii="Candara" w:hAnsi="Candara" w:cstheme="majorBidi"/>
          <w:sz w:val="20"/>
          <w:szCs w:val="20"/>
        </w:rPr>
        <w:t xml:space="preserve"> from </w:t>
      </w:r>
      <w:r w:rsidR="00080B2C">
        <w:rPr>
          <w:rFonts w:ascii="Candara" w:hAnsi="Candara" w:cstheme="majorBidi"/>
          <w:sz w:val="20"/>
          <w:szCs w:val="20"/>
        </w:rPr>
        <w:t xml:space="preserve">the </w:t>
      </w:r>
      <w:r>
        <w:rPr>
          <w:rFonts w:ascii="Candara" w:hAnsi="Candara" w:cstheme="majorBidi"/>
          <w:sz w:val="20"/>
          <w:szCs w:val="20"/>
        </w:rPr>
        <w:t>prayers on this holy day at his gravesite.</w:t>
      </w:r>
      <w:r>
        <w:rPr>
          <w:rStyle w:val="FootnoteReference"/>
          <w:rFonts w:ascii="Candara" w:hAnsi="Candara" w:cstheme="majorBidi"/>
          <w:sz w:val="20"/>
          <w:szCs w:val="20"/>
        </w:rPr>
        <w:footnoteReference w:id="26"/>
      </w:r>
      <w:r>
        <w:rPr>
          <w:rFonts w:ascii="Candara" w:hAnsi="Candara" w:cstheme="majorBidi"/>
          <w:sz w:val="20"/>
          <w:szCs w:val="20"/>
          <w:lang w:bidi="he-IL"/>
        </w:rPr>
        <w:t>The I</w:t>
      </w:r>
      <w:r w:rsidRPr="007615F8">
        <w:rPr>
          <w:rFonts w:ascii="Candara" w:hAnsi="Candara" w:cstheme="majorBidi"/>
          <w:sz w:val="20"/>
          <w:szCs w:val="20"/>
          <w:lang w:bidi="he-IL"/>
        </w:rPr>
        <w:t>mrei</w:t>
      </w:r>
      <w:r>
        <w:rPr>
          <w:rFonts w:ascii="Candara" w:hAnsi="Candara" w:cstheme="majorBidi"/>
          <w:sz w:val="20"/>
          <w:szCs w:val="20"/>
          <w:lang w:bidi="he-IL"/>
        </w:rPr>
        <w:t>P</w:t>
      </w:r>
      <w:r w:rsidR="00331FA7">
        <w:rPr>
          <w:rFonts w:ascii="Candara" w:hAnsi="Candara" w:cstheme="majorBidi"/>
          <w:sz w:val="20"/>
          <w:szCs w:val="20"/>
          <w:lang w:bidi="he-IL"/>
        </w:rPr>
        <w:t>inchas</w:t>
      </w:r>
      <w:r>
        <w:rPr>
          <w:rStyle w:val="FootnoteReference"/>
          <w:rFonts w:ascii="Candara" w:hAnsi="Candara" w:cstheme="majorBidi"/>
          <w:sz w:val="20"/>
          <w:szCs w:val="20"/>
          <w:lang w:bidi="he-IL"/>
        </w:rPr>
        <w:footnoteReference w:id="27"/>
      </w:r>
      <w:r>
        <w:rPr>
          <w:rFonts w:ascii="Candara" w:hAnsi="Candara" w:cstheme="majorBidi"/>
          <w:sz w:val="20"/>
          <w:szCs w:val="20"/>
          <w:lang w:bidi="he-IL"/>
        </w:rPr>
        <w:t>informs us that L</w:t>
      </w:r>
      <w:r w:rsidRPr="007615F8">
        <w:rPr>
          <w:rFonts w:ascii="Candara" w:hAnsi="Candara" w:cstheme="majorBidi"/>
          <w:sz w:val="20"/>
          <w:szCs w:val="20"/>
          <w:lang w:bidi="he-IL"/>
        </w:rPr>
        <w:t xml:space="preserve">ag </w:t>
      </w:r>
      <w:r>
        <w:rPr>
          <w:rFonts w:ascii="Candara" w:hAnsi="Candara" w:cstheme="majorBidi"/>
          <w:sz w:val="20"/>
          <w:szCs w:val="20"/>
          <w:lang w:bidi="he-IL"/>
        </w:rPr>
        <w:t>B</w:t>
      </w:r>
      <w:r w:rsidRPr="007615F8">
        <w:rPr>
          <w:rFonts w:ascii="Candara" w:hAnsi="Candara" w:cstheme="majorBidi"/>
          <w:sz w:val="20"/>
          <w:szCs w:val="20"/>
          <w:lang w:bidi="he-IL"/>
        </w:rPr>
        <w:t xml:space="preserve">aomer has the power to awaken </w:t>
      </w:r>
      <w:r>
        <w:rPr>
          <w:rFonts w:ascii="Candara" w:hAnsi="Candara" w:cstheme="majorBidi" w:hint="cs"/>
          <w:sz w:val="20"/>
          <w:szCs w:val="20"/>
          <w:rtl/>
          <w:lang w:bidi="he-IL"/>
        </w:rPr>
        <w:t>רפואה</w:t>
      </w:r>
      <w:r w:rsidRPr="007615F8">
        <w:rPr>
          <w:rFonts w:ascii="Candara" w:hAnsi="Candara" w:cstheme="majorBidi"/>
          <w:sz w:val="20"/>
          <w:szCs w:val="20"/>
          <w:lang w:bidi="he-IL"/>
        </w:rPr>
        <w:t xml:space="preserve"> since the </w:t>
      </w:r>
      <w:r>
        <w:rPr>
          <w:rFonts w:ascii="Candara" w:hAnsi="Candara" w:cstheme="majorBidi"/>
          <w:sz w:val="20"/>
          <w:szCs w:val="20"/>
          <w:lang w:bidi="he-IL"/>
        </w:rPr>
        <w:t>P</w:t>
      </w:r>
      <w:r w:rsidRPr="007615F8">
        <w:rPr>
          <w:rFonts w:ascii="Candara" w:hAnsi="Candara" w:cstheme="majorBidi"/>
          <w:sz w:val="20"/>
          <w:szCs w:val="20"/>
          <w:lang w:bidi="he-IL"/>
        </w:rPr>
        <w:t>ri</w:t>
      </w:r>
      <w:r>
        <w:rPr>
          <w:rFonts w:ascii="Candara" w:hAnsi="Candara" w:cstheme="majorBidi"/>
          <w:sz w:val="20"/>
          <w:szCs w:val="20"/>
          <w:lang w:bidi="he-IL"/>
        </w:rPr>
        <w:t>E</w:t>
      </w:r>
      <w:r w:rsidRPr="007615F8">
        <w:rPr>
          <w:rFonts w:ascii="Candara" w:hAnsi="Candara" w:cstheme="majorBidi"/>
          <w:sz w:val="20"/>
          <w:szCs w:val="20"/>
          <w:lang w:bidi="he-IL"/>
        </w:rPr>
        <w:t>itz</w:t>
      </w:r>
      <w:r>
        <w:rPr>
          <w:rFonts w:ascii="Candara" w:hAnsi="Candara" w:cstheme="majorBidi"/>
          <w:sz w:val="20"/>
          <w:szCs w:val="20"/>
          <w:lang w:bidi="he-IL"/>
        </w:rPr>
        <w:t>C</w:t>
      </w:r>
      <w:r w:rsidRPr="007615F8">
        <w:rPr>
          <w:rFonts w:ascii="Candara" w:hAnsi="Candara" w:cstheme="majorBidi"/>
          <w:sz w:val="20"/>
          <w:szCs w:val="20"/>
          <w:lang w:bidi="he-IL"/>
        </w:rPr>
        <w:t>haim say</w:t>
      </w:r>
      <w:r>
        <w:rPr>
          <w:rFonts w:ascii="Candara" w:hAnsi="Candara" w:cstheme="majorBidi"/>
          <w:sz w:val="20"/>
          <w:szCs w:val="20"/>
          <w:lang w:bidi="he-IL"/>
        </w:rPr>
        <w:t>sthat</w:t>
      </w:r>
      <w:r>
        <w:rPr>
          <w:rFonts w:ascii="Candara" w:hAnsi="Candara" w:cstheme="majorBidi" w:hint="cs"/>
          <w:sz w:val="20"/>
          <w:szCs w:val="20"/>
          <w:rtl/>
          <w:lang w:bidi="he-IL"/>
        </w:rPr>
        <w:t>רפואה</w:t>
      </w:r>
      <w:r w:rsidRPr="007615F8">
        <w:rPr>
          <w:rFonts w:ascii="Candara" w:hAnsi="Candara" w:cstheme="majorBidi"/>
          <w:sz w:val="20"/>
          <w:szCs w:val="20"/>
          <w:lang w:bidi="he-IL"/>
        </w:rPr>
        <w:t xml:space="preserve">corresponds to </w:t>
      </w:r>
      <w:r>
        <w:rPr>
          <w:rFonts w:ascii="Candara" w:hAnsi="Candara" w:cstheme="majorBidi" w:hint="cs"/>
          <w:sz w:val="20"/>
          <w:szCs w:val="20"/>
          <w:rtl/>
          <w:lang w:bidi="he-IL"/>
        </w:rPr>
        <w:t>הוד</w:t>
      </w:r>
      <w:r w:rsidR="000135C1">
        <w:rPr>
          <w:rStyle w:val="FootnoteReference"/>
          <w:rFonts w:ascii="Candara" w:hAnsi="Candara" w:cstheme="majorBidi"/>
          <w:sz w:val="20"/>
          <w:szCs w:val="20"/>
          <w:rtl/>
          <w:lang w:bidi="he-IL"/>
        </w:rPr>
        <w:footnoteReference w:id="28"/>
      </w:r>
      <w:r w:rsidRPr="007615F8">
        <w:rPr>
          <w:rFonts w:ascii="Candara" w:hAnsi="Candara" w:cstheme="majorBidi"/>
          <w:sz w:val="20"/>
          <w:szCs w:val="20"/>
          <w:lang w:bidi="he-IL"/>
        </w:rPr>
        <w:t xml:space="preserve"> and </w:t>
      </w:r>
      <w:r>
        <w:rPr>
          <w:rFonts w:ascii="Candara" w:hAnsi="Candara" w:cstheme="majorBidi"/>
          <w:sz w:val="20"/>
          <w:szCs w:val="20"/>
          <w:lang w:bidi="he-IL"/>
        </w:rPr>
        <w:t>L</w:t>
      </w:r>
      <w:r w:rsidRPr="007615F8">
        <w:rPr>
          <w:rFonts w:ascii="Candara" w:hAnsi="Candara" w:cstheme="majorBidi"/>
          <w:sz w:val="20"/>
          <w:szCs w:val="20"/>
          <w:lang w:bidi="he-IL"/>
        </w:rPr>
        <w:t xml:space="preserve">ag </w:t>
      </w:r>
      <w:r>
        <w:rPr>
          <w:rFonts w:ascii="Candara" w:hAnsi="Candara" w:cstheme="majorBidi"/>
          <w:sz w:val="20"/>
          <w:szCs w:val="20"/>
          <w:lang w:bidi="he-IL"/>
        </w:rPr>
        <w:t>B</w:t>
      </w:r>
      <w:r w:rsidRPr="007615F8">
        <w:rPr>
          <w:rFonts w:ascii="Candara" w:hAnsi="Candara" w:cstheme="majorBidi"/>
          <w:sz w:val="20"/>
          <w:szCs w:val="20"/>
          <w:lang w:bidi="he-IL"/>
        </w:rPr>
        <w:t>aomer</w:t>
      </w:r>
      <w:r w:rsidR="00811BAC">
        <w:rPr>
          <w:rFonts w:ascii="Candara" w:hAnsi="Candara" w:cstheme="majorBidi"/>
          <w:sz w:val="20"/>
          <w:szCs w:val="20"/>
          <w:lang w:bidi="he-IL"/>
        </w:rPr>
        <w:t xml:space="preserve">correlates to </w:t>
      </w:r>
      <w:r>
        <w:rPr>
          <w:rFonts w:ascii="Candara" w:hAnsi="Candara" w:cstheme="majorBidi" w:hint="cs"/>
          <w:sz w:val="20"/>
          <w:szCs w:val="20"/>
          <w:rtl/>
          <w:lang w:bidi="he-IL"/>
        </w:rPr>
        <w:t>הוד שבהוד</w:t>
      </w:r>
      <w:r>
        <w:rPr>
          <w:rFonts w:ascii="Candara" w:hAnsi="Candara" w:cstheme="majorBidi"/>
          <w:sz w:val="20"/>
          <w:szCs w:val="20"/>
          <w:lang w:bidi="he-IL"/>
        </w:rPr>
        <w:t>. Indeed, the first letters of</w:t>
      </w:r>
      <w:r w:rsidRPr="00D25A58">
        <w:rPr>
          <w:rFonts w:ascii="Candara" w:hAnsi="Candara" w:cstheme="majorBidi" w:hint="cs"/>
          <w:b/>
          <w:bCs/>
          <w:sz w:val="20"/>
          <w:szCs w:val="20"/>
          <w:rtl/>
          <w:lang w:bidi="he-IL"/>
        </w:rPr>
        <w:t>מ</w:t>
      </w:r>
      <w:r>
        <w:rPr>
          <w:rFonts w:ascii="Candara" w:hAnsi="Candara" w:cstheme="majorBidi" w:hint="cs"/>
          <w:sz w:val="20"/>
          <w:szCs w:val="20"/>
          <w:rtl/>
          <w:lang w:bidi="he-IL"/>
        </w:rPr>
        <w:t xml:space="preserve">לך </w:t>
      </w:r>
      <w:r w:rsidRPr="00D25A58">
        <w:rPr>
          <w:rFonts w:ascii="Candara" w:hAnsi="Candara" w:cstheme="majorBidi" w:hint="cs"/>
          <w:b/>
          <w:bCs/>
          <w:sz w:val="20"/>
          <w:szCs w:val="20"/>
          <w:rtl/>
          <w:lang w:bidi="he-IL"/>
        </w:rPr>
        <w:t>ר</w:t>
      </w:r>
      <w:r>
        <w:rPr>
          <w:rFonts w:ascii="Candara" w:hAnsi="Candara" w:cstheme="majorBidi" w:hint="cs"/>
          <w:sz w:val="20"/>
          <w:szCs w:val="20"/>
          <w:rtl/>
          <w:lang w:bidi="he-IL"/>
        </w:rPr>
        <w:t xml:space="preserve">ופא </w:t>
      </w:r>
      <w:r w:rsidRPr="00D25A58">
        <w:rPr>
          <w:rFonts w:ascii="Candara" w:hAnsi="Candara" w:cstheme="majorBidi" w:hint="cs"/>
          <w:b/>
          <w:bCs/>
          <w:sz w:val="20"/>
          <w:szCs w:val="20"/>
          <w:rtl/>
          <w:lang w:bidi="he-IL"/>
        </w:rPr>
        <w:t>נ</w:t>
      </w:r>
      <w:r>
        <w:rPr>
          <w:rFonts w:ascii="Candara" w:hAnsi="Candara" w:cstheme="majorBidi" w:hint="cs"/>
          <w:sz w:val="20"/>
          <w:szCs w:val="20"/>
          <w:rtl/>
          <w:lang w:bidi="he-IL"/>
        </w:rPr>
        <w:t xml:space="preserve">אמן </w:t>
      </w:r>
      <w:r w:rsidRPr="00D25A58">
        <w:rPr>
          <w:rFonts w:ascii="Candara" w:hAnsi="Candara" w:cstheme="majorBidi" w:hint="cs"/>
          <w:b/>
          <w:bCs/>
          <w:sz w:val="20"/>
          <w:szCs w:val="20"/>
          <w:rtl/>
          <w:lang w:bidi="he-IL"/>
        </w:rPr>
        <w:t>ו</w:t>
      </w:r>
      <w:r>
        <w:rPr>
          <w:rFonts w:ascii="Candara" w:hAnsi="Candara" w:cstheme="majorBidi" w:hint="cs"/>
          <w:sz w:val="20"/>
          <w:szCs w:val="20"/>
          <w:rtl/>
          <w:lang w:bidi="he-IL"/>
        </w:rPr>
        <w:t>רחמן</w:t>
      </w:r>
      <w:r>
        <w:rPr>
          <w:rFonts w:ascii="Candara" w:hAnsi="Candara" w:cstheme="majorBidi"/>
          <w:sz w:val="20"/>
          <w:szCs w:val="20"/>
          <w:lang w:bidi="he-IL"/>
        </w:rPr>
        <w:t xml:space="preserve"> (ShemonaEsrei in Bracha of </w:t>
      </w:r>
      <w:r>
        <w:rPr>
          <w:rFonts w:ascii="Candara" w:hAnsi="Candara" w:cstheme="majorBidi" w:hint="cs"/>
          <w:sz w:val="20"/>
          <w:szCs w:val="20"/>
          <w:rtl/>
          <w:lang w:bidi="he-IL"/>
        </w:rPr>
        <w:t>רפאנו</w:t>
      </w:r>
      <w:r>
        <w:rPr>
          <w:rFonts w:ascii="Candara" w:hAnsi="Candara" w:cstheme="majorBidi"/>
          <w:sz w:val="20"/>
          <w:szCs w:val="20"/>
          <w:lang w:bidi="he-IL"/>
        </w:rPr>
        <w:t xml:space="preserve">) form </w:t>
      </w:r>
      <w:r>
        <w:rPr>
          <w:rFonts w:ascii="Candara" w:hAnsi="Candara" w:cstheme="majorBidi" w:hint="cs"/>
          <w:sz w:val="20"/>
          <w:szCs w:val="20"/>
          <w:rtl/>
          <w:lang w:bidi="he-IL"/>
        </w:rPr>
        <w:t>מרון</w:t>
      </w:r>
      <w:r>
        <w:rPr>
          <w:rFonts w:ascii="Candara" w:hAnsi="Candara" w:cstheme="majorBidi"/>
          <w:sz w:val="20"/>
          <w:szCs w:val="20"/>
          <w:lang w:bidi="he-IL"/>
        </w:rPr>
        <w:t>.</w:t>
      </w:r>
    </w:p>
    <w:p w:rsidR="00BD7D9F" w:rsidRPr="00BD7D9F" w:rsidRDefault="00581C77" w:rsidP="00BD7D9F">
      <w:pPr>
        <w:pStyle w:val="NoSpacing"/>
        <w:pBdr>
          <w:bottom w:val="dotted" w:sz="24" w:space="1" w:color="auto"/>
        </w:pBdr>
        <w:jc w:val="both"/>
        <w:rPr>
          <w:rFonts w:ascii="Candara" w:hAnsi="Candara" w:cstheme="majorBidi"/>
          <w:sz w:val="20"/>
          <w:szCs w:val="20"/>
          <w:u w:val="thick"/>
          <w:lang w:bidi="he-IL"/>
        </w:rPr>
      </w:pPr>
      <w:r>
        <w:rPr>
          <w:rFonts w:ascii="Candara" w:hAnsi="Candara" w:cstheme="majorBidi"/>
          <w:sz w:val="16"/>
          <w:szCs w:val="16"/>
          <w:lang w:bidi="he-IL"/>
        </w:rPr>
        <w:tab/>
      </w:r>
      <w:r w:rsidR="00BD7D9F">
        <w:rPr>
          <w:rFonts w:ascii="Candara" w:hAnsi="Candara" w:cstheme="majorBidi"/>
          <w:sz w:val="20"/>
          <w:szCs w:val="20"/>
          <w:lang w:bidi="he-IL"/>
        </w:rPr>
        <w:tab/>
      </w:r>
      <w:r w:rsidR="00BD7D9F" w:rsidRPr="00BD7D9F">
        <w:rPr>
          <w:rFonts w:ascii="Candara" w:hAnsi="Candara" w:cstheme="majorBidi"/>
          <w:sz w:val="20"/>
          <w:szCs w:val="20"/>
          <w:u w:val="thick"/>
          <w:lang w:bidi="he-IL"/>
        </w:rPr>
        <w:t>Deeper than oil</w:t>
      </w:r>
    </w:p>
    <w:p w:rsidR="006E5E1C" w:rsidRDefault="006E5E1C" w:rsidP="000F1D16">
      <w:pPr>
        <w:pStyle w:val="NoSpacing"/>
        <w:pBdr>
          <w:bottom w:val="dotted" w:sz="24" w:space="1" w:color="auto"/>
        </w:pBdr>
        <w:ind w:firstLine="720"/>
        <w:jc w:val="both"/>
        <w:rPr>
          <w:rFonts w:ascii="Candara" w:hAnsi="Candara" w:cstheme="majorBidi"/>
          <w:sz w:val="20"/>
          <w:szCs w:val="20"/>
          <w:lang w:bidi="he-IL"/>
        </w:rPr>
      </w:pPr>
      <w:r>
        <w:rPr>
          <w:rFonts w:ascii="Candara" w:hAnsi="Candara" w:cstheme="majorBidi"/>
          <w:sz w:val="20"/>
          <w:szCs w:val="20"/>
          <w:lang w:bidi="he-IL"/>
        </w:rPr>
        <w:t>The Gemara</w:t>
      </w:r>
      <w:r>
        <w:rPr>
          <w:rStyle w:val="FootnoteReference"/>
          <w:rFonts w:ascii="Candara" w:hAnsi="Candara" w:cstheme="majorBidi"/>
          <w:sz w:val="20"/>
          <w:szCs w:val="20"/>
          <w:lang w:bidi="he-IL"/>
        </w:rPr>
        <w:footnoteReference w:id="29"/>
      </w:r>
      <w:r>
        <w:rPr>
          <w:rFonts w:ascii="Candara" w:hAnsi="Candara" w:cstheme="majorBidi"/>
          <w:sz w:val="20"/>
          <w:szCs w:val="20"/>
          <w:lang w:bidi="he-IL"/>
        </w:rPr>
        <w:t xml:space="preserve"> relates that the Romans once instituted 3 decrees against us- not to keep Shabbos, not to circumcise </w:t>
      </w:r>
      <w:r w:rsidR="000F1D16">
        <w:rPr>
          <w:rFonts w:ascii="Candara" w:hAnsi="Candara" w:cstheme="majorBidi"/>
          <w:sz w:val="20"/>
          <w:szCs w:val="20"/>
          <w:lang w:bidi="he-IL"/>
        </w:rPr>
        <w:t>our</w:t>
      </w:r>
      <w:r>
        <w:rPr>
          <w:rFonts w:ascii="Candara" w:hAnsi="Candara" w:cstheme="majorBidi"/>
          <w:sz w:val="20"/>
          <w:szCs w:val="20"/>
          <w:lang w:bidi="he-IL"/>
        </w:rPr>
        <w:t xml:space="preserve"> sons and to have relations with Niddas. </w:t>
      </w:r>
      <w:r>
        <w:rPr>
          <w:rFonts w:ascii="Candara" w:hAnsi="Candara" w:cstheme="majorBidi"/>
          <w:sz w:val="20"/>
          <w:szCs w:val="20"/>
          <w:lang w:bidi="he-IL"/>
        </w:rPr>
        <w:lastRenderedPageBreak/>
        <w:t xml:space="preserve">Who was the one that had these decrees ultimately abolished? R’ Shimon Bar Yochai. With this the Imrei Chaim explains the term </w:t>
      </w:r>
      <w:r>
        <w:rPr>
          <w:rFonts w:ascii="Candara" w:hAnsi="Candara" w:cstheme="majorBidi" w:hint="cs"/>
          <w:sz w:val="20"/>
          <w:szCs w:val="20"/>
          <w:rtl/>
          <w:lang w:bidi="he-IL"/>
        </w:rPr>
        <w:t>שמן</w:t>
      </w:r>
      <w:r>
        <w:rPr>
          <w:rFonts w:ascii="Candara" w:hAnsi="Candara" w:cstheme="majorBidi"/>
          <w:sz w:val="20"/>
          <w:szCs w:val="20"/>
          <w:lang w:bidi="he-IL"/>
        </w:rPr>
        <w:t xml:space="preserve"> in relation to R’ Shimon Bar Yochai- </w:t>
      </w:r>
      <w:r w:rsidRPr="006B4D29">
        <w:rPr>
          <w:rFonts w:ascii="Candara" w:hAnsi="Candara" w:cstheme="majorBidi" w:hint="cs"/>
          <w:sz w:val="20"/>
          <w:szCs w:val="20"/>
          <w:u w:val="thick"/>
          <w:rtl/>
          <w:lang w:bidi="he-IL"/>
        </w:rPr>
        <w:t>שמן</w:t>
      </w:r>
      <w:r>
        <w:rPr>
          <w:rFonts w:ascii="Candara" w:hAnsi="Candara" w:cstheme="majorBidi" w:hint="cs"/>
          <w:sz w:val="20"/>
          <w:szCs w:val="20"/>
          <w:rtl/>
          <w:lang w:bidi="he-IL"/>
        </w:rPr>
        <w:t xml:space="preserve"> ששון מחבריך, </w:t>
      </w:r>
      <w:r w:rsidRPr="006B4D29">
        <w:rPr>
          <w:rFonts w:ascii="Candara" w:hAnsi="Candara" w:cstheme="majorBidi" w:hint="cs"/>
          <w:sz w:val="20"/>
          <w:szCs w:val="20"/>
          <w:u w:val="thick"/>
          <w:rtl/>
          <w:lang w:bidi="he-IL"/>
        </w:rPr>
        <w:t>שמן</w:t>
      </w:r>
      <w:r>
        <w:rPr>
          <w:rFonts w:ascii="Candara" w:hAnsi="Candara" w:cstheme="majorBidi" w:hint="cs"/>
          <w:sz w:val="20"/>
          <w:szCs w:val="20"/>
          <w:rtl/>
          <w:lang w:bidi="he-IL"/>
        </w:rPr>
        <w:t xml:space="preserve"> משחת קדש</w:t>
      </w:r>
      <w:r>
        <w:rPr>
          <w:rFonts w:ascii="Candara" w:hAnsi="Candara" w:cstheme="majorBidi"/>
          <w:sz w:val="20"/>
          <w:szCs w:val="20"/>
          <w:lang w:bidi="he-IL"/>
        </w:rPr>
        <w:t xml:space="preserve"> in the Zemer Bar Yochai- as  </w:t>
      </w:r>
      <w:r>
        <w:rPr>
          <w:rFonts w:ascii="Candara" w:hAnsi="Candara" w:cstheme="majorBidi" w:hint="cs"/>
          <w:sz w:val="20"/>
          <w:szCs w:val="20"/>
          <w:rtl/>
          <w:lang w:bidi="he-IL"/>
        </w:rPr>
        <w:t>שמן</w:t>
      </w:r>
      <w:r>
        <w:rPr>
          <w:rFonts w:ascii="Candara" w:hAnsi="Candara" w:cstheme="majorBidi"/>
          <w:sz w:val="20"/>
          <w:szCs w:val="20"/>
          <w:lang w:bidi="he-IL"/>
        </w:rPr>
        <w:t xml:space="preserve"> are the initials </w:t>
      </w:r>
      <w:r w:rsidRPr="00191798">
        <w:rPr>
          <w:rFonts w:ascii="Candara" w:hAnsi="Candara" w:cstheme="majorBidi" w:hint="cs"/>
          <w:b/>
          <w:bCs/>
          <w:sz w:val="20"/>
          <w:szCs w:val="20"/>
          <w:rtl/>
          <w:lang w:bidi="he-IL"/>
        </w:rPr>
        <w:t>ש</w:t>
      </w:r>
      <w:r>
        <w:rPr>
          <w:rFonts w:ascii="Candara" w:hAnsi="Candara" w:cstheme="majorBidi" w:hint="cs"/>
          <w:sz w:val="20"/>
          <w:szCs w:val="20"/>
          <w:rtl/>
          <w:lang w:bidi="he-IL"/>
        </w:rPr>
        <w:t xml:space="preserve">בת, </w:t>
      </w:r>
      <w:r w:rsidRPr="00191798">
        <w:rPr>
          <w:rFonts w:ascii="Candara" w:hAnsi="Candara" w:cstheme="majorBidi" w:hint="cs"/>
          <w:b/>
          <w:bCs/>
          <w:sz w:val="20"/>
          <w:szCs w:val="20"/>
          <w:rtl/>
          <w:lang w:bidi="he-IL"/>
        </w:rPr>
        <w:t>מ</w:t>
      </w:r>
      <w:r>
        <w:rPr>
          <w:rFonts w:ascii="Candara" w:hAnsi="Candara" w:cstheme="majorBidi" w:hint="cs"/>
          <w:sz w:val="20"/>
          <w:szCs w:val="20"/>
          <w:rtl/>
          <w:lang w:bidi="he-IL"/>
        </w:rPr>
        <w:t xml:space="preserve">ילה, </w:t>
      </w:r>
      <w:r w:rsidRPr="00191798">
        <w:rPr>
          <w:rFonts w:ascii="Candara" w:hAnsi="Candara" w:cstheme="majorBidi" w:hint="cs"/>
          <w:b/>
          <w:bCs/>
          <w:sz w:val="20"/>
          <w:szCs w:val="20"/>
          <w:rtl/>
          <w:lang w:bidi="he-IL"/>
        </w:rPr>
        <w:t>נ</w:t>
      </w:r>
      <w:r>
        <w:rPr>
          <w:rFonts w:ascii="Candara" w:hAnsi="Candara" w:cstheme="majorBidi" w:hint="cs"/>
          <w:sz w:val="20"/>
          <w:szCs w:val="20"/>
          <w:rtl/>
          <w:lang w:bidi="he-IL"/>
        </w:rPr>
        <w:t>דה</w:t>
      </w:r>
      <w:r>
        <w:rPr>
          <w:rFonts w:ascii="Candara" w:hAnsi="Candara" w:cstheme="majorBidi"/>
          <w:sz w:val="20"/>
          <w:szCs w:val="20"/>
          <w:lang w:bidi="he-IL"/>
        </w:rPr>
        <w:t>, the 3 decrees he eliminated</w:t>
      </w:r>
      <w:r w:rsidRPr="007615F8">
        <w:rPr>
          <w:rFonts w:ascii="Candara" w:hAnsi="Candara" w:cstheme="majorBidi"/>
          <w:sz w:val="20"/>
          <w:szCs w:val="20"/>
          <w:lang w:bidi="he-IL"/>
        </w:rPr>
        <w:t>.</w:t>
      </w:r>
    </w:p>
    <w:p w:rsidR="006E5E1C" w:rsidRPr="006E5E1C" w:rsidRDefault="006E5E1C" w:rsidP="006E5E1C">
      <w:pPr>
        <w:pStyle w:val="NoSpacing"/>
        <w:jc w:val="both"/>
        <w:rPr>
          <w:rFonts w:ascii="Candara" w:hAnsi="Candara" w:cstheme="majorBidi"/>
          <w:sz w:val="20"/>
          <w:szCs w:val="20"/>
          <w:u w:val="thick"/>
          <w:lang w:bidi="he-IL"/>
        </w:rPr>
      </w:pPr>
      <w:r>
        <w:rPr>
          <w:rFonts w:ascii="Candara" w:hAnsi="Candara" w:cstheme="majorBidi"/>
          <w:sz w:val="20"/>
          <w:szCs w:val="20"/>
          <w:lang w:bidi="he-IL"/>
        </w:rPr>
        <w:tab/>
      </w:r>
      <w:r>
        <w:rPr>
          <w:rFonts w:ascii="Candara" w:hAnsi="Candara" w:cstheme="majorBidi"/>
          <w:sz w:val="20"/>
          <w:szCs w:val="20"/>
          <w:lang w:bidi="he-IL"/>
        </w:rPr>
        <w:tab/>
      </w:r>
      <w:r w:rsidRPr="006E5E1C">
        <w:rPr>
          <w:rFonts w:ascii="Candara" w:hAnsi="Candara" w:cstheme="majorBidi"/>
          <w:sz w:val="20"/>
          <w:szCs w:val="20"/>
          <w:u w:val="thick"/>
          <w:lang w:bidi="he-IL"/>
        </w:rPr>
        <w:t>The strong man</w:t>
      </w:r>
    </w:p>
    <w:p w:rsidR="00B93162" w:rsidRPr="007B026D" w:rsidRDefault="00B93162" w:rsidP="003472B5">
      <w:pPr>
        <w:pStyle w:val="NoSpacing"/>
        <w:ind w:firstLine="720"/>
        <w:jc w:val="both"/>
        <w:rPr>
          <w:rFonts w:ascii="Candara" w:hAnsi="Candara" w:cstheme="majorBidi"/>
          <w:sz w:val="16"/>
          <w:szCs w:val="16"/>
        </w:rPr>
      </w:pPr>
      <w:r>
        <w:rPr>
          <w:rFonts w:ascii="Candara" w:hAnsi="Candara" w:cstheme="majorBidi"/>
          <w:sz w:val="20"/>
          <w:szCs w:val="20"/>
        </w:rPr>
        <w:t xml:space="preserve">The word </w:t>
      </w:r>
      <w:r>
        <w:rPr>
          <w:rFonts w:ascii="Candara" w:hAnsi="Candara" w:cstheme="majorBidi" w:hint="cs"/>
          <w:sz w:val="20"/>
          <w:szCs w:val="20"/>
          <w:rtl/>
          <w:lang w:bidi="he-IL"/>
        </w:rPr>
        <w:t>יד</w:t>
      </w:r>
      <w:r>
        <w:rPr>
          <w:rFonts w:ascii="Candara" w:hAnsi="Candara" w:cstheme="majorBidi"/>
          <w:sz w:val="20"/>
          <w:szCs w:val="20"/>
          <w:lang w:bidi="he-IL"/>
        </w:rPr>
        <w:t xml:space="preserve"> has a Gematria of </w:t>
      </w:r>
      <w:r w:rsidRPr="007615F8">
        <w:rPr>
          <w:rFonts w:ascii="Candara" w:hAnsi="Candara" w:cstheme="majorBidi"/>
          <w:sz w:val="20"/>
          <w:szCs w:val="20"/>
        </w:rPr>
        <w:t>14</w:t>
      </w:r>
      <w:r>
        <w:rPr>
          <w:rFonts w:ascii="Candara" w:hAnsi="Candara" w:cstheme="majorBidi"/>
          <w:sz w:val="20"/>
          <w:szCs w:val="20"/>
        </w:rPr>
        <w:t xml:space="preserve">.This alludes to the </w:t>
      </w:r>
      <w:r w:rsidRPr="007615F8">
        <w:rPr>
          <w:rFonts w:ascii="Candara" w:hAnsi="Candara" w:cstheme="majorBidi"/>
          <w:sz w:val="20"/>
          <w:szCs w:val="20"/>
        </w:rPr>
        <w:t>14 knuckles</w:t>
      </w:r>
      <w:r>
        <w:rPr>
          <w:rFonts w:ascii="Candara" w:hAnsi="Candara" w:cstheme="majorBidi"/>
          <w:sz w:val="20"/>
          <w:szCs w:val="20"/>
        </w:rPr>
        <w:t xml:space="preserve"> one has on each hand</w:t>
      </w:r>
      <w:r w:rsidRPr="007615F8">
        <w:rPr>
          <w:rFonts w:ascii="Candara" w:hAnsi="Candara" w:cstheme="majorBidi"/>
          <w:sz w:val="20"/>
          <w:szCs w:val="20"/>
        </w:rPr>
        <w:t xml:space="preserve">. </w:t>
      </w:r>
      <w:r w:rsidR="003472B5">
        <w:rPr>
          <w:rFonts w:ascii="Candara" w:hAnsi="Candara" w:cstheme="majorBidi"/>
          <w:sz w:val="20"/>
          <w:szCs w:val="20"/>
        </w:rPr>
        <w:t xml:space="preserve">The number 14 is a 1 and a 4 since </w:t>
      </w:r>
      <w:r>
        <w:rPr>
          <w:rFonts w:ascii="Candara" w:hAnsi="Candara" w:cstheme="majorBidi"/>
          <w:sz w:val="20"/>
          <w:szCs w:val="20"/>
        </w:rPr>
        <w:t xml:space="preserve">that is </w:t>
      </w:r>
      <w:r w:rsidRPr="007615F8">
        <w:rPr>
          <w:rFonts w:ascii="Candara" w:hAnsi="Candara" w:cstheme="majorBidi"/>
          <w:sz w:val="20"/>
          <w:szCs w:val="20"/>
        </w:rPr>
        <w:t xml:space="preserve">how </w:t>
      </w:r>
      <w:r>
        <w:rPr>
          <w:rFonts w:ascii="Candara" w:hAnsi="Candara" w:cstheme="majorBidi"/>
          <w:sz w:val="20"/>
          <w:szCs w:val="20"/>
        </w:rPr>
        <w:t xml:space="preserve">the </w:t>
      </w:r>
      <w:r w:rsidRPr="007615F8">
        <w:rPr>
          <w:rFonts w:ascii="Candara" w:hAnsi="Candara" w:cstheme="majorBidi"/>
          <w:sz w:val="20"/>
          <w:szCs w:val="20"/>
        </w:rPr>
        <w:t>hand is</w:t>
      </w:r>
      <w:r>
        <w:rPr>
          <w:rFonts w:ascii="Candara" w:hAnsi="Candara" w:cstheme="majorBidi"/>
          <w:sz w:val="20"/>
          <w:szCs w:val="20"/>
        </w:rPr>
        <w:t xml:space="preserve"> divided up as the</w:t>
      </w:r>
      <w:r w:rsidRPr="007615F8">
        <w:rPr>
          <w:rFonts w:ascii="Candara" w:hAnsi="Candara" w:cstheme="majorBidi"/>
          <w:sz w:val="20"/>
          <w:szCs w:val="20"/>
        </w:rPr>
        <w:t xml:space="preserve"> thumb is </w:t>
      </w:r>
      <w:r>
        <w:rPr>
          <w:rFonts w:ascii="Candara" w:hAnsi="Candara" w:cstheme="majorBidi"/>
          <w:sz w:val="20"/>
          <w:szCs w:val="20"/>
        </w:rPr>
        <w:t xml:space="preserve">the </w:t>
      </w:r>
      <w:r w:rsidRPr="007615F8">
        <w:rPr>
          <w:rFonts w:ascii="Candara" w:hAnsi="Candara" w:cstheme="majorBidi"/>
          <w:sz w:val="20"/>
          <w:szCs w:val="20"/>
        </w:rPr>
        <w:t xml:space="preserve">1 and then there </w:t>
      </w:r>
      <w:r>
        <w:rPr>
          <w:rFonts w:ascii="Candara" w:hAnsi="Candara" w:cstheme="majorBidi"/>
          <w:sz w:val="20"/>
          <w:szCs w:val="20"/>
        </w:rPr>
        <w:t xml:space="preserve">are </w:t>
      </w:r>
      <w:r w:rsidRPr="007615F8">
        <w:rPr>
          <w:rFonts w:ascii="Candara" w:hAnsi="Candara" w:cstheme="majorBidi"/>
          <w:sz w:val="20"/>
          <w:szCs w:val="20"/>
        </w:rPr>
        <w:t xml:space="preserve">the other 4. </w:t>
      </w:r>
      <w:r>
        <w:rPr>
          <w:rFonts w:ascii="Candara" w:hAnsi="Candara" w:cstheme="majorBidi"/>
          <w:sz w:val="20"/>
          <w:szCs w:val="20"/>
        </w:rPr>
        <w:t xml:space="preserve">The number 14 is that of a </w:t>
      </w:r>
      <w:r>
        <w:rPr>
          <w:rFonts w:ascii="Candara" w:hAnsi="Candara" w:cstheme="majorBidi" w:hint="cs"/>
          <w:sz w:val="20"/>
          <w:szCs w:val="20"/>
          <w:rtl/>
          <w:lang w:bidi="he-IL"/>
        </w:rPr>
        <w:t>י</w:t>
      </w:r>
      <w:r>
        <w:rPr>
          <w:rFonts w:ascii="Candara" w:hAnsi="Candara" w:cstheme="majorBidi"/>
          <w:sz w:val="20"/>
          <w:szCs w:val="20"/>
          <w:lang w:bidi="he-IL"/>
        </w:rPr>
        <w:t xml:space="preserve"> (10) and </w:t>
      </w:r>
      <w:r>
        <w:rPr>
          <w:rFonts w:ascii="Candara" w:hAnsi="Candara" w:cstheme="majorBidi" w:hint="cs"/>
          <w:sz w:val="20"/>
          <w:szCs w:val="20"/>
          <w:rtl/>
          <w:lang w:bidi="he-IL"/>
        </w:rPr>
        <w:t>ד</w:t>
      </w:r>
      <w:r>
        <w:rPr>
          <w:rFonts w:ascii="Candara" w:hAnsi="Candara" w:cstheme="majorBidi"/>
          <w:sz w:val="20"/>
          <w:szCs w:val="20"/>
          <w:lang w:bidi="he-IL"/>
        </w:rPr>
        <w:t xml:space="preserve"> (4). </w:t>
      </w:r>
      <w:r>
        <w:rPr>
          <w:rFonts w:ascii="Candara" w:hAnsi="Candara" w:cstheme="majorBidi"/>
          <w:sz w:val="20"/>
          <w:szCs w:val="20"/>
        </w:rPr>
        <w:t xml:space="preserve">These two letters together make up a </w:t>
      </w:r>
      <w:r>
        <w:rPr>
          <w:rFonts w:ascii="Candara" w:hAnsi="Candara" w:cstheme="majorBidi" w:hint="cs"/>
          <w:sz w:val="20"/>
          <w:szCs w:val="20"/>
          <w:rtl/>
          <w:lang w:bidi="he-IL"/>
        </w:rPr>
        <w:t>ה</w:t>
      </w:r>
      <w:r>
        <w:rPr>
          <w:rFonts w:ascii="Candara" w:hAnsi="Candara" w:cstheme="majorBidi"/>
          <w:sz w:val="20"/>
          <w:szCs w:val="20"/>
          <w:lang w:bidi="he-IL"/>
        </w:rPr>
        <w:t xml:space="preserve"> which has a Gematira of </w:t>
      </w:r>
      <w:r>
        <w:rPr>
          <w:rFonts w:ascii="Candara" w:hAnsi="Candara" w:cstheme="majorBidi"/>
          <w:sz w:val="20"/>
          <w:szCs w:val="20"/>
        </w:rPr>
        <w:t>5,</w:t>
      </w:r>
      <w:r w:rsidRPr="007615F8">
        <w:rPr>
          <w:rFonts w:ascii="Candara" w:hAnsi="Candara" w:cstheme="majorBidi"/>
          <w:sz w:val="20"/>
          <w:szCs w:val="20"/>
        </w:rPr>
        <w:t xml:space="preserve"> referring to the 5 fingers. </w:t>
      </w:r>
    </w:p>
    <w:p w:rsidR="00B93162" w:rsidRPr="007B026D" w:rsidRDefault="00B93162" w:rsidP="00B93162">
      <w:pPr>
        <w:pStyle w:val="NoSpacing"/>
        <w:ind w:firstLine="720"/>
        <w:jc w:val="both"/>
        <w:rPr>
          <w:rFonts w:ascii="Candara" w:hAnsi="Candara" w:cstheme="majorBidi"/>
          <w:sz w:val="16"/>
          <w:szCs w:val="16"/>
        </w:rPr>
      </w:pPr>
    </w:p>
    <w:p w:rsidR="00C234F0" w:rsidRDefault="00B93162" w:rsidP="00B40C15">
      <w:pPr>
        <w:pStyle w:val="NoSpacing"/>
        <w:ind w:firstLine="720"/>
        <w:jc w:val="both"/>
        <w:rPr>
          <w:rFonts w:ascii="Candara" w:hAnsi="Candara" w:cstheme="majorBidi"/>
          <w:sz w:val="20"/>
          <w:szCs w:val="20"/>
        </w:rPr>
      </w:pPr>
      <w:r>
        <w:rPr>
          <w:rFonts w:ascii="Candara" w:hAnsi="Candara" w:cstheme="majorBidi"/>
          <w:sz w:val="20"/>
          <w:szCs w:val="20"/>
        </w:rPr>
        <w:t xml:space="preserve">The letter </w:t>
      </w:r>
      <w:r>
        <w:rPr>
          <w:rFonts w:ascii="Candara" w:hAnsi="Candara" w:cstheme="majorBidi" w:hint="cs"/>
          <w:sz w:val="20"/>
          <w:szCs w:val="20"/>
          <w:rtl/>
          <w:lang w:bidi="he-IL"/>
        </w:rPr>
        <w:t>י</w:t>
      </w:r>
      <w:r>
        <w:rPr>
          <w:rFonts w:ascii="Candara" w:hAnsi="Candara" w:cstheme="majorBidi"/>
          <w:sz w:val="20"/>
          <w:szCs w:val="20"/>
          <w:lang w:bidi="he-IL"/>
        </w:rPr>
        <w:t xml:space="preserve"> is a </w:t>
      </w:r>
      <w:r w:rsidR="008E5D5C">
        <w:rPr>
          <w:rFonts w:ascii="Candara" w:hAnsi="Candara" w:cstheme="majorBidi"/>
          <w:sz w:val="20"/>
          <w:szCs w:val="20"/>
          <w:lang w:bidi="he-IL"/>
        </w:rPr>
        <w:t xml:space="preserve">spiritual </w:t>
      </w:r>
      <w:r>
        <w:rPr>
          <w:rFonts w:ascii="Candara" w:hAnsi="Candara" w:cstheme="majorBidi"/>
          <w:sz w:val="20"/>
          <w:szCs w:val="20"/>
          <w:lang w:bidi="he-IL"/>
        </w:rPr>
        <w:t>letter</w:t>
      </w:r>
      <w:r w:rsidR="008E5D5C">
        <w:rPr>
          <w:rStyle w:val="FootnoteReference"/>
          <w:rFonts w:ascii="Candara" w:hAnsi="Candara" w:cstheme="majorBidi"/>
          <w:sz w:val="20"/>
          <w:szCs w:val="20"/>
        </w:rPr>
        <w:footnoteReference w:id="30"/>
      </w:r>
      <w:r w:rsidR="00C234F0">
        <w:rPr>
          <w:rFonts w:ascii="Candara" w:hAnsi="Candara" w:cstheme="majorBidi"/>
          <w:sz w:val="20"/>
          <w:szCs w:val="20"/>
        </w:rPr>
        <w:t>as is shown in the following:</w:t>
      </w:r>
    </w:p>
    <w:p w:rsidR="00C234F0" w:rsidRDefault="00C234F0" w:rsidP="00C234F0">
      <w:pPr>
        <w:pStyle w:val="NoSpacing"/>
        <w:ind w:firstLine="720"/>
        <w:jc w:val="both"/>
        <w:rPr>
          <w:rFonts w:ascii="Candara" w:hAnsi="Candara" w:cstheme="majorBidi"/>
          <w:sz w:val="20"/>
          <w:szCs w:val="20"/>
        </w:rPr>
      </w:pPr>
      <w:r>
        <w:rPr>
          <w:rFonts w:ascii="Candara" w:hAnsi="Candara" w:cstheme="majorBidi"/>
          <w:sz w:val="20"/>
          <w:szCs w:val="20"/>
        </w:rPr>
        <w:t xml:space="preserve">1) </w:t>
      </w:r>
      <w:r w:rsidR="00B93162">
        <w:rPr>
          <w:rFonts w:ascii="Candara" w:hAnsi="Candara" w:cstheme="majorBidi"/>
          <w:sz w:val="20"/>
          <w:szCs w:val="20"/>
        </w:rPr>
        <w:t>It is the only letter that remains aloof, above as it doesn’t touch the line</w:t>
      </w:r>
      <w:r>
        <w:rPr>
          <w:rFonts w:ascii="Candara" w:hAnsi="Candara" w:cstheme="majorBidi"/>
          <w:sz w:val="20"/>
          <w:szCs w:val="20"/>
        </w:rPr>
        <w:t>,</w:t>
      </w:r>
      <w:r w:rsidR="00B93162">
        <w:rPr>
          <w:rFonts w:ascii="Candara" w:hAnsi="Candara" w:cstheme="majorBidi"/>
          <w:sz w:val="20"/>
          <w:szCs w:val="20"/>
        </w:rPr>
        <w:t xml:space="preserve"> symbolizing spirituality. </w:t>
      </w:r>
    </w:p>
    <w:p w:rsidR="00B93162" w:rsidRPr="007B026D" w:rsidRDefault="00C234F0" w:rsidP="00C234F0">
      <w:pPr>
        <w:pStyle w:val="NoSpacing"/>
        <w:ind w:firstLine="720"/>
        <w:jc w:val="both"/>
        <w:rPr>
          <w:rFonts w:ascii="Candara" w:hAnsi="Candara" w:cstheme="majorBidi"/>
          <w:sz w:val="16"/>
          <w:szCs w:val="16"/>
        </w:rPr>
      </w:pPr>
      <w:r>
        <w:rPr>
          <w:rFonts w:ascii="Candara" w:hAnsi="Candara" w:cstheme="majorBidi"/>
          <w:sz w:val="20"/>
          <w:szCs w:val="20"/>
        </w:rPr>
        <w:t xml:space="preserve">2) </w:t>
      </w:r>
      <w:r w:rsidR="00B93162">
        <w:rPr>
          <w:rFonts w:ascii="Candara" w:hAnsi="Candara" w:cstheme="majorBidi"/>
          <w:sz w:val="20"/>
          <w:szCs w:val="20"/>
        </w:rPr>
        <w:t xml:space="preserve">It is with this letter that </w:t>
      </w:r>
      <w:r w:rsidR="00B40C15">
        <w:rPr>
          <w:rFonts w:ascii="Candara" w:hAnsi="Candara" w:cstheme="majorBidi" w:hint="cs"/>
          <w:sz w:val="20"/>
          <w:szCs w:val="20"/>
          <w:rtl/>
          <w:lang w:bidi="he-IL"/>
        </w:rPr>
        <w:t>עולם הבא</w:t>
      </w:r>
      <w:r w:rsidR="00B93162" w:rsidRPr="007615F8">
        <w:rPr>
          <w:rFonts w:ascii="Candara" w:hAnsi="Candara" w:cstheme="majorBidi"/>
          <w:sz w:val="20"/>
          <w:szCs w:val="20"/>
        </w:rPr>
        <w:t>was created.</w:t>
      </w:r>
      <w:r w:rsidR="008E5D5C">
        <w:rPr>
          <w:rStyle w:val="FootnoteReference"/>
          <w:rFonts w:ascii="Candara" w:hAnsi="Candara" w:cstheme="majorBidi"/>
          <w:sz w:val="20"/>
          <w:szCs w:val="20"/>
        </w:rPr>
        <w:footnoteReference w:id="31"/>
      </w:r>
    </w:p>
    <w:p w:rsidR="00B93162" w:rsidRPr="007B026D" w:rsidRDefault="00B93162" w:rsidP="00B93162">
      <w:pPr>
        <w:pStyle w:val="NoSpacing"/>
        <w:ind w:firstLine="720"/>
        <w:jc w:val="both"/>
        <w:rPr>
          <w:rFonts w:ascii="Candara" w:hAnsi="Candara" w:cstheme="majorBidi"/>
          <w:sz w:val="16"/>
          <w:szCs w:val="16"/>
        </w:rPr>
      </w:pPr>
    </w:p>
    <w:p w:rsidR="00B93162" w:rsidRPr="007B026D" w:rsidRDefault="00B93162" w:rsidP="00B40C15">
      <w:pPr>
        <w:pStyle w:val="NoSpacing"/>
        <w:ind w:firstLine="720"/>
        <w:jc w:val="both"/>
        <w:rPr>
          <w:rFonts w:ascii="Candara" w:hAnsi="Candara" w:cstheme="majorBidi"/>
          <w:sz w:val="16"/>
          <w:szCs w:val="16"/>
        </w:rPr>
      </w:pPr>
      <w:r>
        <w:rPr>
          <w:rFonts w:ascii="Candara" w:hAnsi="Candara" w:cstheme="majorBidi"/>
          <w:sz w:val="20"/>
          <w:szCs w:val="20"/>
        </w:rPr>
        <w:t xml:space="preserve">The </w:t>
      </w:r>
      <w:r>
        <w:rPr>
          <w:rFonts w:ascii="Candara" w:hAnsi="Candara" w:cstheme="majorBidi" w:hint="cs"/>
          <w:sz w:val="20"/>
          <w:szCs w:val="20"/>
          <w:rtl/>
          <w:lang w:bidi="he-IL"/>
        </w:rPr>
        <w:t>ד</w:t>
      </w:r>
      <w:r>
        <w:rPr>
          <w:rFonts w:ascii="Candara" w:hAnsi="Candara" w:cstheme="majorBidi"/>
          <w:sz w:val="20"/>
          <w:szCs w:val="20"/>
          <w:lang w:bidi="he-IL"/>
        </w:rPr>
        <w:t xml:space="preserve"> on the other hand refers </w:t>
      </w:r>
      <w:r w:rsidRPr="007615F8">
        <w:rPr>
          <w:rFonts w:ascii="Candara" w:hAnsi="Candara" w:cstheme="majorBidi"/>
          <w:sz w:val="20"/>
          <w:szCs w:val="20"/>
        </w:rPr>
        <w:t xml:space="preserve">to </w:t>
      </w:r>
      <w:r w:rsidR="00B40C15">
        <w:rPr>
          <w:rFonts w:ascii="Candara" w:hAnsi="Candara" w:cstheme="majorBidi" w:hint="cs"/>
          <w:sz w:val="20"/>
          <w:szCs w:val="20"/>
          <w:rtl/>
          <w:lang w:bidi="he-IL"/>
        </w:rPr>
        <w:t>עולם הזה</w:t>
      </w:r>
      <w:r w:rsidR="00174FB2">
        <w:rPr>
          <w:rFonts w:ascii="Candara" w:hAnsi="Candara" w:cstheme="majorBidi"/>
          <w:sz w:val="20"/>
          <w:szCs w:val="20"/>
        </w:rPr>
        <w:t xml:space="preserve">(physicality) </w:t>
      </w:r>
      <w:r>
        <w:rPr>
          <w:rFonts w:ascii="Candara" w:hAnsi="Candara" w:cstheme="majorBidi"/>
          <w:sz w:val="20"/>
          <w:szCs w:val="20"/>
        </w:rPr>
        <w:t xml:space="preserve">as </w:t>
      </w:r>
      <w:r>
        <w:rPr>
          <w:rFonts w:ascii="Candara" w:hAnsi="Candara" w:cstheme="majorBidi" w:hint="cs"/>
          <w:sz w:val="20"/>
          <w:szCs w:val="20"/>
          <w:rtl/>
          <w:lang w:bidi="he-IL"/>
        </w:rPr>
        <w:t>ד</w:t>
      </w:r>
      <w:r>
        <w:rPr>
          <w:rFonts w:ascii="Candara" w:hAnsi="Candara" w:cstheme="majorBidi"/>
          <w:sz w:val="20"/>
          <w:szCs w:val="20"/>
          <w:lang w:bidi="he-IL"/>
        </w:rPr>
        <w:t xml:space="preserve"> in Gematria is 4 alluding to the </w:t>
      </w:r>
      <w:r>
        <w:rPr>
          <w:rFonts w:ascii="Candara" w:hAnsi="Candara" w:cstheme="majorBidi" w:hint="cs"/>
          <w:sz w:val="20"/>
          <w:szCs w:val="20"/>
          <w:rtl/>
          <w:lang w:bidi="he-IL"/>
        </w:rPr>
        <w:t>ד' כנפות הארץ</w:t>
      </w:r>
      <w:r w:rsidR="004602D9">
        <w:rPr>
          <w:rFonts w:ascii="Candara" w:hAnsi="Candara" w:cstheme="majorBidi"/>
          <w:sz w:val="20"/>
          <w:szCs w:val="20"/>
          <w:lang w:bidi="he-IL"/>
        </w:rPr>
        <w:t>; 4 corners of the earth</w:t>
      </w:r>
      <w:r w:rsidRPr="007615F8">
        <w:rPr>
          <w:rFonts w:ascii="Candara" w:hAnsi="Candara" w:cstheme="majorBidi"/>
          <w:sz w:val="20"/>
          <w:szCs w:val="20"/>
        </w:rPr>
        <w:t xml:space="preserve">. </w:t>
      </w:r>
      <w:r>
        <w:rPr>
          <w:rFonts w:ascii="Candara" w:hAnsi="Candara" w:cstheme="majorBidi"/>
          <w:sz w:val="20"/>
          <w:szCs w:val="20"/>
        </w:rPr>
        <w:t xml:space="preserve">So, </w:t>
      </w:r>
      <w:r w:rsidRPr="007615F8">
        <w:rPr>
          <w:rFonts w:ascii="Candara" w:hAnsi="Candara" w:cstheme="majorBidi"/>
          <w:sz w:val="20"/>
          <w:szCs w:val="20"/>
        </w:rPr>
        <w:t xml:space="preserve">when </w:t>
      </w:r>
      <w:r>
        <w:rPr>
          <w:rFonts w:ascii="Candara" w:hAnsi="Candara" w:cstheme="majorBidi"/>
          <w:sz w:val="20"/>
          <w:szCs w:val="20"/>
        </w:rPr>
        <w:t xml:space="preserve">we perform </w:t>
      </w:r>
      <w:r w:rsidRPr="007615F8">
        <w:rPr>
          <w:rFonts w:ascii="Candara" w:hAnsi="Candara" w:cstheme="majorBidi"/>
          <w:sz w:val="20"/>
          <w:szCs w:val="20"/>
        </w:rPr>
        <w:t>an action</w:t>
      </w:r>
      <w:r>
        <w:rPr>
          <w:rFonts w:ascii="Candara" w:hAnsi="Candara" w:cstheme="majorBidi"/>
          <w:sz w:val="20"/>
          <w:szCs w:val="20"/>
        </w:rPr>
        <w:t>,</w:t>
      </w:r>
      <w:r w:rsidRPr="007615F8">
        <w:rPr>
          <w:rFonts w:ascii="Candara" w:hAnsi="Candara" w:cstheme="majorBidi"/>
          <w:sz w:val="20"/>
          <w:szCs w:val="20"/>
        </w:rPr>
        <w:t xml:space="preserve"> it</w:t>
      </w:r>
      <w:r>
        <w:rPr>
          <w:rFonts w:ascii="Candara" w:hAnsi="Candara" w:cstheme="majorBidi"/>
          <w:sz w:val="20"/>
          <w:szCs w:val="20"/>
        </w:rPr>
        <w:t xml:space="preserve"> is </w:t>
      </w:r>
      <w:r w:rsidRPr="007615F8">
        <w:rPr>
          <w:rFonts w:ascii="Candara" w:hAnsi="Candara" w:cstheme="majorBidi"/>
          <w:sz w:val="20"/>
          <w:szCs w:val="20"/>
        </w:rPr>
        <w:t>b</w:t>
      </w:r>
      <w:r>
        <w:rPr>
          <w:rFonts w:ascii="Candara" w:hAnsi="Candara" w:cstheme="majorBidi"/>
          <w:sz w:val="20"/>
          <w:szCs w:val="20"/>
        </w:rPr>
        <w:t xml:space="preserve">ecauseour </w:t>
      </w:r>
      <w:r w:rsidRPr="007615F8">
        <w:rPr>
          <w:rFonts w:ascii="Candara" w:hAnsi="Candara" w:cstheme="majorBidi"/>
          <w:sz w:val="20"/>
          <w:szCs w:val="20"/>
        </w:rPr>
        <w:t>mind (</w:t>
      </w:r>
      <w:r w:rsidRPr="007615F8">
        <w:rPr>
          <w:rFonts w:ascii="Candara" w:hAnsi="Candara" w:cstheme="majorBidi"/>
          <w:sz w:val="20"/>
          <w:szCs w:val="20"/>
          <w:rtl/>
          <w:lang w:bidi="he-IL"/>
        </w:rPr>
        <w:t>י</w:t>
      </w:r>
      <w:r>
        <w:rPr>
          <w:rFonts w:ascii="Candara" w:hAnsi="Candara" w:cstheme="majorBidi"/>
          <w:sz w:val="20"/>
          <w:szCs w:val="20"/>
        </w:rPr>
        <w:t xml:space="preserve">) tells the </w:t>
      </w:r>
      <w:r w:rsidRPr="007615F8">
        <w:rPr>
          <w:rFonts w:ascii="Candara" w:hAnsi="Candara" w:cstheme="majorBidi"/>
          <w:sz w:val="20"/>
          <w:szCs w:val="20"/>
        </w:rPr>
        <w:t>hand (</w:t>
      </w:r>
      <w:r w:rsidRPr="007615F8">
        <w:rPr>
          <w:rFonts w:ascii="Candara" w:hAnsi="Candara" w:cstheme="majorBidi"/>
          <w:sz w:val="20"/>
          <w:szCs w:val="20"/>
          <w:rtl/>
          <w:lang w:bidi="he-IL"/>
        </w:rPr>
        <w:t>ד</w:t>
      </w:r>
      <w:r w:rsidR="002F1880">
        <w:rPr>
          <w:rFonts w:ascii="Candara" w:hAnsi="Candara" w:cstheme="majorBidi"/>
          <w:sz w:val="20"/>
          <w:szCs w:val="20"/>
          <w:lang w:bidi="he-IL"/>
        </w:rPr>
        <w:t>, physicality</w:t>
      </w:r>
      <w:r w:rsidRPr="007615F8">
        <w:rPr>
          <w:rFonts w:ascii="Candara" w:hAnsi="Candara" w:cstheme="majorBidi"/>
          <w:sz w:val="20"/>
          <w:szCs w:val="20"/>
        </w:rPr>
        <w:t xml:space="preserve">) </w:t>
      </w:r>
      <w:r>
        <w:rPr>
          <w:rFonts w:ascii="Candara" w:hAnsi="Candara" w:cstheme="majorBidi"/>
          <w:sz w:val="20"/>
          <w:szCs w:val="20"/>
        </w:rPr>
        <w:t xml:space="preserve">to </w:t>
      </w:r>
      <w:r w:rsidRPr="007615F8">
        <w:rPr>
          <w:rFonts w:ascii="Candara" w:hAnsi="Candara" w:cstheme="majorBidi"/>
          <w:sz w:val="20"/>
          <w:szCs w:val="20"/>
        </w:rPr>
        <w:t xml:space="preserve">do </w:t>
      </w:r>
      <w:r>
        <w:rPr>
          <w:rFonts w:ascii="Candara" w:hAnsi="Candara" w:cstheme="majorBidi"/>
          <w:sz w:val="20"/>
          <w:szCs w:val="20"/>
        </w:rPr>
        <w:t>it</w:t>
      </w:r>
      <w:r w:rsidRPr="007615F8">
        <w:rPr>
          <w:rFonts w:ascii="Candara" w:hAnsi="Candara" w:cstheme="majorBidi"/>
          <w:sz w:val="20"/>
          <w:szCs w:val="20"/>
        </w:rPr>
        <w:t xml:space="preserve">. </w:t>
      </w:r>
      <w:r>
        <w:rPr>
          <w:rFonts w:ascii="Candara" w:hAnsi="Candara" w:cstheme="majorBidi"/>
          <w:sz w:val="20"/>
          <w:szCs w:val="20"/>
        </w:rPr>
        <w:t xml:space="preserve">It also tells us when not to do an action. Thus, </w:t>
      </w:r>
      <w:r>
        <w:rPr>
          <w:rFonts w:ascii="Candara" w:hAnsi="Candara" w:cstheme="majorBidi" w:hint="cs"/>
          <w:sz w:val="20"/>
          <w:szCs w:val="20"/>
          <w:rtl/>
          <w:lang w:bidi="he-IL"/>
        </w:rPr>
        <w:t>יד</w:t>
      </w:r>
      <w:r>
        <w:rPr>
          <w:rFonts w:ascii="Candara" w:hAnsi="Candara" w:cstheme="majorBidi"/>
          <w:sz w:val="20"/>
          <w:szCs w:val="20"/>
          <w:lang w:bidi="he-IL"/>
        </w:rPr>
        <w:t xml:space="preserve"> is comprised of the same letters as </w:t>
      </w:r>
      <w:r>
        <w:rPr>
          <w:rFonts w:ascii="Candara" w:hAnsi="Candara" w:cstheme="majorBidi" w:hint="cs"/>
          <w:sz w:val="20"/>
          <w:szCs w:val="20"/>
          <w:rtl/>
          <w:lang w:bidi="he-IL"/>
        </w:rPr>
        <w:t>די</w:t>
      </w:r>
      <w:r w:rsidRPr="007615F8">
        <w:rPr>
          <w:rFonts w:ascii="Candara" w:hAnsi="Candara" w:cstheme="majorBidi"/>
          <w:sz w:val="20"/>
          <w:szCs w:val="20"/>
        </w:rPr>
        <w:t xml:space="preserve">! </w:t>
      </w:r>
    </w:p>
    <w:p w:rsidR="00B93162" w:rsidRPr="007B026D" w:rsidRDefault="00B93162" w:rsidP="00B93162">
      <w:pPr>
        <w:pStyle w:val="NoSpacing"/>
        <w:ind w:firstLine="720"/>
        <w:jc w:val="both"/>
        <w:rPr>
          <w:rFonts w:ascii="Candara" w:hAnsi="Candara" w:cstheme="majorBidi"/>
          <w:sz w:val="16"/>
          <w:szCs w:val="16"/>
        </w:rPr>
      </w:pPr>
    </w:p>
    <w:p w:rsidR="00B93162" w:rsidRDefault="000F123F" w:rsidP="00B93162">
      <w:pPr>
        <w:pStyle w:val="NoSpacing"/>
        <w:ind w:firstLine="720"/>
        <w:jc w:val="both"/>
        <w:rPr>
          <w:rFonts w:ascii="Candara" w:hAnsi="Candara" w:cstheme="majorBidi"/>
          <w:sz w:val="20"/>
          <w:szCs w:val="20"/>
        </w:rPr>
      </w:pPr>
      <w:r>
        <w:rPr>
          <w:rFonts w:ascii="Candara" w:hAnsi="Candara" w:cstheme="majorBidi"/>
          <w:sz w:val="20"/>
          <w:szCs w:val="20"/>
        </w:rPr>
        <w:t>True</w:t>
      </w:r>
      <w:r w:rsidR="00B93162" w:rsidRPr="007615F8">
        <w:rPr>
          <w:rFonts w:ascii="Candara" w:hAnsi="Candara" w:cstheme="majorBidi"/>
          <w:sz w:val="20"/>
          <w:szCs w:val="20"/>
        </w:rPr>
        <w:t xml:space="preserve"> strength is w</w:t>
      </w:r>
      <w:r w:rsidR="00B93162">
        <w:rPr>
          <w:rFonts w:ascii="Candara" w:hAnsi="Candara" w:cstheme="majorBidi"/>
          <w:sz w:val="20"/>
          <w:szCs w:val="20"/>
        </w:rPr>
        <w:t xml:space="preserve">ith both </w:t>
      </w:r>
      <w:r w:rsidR="00B93162" w:rsidRPr="007615F8">
        <w:rPr>
          <w:rFonts w:ascii="Candara" w:hAnsi="Candara" w:cstheme="majorBidi"/>
          <w:sz w:val="20"/>
          <w:szCs w:val="20"/>
        </w:rPr>
        <w:t xml:space="preserve">hands. </w:t>
      </w:r>
      <w:r w:rsidR="00B93162">
        <w:rPr>
          <w:rFonts w:ascii="Candara" w:hAnsi="Candara" w:cstheme="majorBidi"/>
          <w:sz w:val="20"/>
          <w:szCs w:val="20"/>
        </w:rPr>
        <w:t xml:space="preserve">This explains why </w:t>
      </w:r>
      <w:r w:rsidR="00B93162">
        <w:rPr>
          <w:rFonts w:ascii="Candara" w:hAnsi="Candara" w:cstheme="majorBidi" w:hint="cs"/>
          <w:sz w:val="20"/>
          <w:szCs w:val="20"/>
          <w:rtl/>
          <w:lang w:bidi="he-IL"/>
        </w:rPr>
        <w:t>כח</w:t>
      </w:r>
      <w:r w:rsidR="00B93162">
        <w:rPr>
          <w:rFonts w:ascii="Candara" w:hAnsi="Candara" w:cstheme="majorBidi"/>
          <w:sz w:val="20"/>
          <w:szCs w:val="20"/>
          <w:lang w:bidi="he-IL"/>
        </w:rPr>
        <w:t xml:space="preserve"> has a numerical value of </w:t>
      </w:r>
      <w:r w:rsidR="00B93162" w:rsidRPr="007615F8">
        <w:rPr>
          <w:rFonts w:ascii="Candara" w:hAnsi="Candara" w:cstheme="majorBidi"/>
          <w:sz w:val="20"/>
          <w:szCs w:val="20"/>
        </w:rPr>
        <w:t>28</w:t>
      </w:r>
      <w:r w:rsidR="002F1880">
        <w:rPr>
          <w:rFonts w:ascii="Candara" w:hAnsi="Candara" w:cstheme="majorBidi"/>
          <w:sz w:val="20"/>
          <w:szCs w:val="20"/>
        </w:rPr>
        <w:t>,</w:t>
      </w:r>
      <w:r w:rsidR="00B93162">
        <w:rPr>
          <w:rFonts w:ascii="Candara" w:hAnsi="Candara" w:cstheme="majorBidi"/>
          <w:sz w:val="20"/>
          <w:szCs w:val="20"/>
        </w:rPr>
        <w:t xml:space="preserve">since </w:t>
      </w:r>
      <w:r w:rsidR="00B93162" w:rsidRPr="007615F8">
        <w:rPr>
          <w:rFonts w:ascii="Candara" w:hAnsi="Candara" w:cstheme="majorBidi"/>
          <w:sz w:val="20"/>
          <w:szCs w:val="20"/>
        </w:rPr>
        <w:t>t</w:t>
      </w:r>
      <w:r w:rsidR="00B93162">
        <w:rPr>
          <w:rFonts w:ascii="Candara" w:hAnsi="Candara" w:cstheme="majorBidi"/>
          <w:sz w:val="20"/>
          <w:szCs w:val="20"/>
        </w:rPr>
        <w:t>h</w:t>
      </w:r>
      <w:r w:rsidR="00B93162" w:rsidRPr="007615F8">
        <w:rPr>
          <w:rFonts w:ascii="Candara" w:hAnsi="Candara" w:cstheme="majorBidi"/>
          <w:sz w:val="20"/>
          <w:szCs w:val="20"/>
        </w:rPr>
        <w:t xml:space="preserve">ere are 28 knuckles on both hands. </w:t>
      </w:r>
    </w:p>
    <w:p w:rsidR="00B93162" w:rsidRDefault="00B93162" w:rsidP="00B93162">
      <w:pPr>
        <w:pStyle w:val="NoSpacing"/>
        <w:ind w:firstLine="720"/>
        <w:jc w:val="both"/>
        <w:rPr>
          <w:rFonts w:ascii="Candara" w:hAnsi="Candara" w:cstheme="majorBidi"/>
          <w:sz w:val="20"/>
          <w:szCs w:val="20"/>
        </w:rPr>
      </w:pPr>
    </w:p>
    <w:p w:rsidR="00B93162" w:rsidRDefault="00B93162" w:rsidP="00B93162">
      <w:pPr>
        <w:pStyle w:val="NoSpacing"/>
        <w:pBdr>
          <w:bottom w:val="dotted" w:sz="24" w:space="1" w:color="auto"/>
        </w:pBdr>
        <w:ind w:firstLine="720"/>
        <w:jc w:val="both"/>
        <w:rPr>
          <w:rFonts w:ascii="Candara" w:hAnsi="Candara" w:cstheme="majorBidi"/>
          <w:sz w:val="20"/>
          <w:szCs w:val="20"/>
        </w:rPr>
      </w:pPr>
      <w:r>
        <w:rPr>
          <w:rFonts w:ascii="Candara" w:hAnsi="Candara" w:cstheme="majorBidi"/>
          <w:sz w:val="20"/>
          <w:szCs w:val="20"/>
        </w:rPr>
        <w:t xml:space="preserve">One </w:t>
      </w:r>
      <w:r w:rsidRPr="007615F8">
        <w:rPr>
          <w:rFonts w:ascii="Candara" w:hAnsi="Candara" w:cstheme="majorBidi"/>
          <w:sz w:val="20"/>
          <w:szCs w:val="20"/>
        </w:rPr>
        <w:t xml:space="preserve">who is mentally strong is called a </w:t>
      </w:r>
      <w:r>
        <w:rPr>
          <w:rFonts w:ascii="Candara" w:hAnsi="Candara" w:cstheme="majorBidi" w:hint="cs"/>
          <w:sz w:val="20"/>
          <w:szCs w:val="20"/>
          <w:rtl/>
          <w:lang w:bidi="he-IL"/>
        </w:rPr>
        <w:t>חכם</w:t>
      </w:r>
      <w:r>
        <w:rPr>
          <w:rFonts w:ascii="Candara" w:hAnsi="Candara" w:cstheme="majorBidi"/>
          <w:sz w:val="20"/>
          <w:szCs w:val="20"/>
        </w:rPr>
        <w:t xml:space="preserve">. This is at </w:t>
      </w:r>
      <w:r w:rsidRPr="007615F8">
        <w:rPr>
          <w:rFonts w:ascii="Candara" w:hAnsi="Candara" w:cstheme="majorBidi"/>
          <w:sz w:val="20"/>
          <w:szCs w:val="20"/>
        </w:rPr>
        <w:t xml:space="preserve">age 40 </w:t>
      </w:r>
      <w:r>
        <w:rPr>
          <w:rFonts w:ascii="Candara" w:hAnsi="Candara" w:cstheme="majorBidi"/>
          <w:sz w:val="20"/>
          <w:szCs w:val="20"/>
        </w:rPr>
        <w:t xml:space="preserve">as in </w:t>
      </w:r>
      <w:r>
        <w:rPr>
          <w:rFonts w:ascii="Candara" w:hAnsi="Candara" w:cstheme="majorBidi" w:hint="cs"/>
          <w:sz w:val="20"/>
          <w:szCs w:val="20"/>
          <w:rtl/>
          <w:lang w:bidi="he-IL"/>
        </w:rPr>
        <w:t>בן ארבעים לבינה</w:t>
      </w:r>
      <w:r w:rsidRPr="007615F8">
        <w:rPr>
          <w:rFonts w:ascii="Candara" w:hAnsi="Candara" w:cstheme="majorBidi"/>
          <w:sz w:val="20"/>
          <w:szCs w:val="20"/>
        </w:rPr>
        <w:t>.</w:t>
      </w:r>
      <w:r>
        <w:rPr>
          <w:rStyle w:val="FootnoteReference"/>
          <w:rFonts w:ascii="Candara" w:hAnsi="Candara" w:cstheme="majorBidi"/>
          <w:sz w:val="20"/>
          <w:szCs w:val="20"/>
        </w:rPr>
        <w:footnoteReference w:id="32"/>
      </w:r>
      <w:r>
        <w:rPr>
          <w:rFonts w:ascii="Candara" w:hAnsi="Candara" w:cstheme="majorBidi"/>
          <w:sz w:val="20"/>
          <w:szCs w:val="20"/>
        </w:rPr>
        <w:t xml:space="preserve">Hence, rearranging the letters of </w:t>
      </w:r>
      <w:r>
        <w:rPr>
          <w:rFonts w:ascii="Candara" w:hAnsi="Candara" w:cstheme="majorBidi" w:hint="cs"/>
          <w:sz w:val="20"/>
          <w:szCs w:val="20"/>
          <w:rtl/>
          <w:lang w:bidi="he-IL"/>
        </w:rPr>
        <w:t>חכם</w:t>
      </w:r>
      <w:r>
        <w:rPr>
          <w:rFonts w:ascii="Candara" w:hAnsi="Candara" w:cstheme="majorBidi"/>
          <w:sz w:val="20"/>
          <w:szCs w:val="20"/>
        </w:rPr>
        <w:t xml:space="preserve">we get </w:t>
      </w:r>
      <w:r>
        <w:rPr>
          <w:rFonts w:ascii="Candara" w:hAnsi="Candara" w:cstheme="majorBidi" w:hint="cs"/>
          <w:sz w:val="20"/>
          <w:szCs w:val="20"/>
          <w:rtl/>
          <w:lang w:bidi="he-IL"/>
        </w:rPr>
        <w:t xml:space="preserve">כח </w:t>
      </w:r>
      <w:r w:rsidRPr="007615F8">
        <w:rPr>
          <w:rFonts w:ascii="Candara" w:hAnsi="Candara" w:cstheme="majorBidi"/>
          <w:sz w:val="20"/>
          <w:szCs w:val="20"/>
          <w:rtl/>
          <w:lang w:bidi="he-IL"/>
        </w:rPr>
        <w:t>מ</w:t>
      </w:r>
      <w:r w:rsidRPr="007615F8">
        <w:rPr>
          <w:rFonts w:ascii="Candara" w:hAnsi="Candara" w:cstheme="majorBidi"/>
          <w:sz w:val="20"/>
          <w:szCs w:val="20"/>
        </w:rPr>
        <w:t xml:space="preserve"> (</w:t>
      </w:r>
      <w:r w:rsidR="00FE150F">
        <w:rPr>
          <w:rFonts w:ascii="Candara" w:hAnsi="Candara" w:cstheme="majorBidi" w:hint="cs"/>
          <w:sz w:val="20"/>
          <w:szCs w:val="20"/>
          <w:rtl/>
          <w:lang w:bidi="he-IL"/>
        </w:rPr>
        <w:t>מ</w:t>
      </w:r>
      <w:r w:rsidR="0029618E">
        <w:rPr>
          <w:rFonts w:ascii="Candara" w:hAnsi="Candara" w:cstheme="majorBidi"/>
          <w:sz w:val="20"/>
          <w:szCs w:val="20"/>
          <w:lang w:bidi="he-IL"/>
        </w:rPr>
        <w:t xml:space="preserve"> has</w:t>
      </w:r>
      <w:r w:rsidR="00FE150F">
        <w:rPr>
          <w:rFonts w:ascii="Candara" w:hAnsi="Candara" w:cstheme="majorBidi"/>
          <w:sz w:val="20"/>
          <w:szCs w:val="20"/>
          <w:lang w:bidi="he-IL"/>
        </w:rPr>
        <w:t xml:space="preserve"> a Gematria of </w:t>
      </w:r>
      <w:r w:rsidRPr="007615F8">
        <w:rPr>
          <w:rFonts w:ascii="Candara" w:hAnsi="Candara" w:cstheme="majorBidi"/>
          <w:sz w:val="20"/>
          <w:szCs w:val="20"/>
        </w:rPr>
        <w:t>40).</w:t>
      </w:r>
    </w:p>
    <w:p w:rsidR="002D5BB0" w:rsidRPr="002D5BB0" w:rsidRDefault="002D5BB0" w:rsidP="00B93162">
      <w:pPr>
        <w:pStyle w:val="NoSpacing"/>
        <w:jc w:val="both"/>
        <w:rPr>
          <w:rFonts w:ascii="Candara" w:hAnsi="Candara" w:cstheme="majorBidi"/>
          <w:sz w:val="20"/>
          <w:szCs w:val="20"/>
          <w:u w:val="thick"/>
        </w:rPr>
      </w:pPr>
      <w:r>
        <w:rPr>
          <w:rFonts w:ascii="Candara" w:hAnsi="Candara" w:cstheme="majorBidi"/>
          <w:sz w:val="20"/>
          <w:szCs w:val="20"/>
        </w:rPr>
        <w:tab/>
      </w:r>
      <w:r>
        <w:rPr>
          <w:rFonts w:ascii="Candara" w:hAnsi="Candara" w:cstheme="majorBidi"/>
          <w:sz w:val="20"/>
          <w:szCs w:val="20"/>
        </w:rPr>
        <w:tab/>
      </w:r>
      <w:r w:rsidRPr="002D5BB0">
        <w:rPr>
          <w:rFonts w:ascii="Candara" w:hAnsi="Candara" w:cstheme="majorBidi"/>
          <w:sz w:val="20"/>
          <w:szCs w:val="20"/>
          <w:u w:val="thick"/>
        </w:rPr>
        <w:t>Get clean</w:t>
      </w:r>
    </w:p>
    <w:p w:rsidR="00893C7A" w:rsidRPr="00885F1A" w:rsidRDefault="00B93162" w:rsidP="00912F4B">
      <w:pPr>
        <w:pStyle w:val="NoSpacing"/>
        <w:ind w:firstLine="720"/>
        <w:jc w:val="both"/>
        <w:rPr>
          <w:rFonts w:ascii="Candara" w:hAnsi="Candara" w:cstheme="majorBidi"/>
          <w:sz w:val="18"/>
          <w:szCs w:val="18"/>
        </w:rPr>
      </w:pPr>
      <w:r w:rsidRPr="00885F1A">
        <w:rPr>
          <w:rFonts w:ascii="Candara" w:hAnsi="Candara" w:cstheme="majorBidi"/>
          <w:sz w:val="18"/>
          <w:szCs w:val="18"/>
        </w:rPr>
        <w:t>The Izbitza</w:t>
      </w:r>
      <w:r w:rsidR="0081684A" w:rsidRPr="00885F1A">
        <w:rPr>
          <w:rStyle w:val="FootnoteReference"/>
          <w:rFonts w:ascii="Candara" w:hAnsi="Candara" w:cstheme="majorBidi"/>
          <w:sz w:val="18"/>
          <w:szCs w:val="18"/>
        </w:rPr>
        <w:footnoteReference w:id="33"/>
      </w:r>
      <w:r w:rsidR="004A0BD0" w:rsidRPr="00885F1A">
        <w:rPr>
          <w:rFonts w:ascii="Candara" w:hAnsi="Candara" w:cstheme="majorBidi"/>
          <w:sz w:val="18"/>
          <w:szCs w:val="18"/>
        </w:rPr>
        <w:t>teache</w:t>
      </w:r>
      <w:r w:rsidR="00EB17D8" w:rsidRPr="00885F1A">
        <w:rPr>
          <w:rFonts w:ascii="Candara" w:hAnsi="Candara" w:cstheme="majorBidi"/>
          <w:sz w:val="18"/>
          <w:szCs w:val="18"/>
        </w:rPr>
        <w:t>s</w:t>
      </w:r>
      <w:r w:rsidR="004A0BD0" w:rsidRPr="00885F1A">
        <w:rPr>
          <w:rFonts w:ascii="Candara" w:hAnsi="Candara" w:cstheme="majorBidi"/>
          <w:sz w:val="18"/>
          <w:szCs w:val="18"/>
        </w:rPr>
        <w:t xml:space="preserve"> that </w:t>
      </w:r>
      <w:r w:rsidRPr="00885F1A">
        <w:rPr>
          <w:rFonts w:ascii="Candara" w:hAnsi="Candara" w:cstheme="majorBidi"/>
          <w:sz w:val="18"/>
          <w:szCs w:val="18"/>
        </w:rPr>
        <w:t xml:space="preserve">the idea of </w:t>
      </w:r>
      <w:r w:rsidR="00A53A74" w:rsidRPr="00885F1A">
        <w:rPr>
          <w:rFonts w:ascii="Candara" w:hAnsi="Candara" w:cstheme="majorBidi"/>
          <w:sz w:val="18"/>
          <w:szCs w:val="18"/>
        </w:rPr>
        <w:t xml:space="preserve">the Kohanim washing their hands and feet (from the Kiyor) is removing </w:t>
      </w:r>
      <w:r w:rsidRPr="00885F1A">
        <w:rPr>
          <w:rFonts w:ascii="Candara" w:hAnsi="Candara" w:cstheme="majorBidi"/>
          <w:sz w:val="18"/>
          <w:szCs w:val="18"/>
          <w:rtl/>
          <w:lang w:bidi="he-IL"/>
        </w:rPr>
        <w:t>נגיעות</w:t>
      </w:r>
      <w:r w:rsidRPr="00885F1A">
        <w:rPr>
          <w:rFonts w:ascii="Candara" w:hAnsi="Candara" w:cstheme="majorBidi"/>
          <w:sz w:val="18"/>
          <w:szCs w:val="18"/>
        </w:rPr>
        <w:t>; bias</w:t>
      </w:r>
      <w:r w:rsidR="00873E0D" w:rsidRPr="00885F1A">
        <w:rPr>
          <w:rFonts w:ascii="Candara" w:hAnsi="Candara" w:cstheme="majorBidi"/>
          <w:sz w:val="18"/>
          <w:szCs w:val="18"/>
        </w:rPr>
        <w:t xml:space="preserve">. This idea is illustrated </w:t>
      </w:r>
      <w:r w:rsidR="00735A67" w:rsidRPr="00885F1A">
        <w:rPr>
          <w:rFonts w:ascii="Candara" w:hAnsi="Candara" w:cstheme="majorBidi"/>
          <w:sz w:val="18"/>
          <w:szCs w:val="18"/>
        </w:rPr>
        <w:t>by</w:t>
      </w:r>
      <w:r w:rsidR="00EB17D8" w:rsidRPr="00885F1A">
        <w:rPr>
          <w:rFonts w:ascii="Candara" w:hAnsi="Candara" w:cstheme="majorBidi"/>
          <w:sz w:val="18"/>
          <w:szCs w:val="18"/>
        </w:rPr>
        <w:t xml:space="preserve"> the</w:t>
      </w:r>
      <w:r w:rsidRPr="00885F1A">
        <w:rPr>
          <w:rFonts w:ascii="Candara" w:hAnsi="Candara" w:cstheme="majorBidi"/>
          <w:sz w:val="18"/>
          <w:szCs w:val="18"/>
          <w:rtl/>
          <w:lang w:bidi="he-IL"/>
        </w:rPr>
        <w:t>עגלה ערופה</w:t>
      </w:r>
      <w:r w:rsidR="00213500" w:rsidRPr="00885F1A">
        <w:rPr>
          <w:rFonts w:ascii="Candara" w:hAnsi="Candara" w:cstheme="majorBidi"/>
          <w:sz w:val="18"/>
          <w:szCs w:val="18"/>
        </w:rPr>
        <w:t>; the axed heifer,</w:t>
      </w:r>
      <w:r w:rsidR="00873E0D" w:rsidRPr="00885F1A">
        <w:rPr>
          <w:rFonts w:ascii="Candara" w:hAnsi="Candara" w:cstheme="majorBidi"/>
          <w:sz w:val="18"/>
          <w:szCs w:val="18"/>
        </w:rPr>
        <w:t xml:space="preserve"> as it says</w:t>
      </w:r>
      <w:r w:rsidR="00EB17D8" w:rsidRPr="00885F1A">
        <w:rPr>
          <w:rFonts w:ascii="Candara" w:hAnsi="Candara" w:cstheme="majorBidi"/>
          <w:b/>
          <w:bCs/>
          <w:sz w:val="18"/>
          <w:szCs w:val="18"/>
          <w:rtl/>
          <w:lang w:bidi="he-IL"/>
        </w:rPr>
        <w:t>ירחצו</w:t>
      </w:r>
      <w:r w:rsidRPr="00885F1A">
        <w:rPr>
          <w:rFonts w:ascii="Candara" w:hAnsi="Candara" w:cstheme="majorBidi"/>
          <w:sz w:val="18"/>
          <w:szCs w:val="18"/>
          <w:rtl/>
          <w:lang w:bidi="he-IL"/>
        </w:rPr>
        <w:t>...לא ראו</w:t>
      </w:r>
      <w:r w:rsidR="0081684A" w:rsidRPr="00885F1A">
        <w:rPr>
          <w:rStyle w:val="FootnoteReference"/>
          <w:rFonts w:ascii="Candara" w:hAnsi="Candara" w:cstheme="majorBidi"/>
          <w:sz w:val="18"/>
          <w:szCs w:val="18"/>
          <w:rtl/>
          <w:lang w:bidi="he-IL"/>
        </w:rPr>
        <w:footnoteReference w:id="34"/>
      </w:r>
      <w:r w:rsidR="00EB17D8" w:rsidRPr="00885F1A">
        <w:rPr>
          <w:rFonts w:ascii="Candara" w:hAnsi="Candara" w:cstheme="majorBidi"/>
          <w:sz w:val="18"/>
          <w:szCs w:val="18"/>
        </w:rPr>
        <w:t>; …our hands have not spilled this blood</w:t>
      </w:r>
      <w:r w:rsidR="001D3A8E" w:rsidRPr="00885F1A">
        <w:rPr>
          <w:rFonts w:ascii="Candara" w:hAnsi="Candara" w:cstheme="majorBidi"/>
          <w:sz w:val="18"/>
          <w:szCs w:val="18"/>
        </w:rPr>
        <w:t xml:space="preserve"> and our eyes did not see</w:t>
      </w:r>
      <w:r w:rsidR="00873E0D" w:rsidRPr="00885F1A">
        <w:rPr>
          <w:rFonts w:ascii="Candara" w:hAnsi="Candara" w:cstheme="majorBidi"/>
          <w:sz w:val="18"/>
          <w:szCs w:val="18"/>
        </w:rPr>
        <w:t>,</w:t>
      </w:r>
      <w:r w:rsidR="00432572" w:rsidRPr="00885F1A">
        <w:rPr>
          <w:rFonts w:ascii="Candara" w:hAnsi="Candara" w:cstheme="majorBidi"/>
          <w:sz w:val="18"/>
          <w:szCs w:val="18"/>
        </w:rPr>
        <w:t xml:space="preserve"> meaning they had nothing to do with this murder</w:t>
      </w:r>
      <w:r w:rsidR="00EB17D8" w:rsidRPr="00885F1A">
        <w:rPr>
          <w:rFonts w:ascii="Candara" w:hAnsi="Candara" w:cstheme="majorBidi"/>
          <w:sz w:val="18"/>
          <w:szCs w:val="18"/>
        </w:rPr>
        <w:t xml:space="preserve">. </w:t>
      </w:r>
      <w:r w:rsidR="00432572" w:rsidRPr="00885F1A">
        <w:rPr>
          <w:rFonts w:ascii="Candara" w:hAnsi="Candara" w:cstheme="majorBidi"/>
          <w:sz w:val="18"/>
          <w:szCs w:val="18"/>
        </w:rPr>
        <w:t xml:space="preserve">So too a Kohen who does the Avoda needs to do </w:t>
      </w:r>
      <w:r w:rsidR="00432572" w:rsidRPr="00885F1A">
        <w:rPr>
          <w:rFonts w:ascii="Candara" w:hAnsi="Candara" w:cstheme="majorBidi" w:hint="cs"/>
          <w:sz w:val="18"/>
          <w:szCs w:val="18"/>
          <w:rtl/>
          <w:lang w:bidi="he-IL"/>
        </w:rPr>
        <w:t>רחיצה</w:t>
      </w:r>
      <w:r w:rsidR="00432572" w:rsidRPr="00885F1A">
        <w:rPr>
          <w:rFonts w:ascii="Candara" w:hAnsi="Candara" w:cstheme="majorBidi"/>
          <w:sz w:val="18"/>
          <w:szCs w:val="18"/>
          <w:lang w:bidi="he-IL"/>
        </w:rPr>
        <w:t>- that is</w:t>
      </w:r>
      <w:r w:rsidR="00D87E88" w:rsidRPr="00885F1A">
        <w:rPr>
          <w:rFonts w:ascii="Candara" w:hAnsi="Candara" w:cstheme="majorBidi"/>
          <w:sz w:val="18"/>
          <w:szCs w:val="18"/>
          <w:lang w:bidi="he-IL"/>
        </w:rPr>
        <w:t>,</w:t>
      </w:r>
      <w:r w:rsidR="00432572" w:rsidRPr="00885F1A">
        <w:rPr>
          <w:rFonts w:ascii="Candara" w:hAnsi="Candara" w:cstheme="majorBidi"/>
          <w:sz w:val="18"/>
          <w:szCs w:val="18"/>
          <w:lang w:bidi="he-IL"/>
        </w:rPr>
        <w:t xml:space="preserve"> to remove the ‘self’ and completely submit to Hashem as he should only do what Hashem wants</w:t>
      </w:r>
      <w:r w:rsidRPr="00885F1A">
        <w:rPr>
          <w:rFonts w:ascii="Candara" w:hAnsi="Candara" w:cstheme="majorBidi"/>
          <w:sz w:val="18"/>
          <w:szCs w:val="18"/>
        </w:rPr>
        <w:t xml:space="preserve">. </w:t>
      </w:r>
      <w:r w:rsidR="00893C7A" w:rsidRPr="00885F1A">
        <w:rPr>
          <w:rFonts w:ascii="Candara" w:hAnsi="Candara" w:cstheme="majorBidi"/>
          <w:sz w:val="18"/>
          <w:szCs w:val="18"/>
        </w:rPr>
        <w:t xml:space="preserve">For the same reason we wash our hands before we daven. </w:t>
      </w:r>
    </w:p>
    <w:p w:rsidR="00893C7A" w:rsidRPr="00885F1A" w:rsidRDefault="00893C7A" w:rsidP="0081684A">
      <w:pPr>
        <w:pStyle w:val="NoSpacing"/>
        <w:ind w:firstLine="720"/>
        <w:jc w:val="both"/>
        <w:rPr>
          <w:rFonts w:ascii="Candara" w:hAnsi="Candara" w:cstheme="majorBidi"/>
          <w:sz w:val="18"/>
          <w:szCs w:val="18"/>
        </w:rPr>
      </w:pPr>
    </w:p>
    <w:p w:rsidR="00885F1A" w:rsidRPr="00885F1A" w:rsidRDefault="00893C7A" w:rsidP="00885F1A">
      <w:pPr>
        <w:pStyle w:val="NoSpacing"/>
        <w:ind w:firstLine="720"/>
        <w:jc w:val="both"/>
        <w:rPr>
          <w:rFonts w:ascii="Candara" w:hAnsi="Candara" w:cstheme="majorBidi"/>
          <w:sz w:val="18"/>
          <w:szCs w:val="18"/>
        </w:rPr>
      </w:pPr>
      <w:r w:rsidRPr="00885F1A">
        <w:rPr>
          <w:rFonts w:ascii="Candara" w:hAnsi="Candara" w:cstheme="majorBidi"/>
          <w:sz w:val="18"/>
          <w:szCs w:val="18"/>
        </w:rPr>
        <w:t>Withthis we can understand a deeper reason why we wash our hands before we eat a Seuda as we are now taking part in the physical world</w:t>
      </w:r>
      <w:r w:rsidR="00873E0D" w:rsidRPr="00885F1A">
        <w:rPr>
          <w:rFonts w:ascii="Candara" w:hAnsi="Candara" w:cstheme="majorBidi"/>
          <w:sz w:val="18"/>
          <w:szCs w:val="18"/>
        </w:rPr>
        <w:t>.W</w:t>
      </w:r>
      <w:r w:rsidRPr="00885F1A">
        <w:rPr>
          <w:rFonts w:ascii="Candara" w:hAnsi="Candara" w:cstheme="majorBidi"/>
          <w:sz w:val="18"/>
          <w:szCs w:val="18"/>
        </w:rPr>
        <w:t xml:space="preserve">e </w:t>
      </w:r>
      <w:r w:rsidR="00873E0D" w:rsidRPr="00885F1A">
        <w:rPr>
          <w:rFonts w:ascii="Candara" w:hAnsi="Candara" w:cstheme="majorBidi"/>
          <w:sz w:val="18"/>
          <w:szCs w:val="18"/>
        </w:rPr>
        <w:t xml:space="preserve">therefore </w:t>
      </w:r>
      <w:r w:rsidRPr="00885F1A">
        <w:rPr>
          <w:rFonts w:ascii="Candara" w:hAnsi="Candara" w:cstheme="majorBidi"/>
          <w:sz w:val="18"/>
          <w:szCs w:val="18"/>
        </w:rPr>
        <w:t xml:space="preserve">want it to be with the proper intentions </w:t>
      </w:r>
      <w:r w:rsidR="007362AB" w:rsidRPr="00885F1A">
        <w:rPr>
          <w:rFonts w:ascii="Candara" w:hAnsi="Candara" w:cstheme="majorBidi"/>
          <w:sz w:val="18"/>
          <w:szCs w:val="18"/>
        </w:rPr>
        <w:t xml:space="preserve">(to serve Hashem) </w:t>
      </w:r>
      <w:r w:rsidRPr="00885F1A">
        <w:rPr>
          <w:rFonts w:ascii="Candara" w:hAnsi="Candara" w:cstheme="majorBidi"/>
          <w:sz w:val="18"/>
          <w:szCs w:val="18"/>
        </w:rPr>
        <w:t xml:space="preserve">and not to just fulfill our </w:t>
      </w:r>
      <w:r w:rsidR="006F0614" w:rsidRPr="00885F1A">
        <w:rPr>
          <w:rFonts w:ascii="Candara" w:hAnsi="Candara" w:cstheme="majorBidi"/>
          <w:sz w:val="18"/>
          <w:szCs w:val="18"/>
        </w:rPr>
        <w:t>desires</w:t>
      </w:r>
      <w:r w:rsidR="00B93162" w:rsidRPr="00885F1A">
        <w:rPr>
          <w:rFonts w:ascii="Candara" w:hAnsi="Candara" w:cstheme="majorBidi"/>
          <w:sz w:val="18"/>
          <w:szCs w:val="18"/>
        </w:rPr>
        <w:t>.</w:t>
      </w:r>
      <w:bookmarkStart w:id="0" w:name="_GoBack"/>
      <w:bookmarkEnd w:id="0"/>
    </w:p>
    <w:p w:rsidR="00095C62" w:rsidRPr="003844B8" w:rsidRDefault="005A2726" w:rsidP="003844B8">
      <w:pPr>
        <w:pStyle w:val="NoSpacing"/>
        <w:jc w:val="both"/>
        <w:rPr>
          <w:rFonts w:ascii="Candara" w:hAnsi="Candara" w:cstheme="majorBidi"/>
          <w:sz w:val="16"/>
          <w:szCs w:val="16"/>
        </w:rPr>
      </w:pPr>
      <w:r w:rsidRPr="009415AC">
        <w:rPr>
          <w:rFonts w:ascii="Candara" w:hAnsi="Candara" w:cstheme="majorBidi"/>
          <w:sz w:val="16"/>
          <w:szCs w:val="16"/>
        </w:rPr>
        <w:t xml:space="preserve">To receive this on a weekly email, feedback, comments or to support this publication please contactYehoshua Alt at parshadt28@gmail. </w:t>
      </w:r>
    </w:p>
    <w:p w:rsidR="00E91592" w:rsidRDefault="00E91592" w:rsidP="00BE47F3">
      <w:pPr>
        <w:pStyle w:val="NoSpacing"/>
        <w:jc w:val="both"/>
        <w:rPr>
          <w:rFonts w:ascii="Candara" w:hAnsi="Candara" w:cstheme="majorBidi"/>
          <w:sz w:val="20"/>
          <w:szCs w:val="20"/>
        </w:rPr>
      </w:pPr>
    </w:p>
    <w:p w:rsidR="00E91592" w:rsidRDefault="00E91592" w:rsidP="00950C45">
      <w:pPr>
        <w:pStyle w:val="NoSpacing"/>
        <w:jc w:val="both"/>
        <w:rPr>
          <w:rFonts w:ascii="Candara" w:hAnsi="Candara" w:cstheme="majorBidi"/>
          <w:sz w:val="20"/>
          <w:szCs w:val="20"/>
        </w:rPr>
      </w:pPr>
    </w:p>
    <w:p w:rsidR="00590866" w:rsidRPr="007615F8" w:rsidRDefault="00590866" w:rsidP="00590866">
      <w:pPr>
        <w:pStyle w:val="NoSpacing"/>
        <w:jc w:val="both"/>
        <w:rPr>
          <w:rFonts w:ascii="Candara" w:hAnsi="Candara" w:cstheme="majorBidi"/>
          <w:sz w:val="20"/>
          <w:szCs w:val="20"/>
        </w:rPr>
      </w:pPr>
    </w:p>
    <w:p w:rsidR="00095C62" w:rsidRPr="007615F8" w:rsidRDefault="00095C62" w:rsidP="00950C45">
      <w:pPr>
        <w:pStyle w:val="NoSpacing"/>
        <w:jc w:val="both"/>
        <w:rPr>
          <w:rFonts w:ascii="Candara" w:hAnsi="Candara" w:cstheme="majorBidi"/>
          <w:sz w:val="20"/>
          <w:szCs w:val="20"/>
        </w:rPr>
      </w:pPr>
    </w:p>
    <w:sectPr w:rsidR="00095C62" w:rsidRPr="007615F8" w:rsidSect="00C66B5B">
      <w:pgSz w:w="11907" w:h="16839" w:code="9"/>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D0F" w:rsidRDefault="00240D0F" w:rsidP="00026DB3">
      <w:pPr>
        <w:spacing w:after="0" w:line="240" w:lineRule="auto"/>
      </w:pPr>
      <w:r>
        <w:separator/>
      </w:r>
    </w:p>
  </w:endnote>
  <w:endnote w:type="continuationSeparator" w:id="1">
    <w:p w:rsidR="00240D0F" w:rsidRDefault="00240D0F" w:rsidP="00026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D0F" w:rsidRDefault="00240D0F" w:rsidP="00026DB3">
      <w:pPr>
        <w:spacing w:after="0" w:line="240" w:lineRule="auto"/>
      </w:pPr>
      <w:r>
        <w:separator/>
      </w:r>
    </w:p>
  </w:footnote>
  <w:footnote w:type="continuationSeparator" w:id="1">
    <w:p w:rsidR="00240D0F" w:rsidRDefault="00240D0F" w:rsidP="00026DB3">
      <w:pPr>
        <w:spacing w:after="0" w:line="240" w:lineRule="auto"/>
      </w:pPr>
      <w:r>
        <w:continuationSeparator/>
      </w:r>
    </w:p>
  </w:footnote>
  <w:footnote w:id="2">
    <w:p w:rsidR="00CF5457" w:rsidRPr="005606ED" w:rsidRDefault="00CF5457"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001A1DEA" w:rsidRPr="005606ED">
        <w:rPr>
          <w:rFonts w:ascii="Candara" w:hAnsi="Candara" w:cstheme="majorBidi"/>
          <w:sz w:val="18"/>
          <w:szCs w:val="18"/>
        </w:rPr>
        <w:t xml:space="preserve">This is shown to us by the </w:t>
      </w:r>
      <w:r w:rsidRPr="005606ED">
        <w:rPr>
          <w:rFonts w:ascii="Candara" w:hAnsi="Candara" w:cstheme="majorBidi"/>
          <w:sz w:val="18"/>
          <w:szCs w:val="18"/>
        </w:rPr>
        <w:t>Sota</w:t>
      </w:r>
      <w:r w:rsidR="001A1DEA" w:rsidRPr="005606ED">
        <w:rPr>
          <w:rFonts w:ascii="Candara" w:hAnsi="Candara" w:cstheme="majorBidi"/>
          <w:sz w:val="18"/>
          <w:szCs w:val="18"/>
        </w:rPr>
        <w:t xml:space="preserve">in </w:t>
      </w:r>
      <w:r w:rsidR="00B3041F" w:rsidRPr="005606ED">
        <w:rPr>
          <w:rFonts w:ascii="Candara" w:hAnsi="Candara" w:cstheme="majorBidi"/>
          <w:sz w:val="18"/>
          <w:szCs w:val="18"/>
        </w:rPr>
        <w:t xml:space="preserve">that her </w:t>
      </w:r>
      <w:r w:rsidR="00B3041F" w:rsidRPr="005606ED">
        <w:rPr>
          <w:rFonts w:ascii="Candara" w:hAnsi="Candara" w:cstheme="majorBidi"/>
          <w:sz w:val="18"/>
          <w:szCs w:val="18"/>
          <w:rtl/>
          <w:lang w:bidi="he-IL"/>
        </w:rPr>
        <w:t>קרבן</w:t>
      </w:r>
      <w:r w:rsidR="00B3041F" w:rsidRPr="005606ED">
        <w:rPr>
          <w:rFonts w:ascii="Candara" w:hAnsi="Candara" w:cstheme="majorBidi"/>
          <w:sz w:val="18"/>
          <w:szCs w:val="18"/>
          <w:lang w:bidi="he-IL"/>
        </w:rPr>
        <w:t xml:space="preserve"> is from barely- animal food- since</w:t>
      </w:r>
      <w:r w:rsidR="00B3041F" w:rsidRPr="005606ED">
        <w:rPr>
          <w:rFonts w:ascii="Candara" w:hAnsi="Candara" w:cstheme="majorBidi"/>
          <w:sz w:val="18"/>
          <w:szCs w:val="18"/>
        </w:rPr>
        <w:t xml:space="preserve"> she did an animalistic act (Bamidbar 5:15, Rashi)</w:t>
      </w:r>
      <w:r w:rsidRPr="005606ED">
        <w:rPr>
          <w:rFonts w:ascii="Candara" w:hAnsi="Candara" w:cstheme="majorBidi"/>
          <w:sz w:val="18"/>
          <w:szCs w:val="18"/>
        </w:rPr>
        <w:t>.</w:t>
      </w:r>
    </w:p>
  </w:footnote>
  <w:footnote w:id="3">
    <w:p w:rsidR="00A63EB9" w:rsidRPr="005606ED" w:rsidRDefault="00A63EB9"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00B50A53" w:rsidRPr="005606ED">
        <w:rPr>
          <w:rFonts w:ascii="Candara" w:hAnsi="Candara" w:cstheme="majorBidi"/>
          <w:sz w:val="18"/>
          <w:szCs w:val="18"/>
        </w:rPr>
        <w:t>Nesiv</w:t>
      </w:r>
      <w:r w:rsidR="00217A24" w:rsidRPr="005606ED">
        <w:rPr>
          <w:rFonts w:ascii="Candara" w:hAnsi="Candara" w:cstheme="majorBidi"/>
          <w:sz w:val="18"/>
          <w:szCs w:val="18"/>
        </w:rPr>
        <w:t>os Shalom, Emor, SefirasHaomer</w:t>
      </w:r>
      <w:r w:rsidR="00B50A53" w:rsidRPr="005606ED">
        <w:rPr>
          <w:rFonts w:ascii="Candara" w:hAnsi="Candara" w:cstheme="majorBidi"/>
          <w:sz w:val="18"/>
          <w:szCs w:val="18"/>
        </w:rPr>
        <w:t>.</w:t>
      </w:r>
      <w:r w:rsidR="00217A24" w:rsidRPr="005606ED">
        <w:rPr>
          <w:rFonts w:ascii="Candara" w:hAnsi="Candara" w:cstheme="majorBidi"/>
          <w:sz w:val="18"/>
          <w:szCs w:val="18"/>
        </w:rPr>
        <w:t>Looking at the P</w:t>
      </w:r>
      <w:r w:rsidRPr="005606ED">
        <w:rPr>
          <w:rFonts w:ascii="Candara" w:hAnsi="Candara" w:cstheme="majorBidi"/>
          <w:sz w:val="18"/>
          <w:szCs w:val="18"/>
        </w:rPr>
        <w:t>arshi</w:t>
      </w:r>
      <w:r w:rsidR="00217A24" w:rsidRPr="005606ED">
        <w:rPr>
          <w:rFonts w:ascii="Candara" w:hAnsi="Candara" w:cstheme="majorBidi"/>
          <w:sz w:val="18"/>
          <w:szCs w:val="18"/>
        </w:rPr>
        <w:t>y</w:t>
      </w:r>
      <w:r w:rsidRPr="005606ED">
        <w:rPr>
          <w:rFonts w:ascii="Candara" w:hAnsi="Candara" w:cstheme="majorBidi"/>
          <w:sz w:val="18"/>
          <w:szCs w:val="18"/>
        </w:rPr>
        <w:t>os</w:t>
      </w:r>
      <w:r w:rsidR="00217A24" w:rsidRPr="005606ED">
        <w:rPr>
          <w:rFonts w:ascii="Candara" w:hAnsi="Candara" w:cstheme="majorBidi"/>
          <w:sz w:val="18"/>
          <w:szCs w:val="18"/>
        </w:rPr>
        <w:t>of S</w:t>
      </w:r>
      <w:r w:rsidRPr="005606ED">
        <w:rPr>
          <w:rFonts w:ascii="Candara" w:hAnsi="Candara" w:cstheme="majorBidi"/>
          <w:sz w:val="18"/>
          <w:szCs w:val="18"/>
        </w:rPr>
        <w:t>efira</w:t>
      </w:r>
      <w:r w:rsidR="00217A24" w:rsidRPr="005606ED">
        <w:rPr>
          <w:rFonts w:ascii="Candara" w:hAnsi="Candara" w:cstheme="majorBidi"/>
          <w:sz w:val="18"/>
          <w:szCs w:val="18"/>
        </w:rPr>
        <w:t xml:space="preserve">, we notice it contains </w:t>
      </w:r>
      <w:r w:rsidRPr="005606ED">
        <w:rPr>
          <w:rFonts w:ascii="Candara" w:hAnsi="Candara" w:cstheme="majorBidi"/>
          <w:sz w:val="18"/>
          <w:szCs w:val="18"/>
        </w:rPr>
        <w:t>the numb</w:t>
      </w:r>
      <w:r w:rsidR="00217A24" w:rsidRPr="005606ED">
        <w:rPr>
          <w:rFonts w:ascii="Candara" w:hAnsi="Candara" w:cstheme="majorBidi"/>
          <w:sz w:val="18"/>
          <w:szCs w:val="18"/>
        </w:rPr>
        <w:t>er</w:t>
      </w:r>
      <w:r w:rsidRPr="005606ED">
        <w:rPr>
          <w:rFonts w:ascii="Candara" w:hAnsi="Candara" w:cstheme="majorBidi"/>
          <w:sz w:val="18"/>
          <w:szCs w:val="18"/>
        </w:rPr>
        <w:t xml:space="preserve"> 7</w:t>
      </w:r>
      <w:r w:rsidR="00217A24" w:rsidRPr="005606ED">
        <w:rPr>
          <w:rFonts w:ascii="Candara" w:hAnsi="Candara" w:cstheme="majorBidi"/>
          <w:sz w:val="18"/>
          <w:szCs w:val="18"/>
        </w:rPr>
        <w:t xml:space="preserve"> and 8</w:t>
      </w:r>
      <w:r w:rsidRPr="005606ED">
        <w:rPr>
          <w:rFonts w:ascii="Candara" w:hAnsi="Candara" w:cstheme="majorBidi"/>
          <w:sz w:val="18"/>
          <w:szCs w:val="18"/>
        </w:rPr>
        <w:t xml:space="preserve">. </w:t>
      </w:r>
      <w:r w:rsidR="00DE72F6" w:rsidRPr="005606ED">
        <w:rPr>
          <w:rFonts w:ascii="Candara" w:hAnsi="Candara" w:cstheme="majorBidi"/>
          <w:sz w:val="18"/>
          <w:szCs w:val="18"/>
        </w:rPr>
        <w:t xml:space="preserve">In </w:t>
      </w:r>
      <w:r w:rsidR="00CC6DA0" w:rsidRPr="005606ED">
        <w:rPr>
          <w:rFonts w:ascii="Candara" w:hAnsi="Candara" w:cstheme="majorBidi"/>
          <w:sz w:val="18"/>
          <w:szCs w:val="18"/>
        </w:rPr>
        <w:t>Shemini</w:t>
      </w:r>
      <w:r w:rsidR="00DE72F6" w:rsidRPr="005606ED">
        <w:rPr>
          <w:rFonts w:ascii="Candara" w:hAnsi="Candara" w:cstheme="majorBidi"/>
          <w:sz w:val="18"/>
          <w:szCs w:val="18"/>
        </w:rPr>
        <w:t xml:space="preserve">it </w:t>
      </w:r>
      <w:r w:rsidR="00CC6DA0" w:rsidRPr="005606ED">
        <w:rPr>
          <w:rFonts w:ascii="Candara" w:hAnsi="Candara" w:cstheme="majorBidi"/>
          <w:sz w:val="18"/>
          <w:szCs w:val="18"/>
        </w:rPr>
        <w:t xml:space="preserve">is indicated in its name. </w:t>
      </w:r>
      <w:r w:rsidR="00EE2322" w:rsidRPr="005606ED">
        <w:rPr>
          <w:rFonts w:ascii="Candara" w:hAnsi="Candara" w:cstheme="majorBidi"/>
          <w:sz w:val="18"/>
          <w:szCs w:val="18"/>
        </w:rPr>
        <w:t>I</w:t>
      </w:r>
      <w:r w:rsidR="00CC6DA0" w:rsidRPr="005606ED">
        <w:rPr>
          <w:rFonts w:ascii="Candara" w:hAnsi="Candara" w:cstheme="majorBidi"/>
          <w:sz w:val="18"/>
          <w:szCs w:val="18"/>
        </w:rPr>
        <w:t>n Tazria</w:t>
      </w:r>
      <w:r w:rsidR="00EE2322" w:rsidRPr="005606ED">
        <w:rPr>
          <w:rFonts w:ascii="Candara" w:hAnsi="Candara" w:cstheme="majorBidi"/>
          <w:sz w:val="18"/>
          <w:szCs w:val="18"/>
        </w:rPr>
        <w:t xml:space="preserve">, we are told a woman who gives birth to a boy </w:t>
      </w:r>
      <w:r w:rsidR="00CC6DA0" w:rsidRPr="005606ED">
        <w:rPr>
          <w:rFonts w:ascii="Candara" w:hAnsi="Candara" w:cstheme="majorBidi"/>
          <w:sz w:val="18"/>
          <w:szCs w:val="18"/>
        </w:rPr>
        <w:t>is impure for 7 days</w:t>
      </w:r>
      <w:r w:rsidR="00EE2322" w:rsidRPr="005606ED">
        <w:rPr>
          <w:rFonts w:ascii="Candara" w:hAnsi="Candara" w:cstheme="majorBidi"/>
          <w:sz w:val="18"/>
          <w:szCs w:val="18"/>
        </w:rPr>
        <w:t>. T</w:t>
      </w:r>
      <w:r w:rsidR="00CC6DA0" w:rsidRPr="005606ED">
        <w:rPr>
          <w:rFonts w:ascii="Candara" w:hAnsi="Candara" w:cstheme="majorBidi"/>
          <w:sz w:val="18"/>
          <w:szCs w:val="18"/>
        </w:rPr>
        <w:t>he 8</w:t>
      </w:r>
      <w:r w:rsidR="00CC6DA0" w:rsidRPr="005606ED">
        <w:rPr>
          <w:rFonts w:ascii="Candara" w:hAnsi="Candara" w:cstheme="majorBidi"/>
          <w:sz w:val="18"/>
          <w:szCs w:val="18"/>
          <w:vertAlign w:val="superscript"/>
        </w:rPr>
        <w:t>th</w:t>
      </w:r>
      <w:r w:rsidR="00CC6DA0" w:rsidRPr="005606ED">
        <w:rPr>
          <w:rFonts w:ascii="Candara" w:hAnsi="Candara" w:cstheme="majorBidi"/>
          <w:sz w:val="18"/>
          <w:szCs w:val="18"/>
        </w:rPr>
        <w:t xml:space="preserve"> day</w:t>
      </w:r>
      <w:r w:rsidR="004D3A0F" w:rsidRPr="005606ED">
        <w:rPr>
          <w:rFonts w:ascii="Candara" w:hAnsi="Candara" w:cstheme="majorBidi"/>
          <w:sz w:val="18"/>
          <w:szCs w:val="18"/>
        </w:rPr>
        <w:t>,</w:t>
      </w:r>
      <w:r w:rsidR="00EE2322" w:rsidRPr="005606ED">
        <w:rPr>
          <w:rFonts w:ascii="Candara" w:hAnsi="Candara" w:cstheme="majorBidi"/>
          <w:sz w:val="18"/>
          <w:szCs w:val="18"/>
        </w:rPr>
        <w:t>he is circumcised (12:3,4)</w:t>
      </w:r>
      <w:r w:rsidR="00CC6DA0" w:rsidRPr="005606ED">
        <w:rPr>
          <w:rFonts w:ascii="Candara" w:hAnsi="Candara" w:cstheme="majorBidi"/>
          <w:sz w:val="18"/>
          <w:szCs w:val="18"/>
        </w:rPr>
        <w:t xml:space="preserve">. </w:t>
      </w:r>
      <w:r w:rsidR="00EE2322" w:rsidRPr="005606ED">
        <w:rPr>
          <w:rFonts w:ascii="Candara" w:hAnsi="Candara" w:cstheme="majorBidi"/>
          <w:sz w:val="18"/>
          <w:szCs w:val="18"/>
        </w:rPr>
        <w:t xml:space="preserve">We also see the number 7 when the Kohen deals with Tzaraas later in that Parsha. </w:t>
      </w:r>
      <w:r w:rsidR="007731AD" w:rsidRPr="005606ED">
        <w:rPr>
          <w:rFonts w:ascii="Candara" w:hAnsi="Candara" w:cstheme="majorBidi"/>
          <w:sz w:val="18"/>
          <w:szCs w:val="18"/>
        </w:rPr>
        <w:t>In</w:t>
      </w:r>
      <w:r w:rsidR="00EE2322" w:rsidRPr="005606ED">
        <w:rPr>
          <w:rFonts w:ascii="Candara" w:hAnsi="Candara" w:cstheme="majorBidi"/>
          <w:sz w:val="18"/>
          <w:szCs w:val="18"/>
        </w:rPr>
        <w:t>Metzora</w:t>
      </w:r>
      <w:r w:rsidR="007731AD" w:rsidRPr="005606ED">
        <w:rPr>
          <w:rFonts w:ascii="Candara" w:hAnsi="Candara" w:cstheme="majorBidi"/>
          <w:sz w:val="18"/>
          <w:szCs w:val="18"/>
        </w:rPr>
        <w:t>, the one with Tzaraas is sprinkled 7 times</w:t>
      </w:r>
      <w:r w:rsidR="001251D2" w:rsidRPr="005606ED">
        <w:rPr>
          <w:rFonts w:ascii="Candara" w:hAnsi="Candara" w:cstheme="majorBidi"/>
          <w:sz w:val="18"/>
          <w:szCs w:val="18"/>
        </w:rPr>
        <w:t>,</w:t>
      </w:r>
      <w:r w:rsidR="007731AD" w:rsidRPr="005606ED">
        <w:rPr>
          <w:rFonts w:ascii="Candara" w:hAnsi="Candara" w:cstheme="majorBidi"/>
          <w:sz w:val="18"/>
          <w:szCs w:val="18"/>
        </w:rPr>
        <w:t xml:space="preserve"> dwells outside the tent for 7 days</w:t>
      </w:r>
      <w:r w:rsidR="001251D2" w:rsidRPr="005606ED">
        <w:rPr>
          <w:rFonts w:ascii="Candara" w:hAnsi="Candara" w:cstheme="majorBidi"/>
          <w:sz w:val="18"/>
          <w:szCs w:val="18"/>
        </w:rPr>
        <w:t xml:space="preserve"> and so on</w:t>
      </w:r>
      <w:r w:rsidR="00EE2322" w:rsidRPr="005606ED">
        <w:rPr>
          <w:rFonts w:ascii="Candara" w:hAnsi="Candara" w:cstheme="majorBidi"/>
          <w:sz w:val="18"/>
          <w:szCs w:val="18"/>
        </w:rPr>
        <w:t>.</w:t>
      </w:r>
      <w:r w:rsidR="001251D2" w:rsidRPr="005606ED">
        <w:rPr>
          <w:rFonts w:ascii="Candara" w:hAnsi="Candara" w:cstheme="majorBidi"/>
          <w:sz w:val="18"/>
          <w:szCs w:val="18"/>
        </w:rPr>
        <w:t>On the 8</w:t>
      </w:r>
      <w:r w:rsidR="001251D2" w:rsidRPr="005606ED">
        <w:rPr>
          <w:rFonts w:ascii="Candara" w:hAnsi="Candara" w:cstheme="majorBidi"/>
          <w:sz w:val="18"/>
          <w:szCs w:val="18"/>
          <w:vertAlign w:val="superscript"/>
        </w:rPr>
        <w:t>th</w:t>
      </w:r>
      <w:r w:rsidR="001251D2" w:rsidRPr="005606ED">
        <w:rPr>
          <w:rFonts w:ascii="Candara" w:hAnsi="Candara" w:cstheme="majorBidi"/>
          <w:sz w:val="18"/>
          <w:szCs w:val="18"/>
        </w:rPr>
        <w:t xml:space="preserve"> day he brings a Korbon. This is just one example in Metzora as these numbers also appear by a Zav</w:t>
      </w:r>
      <w:r w:rsidR="00E6354F" w:rsidRPr="005606ED">
        <w:rPr>
          <w:rFonts w:ascii="Candara" w:hAnsi="Candara" w:cstheme="majorBidi"/>
          <w:sz w:val="18"/>
          <w:szCs w:val="18"/>
        </w:rPr>
        <w:t>, Zava and so on.</w:t>
      </w:r>
      <w:r w:rsidR="004D3A0F" w:rsidRPr="005606ED">
        <w:rPr>
          <w:rFonts w:ascii="Candara" w:hAnsi="Candara" w:cstheme="majorBidi"/>
          <w:sz w:val="18"/>
          <w:szCs w:val="18"/>
        </w:rPr>
        <w:t xml:space="preserve"> In AchareiMos we speak of Yom Kippur which is in the 7</w:t>
      </w:r>
      <w:r w:rsidR="004D3A0F" w:rsidRPr="005606ED">
        <w:rPr>
          <w:rFonts w:ascii="Candara" w:hAnsi="Candara" w:cstheme="majorBidi"/>
          <w:sz w:val="18"/>
          <w:szCs w:val="18"/>
          <w:vertAlign w:val="superscript"/>
        </w:rPr>
        <w:t>th</w:t>
      </w:r>
      <w:r w:rsidR="004D3A0F" w:rsidRPr="005606ED">
        <w:rPr>
          <w:rFonts w:ascii="Candara" w:hAnsi="Candara" w:cstheme="majorBidi"/>
          <w:sz w:val="18"/>
          <w:szCs w:val="18"/>
        </w:rPr>
        <w:t xml:space="preserve"> mo</w:t>
      </w:r>
      <w:r w:rsidR="00DE72F6" w:rsidRPr="005606ED">
        <w:rPr>
          <w:rFonts w:ascii="Candara" w:hAnsi="Candara" w:cstheme="majorBidi"/>
          <w:sz w:val="18"/>
          <w:szCs w:val="18"/>
        </w:rPr>
        <w:t>nth (16:29). In Emor we have</w:t>
      </w:r>
      <w:r w:rsidR="004D3A0F" w:rsidRPr="005606ED">
        <w:rPr>
          <w:rFonts w:ascii="Candara" w:hAnsi="Candara" w:cstheme="majorBidi"/>
          <w:sz w:val="18"/>
          <w:szCs w:val="18"/>
        </w:rPr>
        <w:t>Succos and Pesach- the 7 day YomimTovim, as well as Sefira.</w:t>
      </w:r>
      <w:r w:rsidR="00247A75" w:rsidRPr="005606ED">
        <w:rPr>
          <w:rFonts w:ascii="Candara" w:hAnsi="Candara" w:cstheme="majorBidi"/>
          <w:sz w:val="18"/>
          <w:szCs w:val="18"/>
        </w:rPr>
        <w:t>The sections of Shemita- which is every 7 years</w:t>
      </w:r>
      <w:r w:rsidR="006B6711" w:rsidRPr="005606ED">
        <w:rPr>
          <w:rFonts w:ascii="Candara" w:hAnsi="Candara" w:cstheme="majorBidi"/>
          <w:sz w:val="18"/>
          <w:szCs w:val="18"/>
        </w:rPr>
        <w:t>,</w:t>
      </w:r>
      <w:r w:rsidR="00247A75" w:rsidRPr="005606ED">
        <w:rPr>
          <w:rFonts w:ascii="Candara" w:hAnsi="Candara" w:cstheme="majorBidi"/>
          <w:sz w:val="18"/>
          <w:szCs w:val="18"/>
        </w:rPr>
        <w:t xml:space="preserve"> and Yovel- which is after 7 cycles of Shemita</w:t>
      </w:r>
      <w:r w:rsidR="006B6711" w:rsidRPr="005606ED">
        <w:rPr>
          <w:rFonts w:ascii="Candara" w:hAnsi="Candara" w:cstheme="majorBidi"/>
          <w:sz w:val="18"/>
          <w:szCs w:val="18"/>
        </w:rPr>
        <w:t>,</w:t>
      </w:r>
      <w:r w:rsidR="00247A75" w:rsidRPr="005606ED">
        <w:rPr>
          <w:rFonts w:ascii="Candara" w:hAnsi="Candara" w:cstheme="majorBidi"/>
          <w:sz w:val="18"/>
          <w:szCs w:val="18"/>
        </w:rPr>
        <w:t xml:space="preserve"> is dealt with in </w:t>
      </w:r>
      <w:r w:rsidR="006B6711" w:rsidRPr="005606ED">
        <w:rPr>
          <w:rFonts w:ascii="Candara" w:hAnsi="Candara" w:cstheme="majorBidi"/>
          <w:sz w:val="18"/>
          <w:szCs w:val="18"/>
        </w:rPr>
        <w:t>Parshas</w:t>
      </w:r>
      <w:r w:rsidR="00247A75" w:rsidRPr="005606ED">
        <w:rPr>
          <w:rFonts w:ascii="Candara" w:hAnsi="Candara" w:cstheme="majorBidi"/>
          <w:sz w:val="18"/>
          <w:szCs w:val="18"/>
        </w:rPr>
        <w:t xml:space="preserve">Behar. </w:t>
      </w:r>
      <w:r w:rsidR="00E30A9B" w:rsidRPr="005606ED">
        <w:rPr>
          <w:rFonts w:ascii="Candara" w:hAnsi="Candara" w:cstheme="majorBidi"/>
          <w:sz w:val="18"/>
          <w:szCs w:val="18"/>
        </w:rPr>
        <w:t xml:space="preserve">Behukosai is no exception as it says </w:t>
      </w:r>
      <w:r w:rsidR="00E30A9B" w:rsidRPr="005606ED">
        <w:rPr>
          <w:rFonts w:ascii="Candara" w:hAnsi="Candara" w:cstheme="majorBidi"/>
          <w:sz w:val="18"/>
          <w:szCs w:val="18"/>
          <w:rtl/>
          <w:lang w:bidi="he-IL"/>
        </w:rPr>
        <w:t>שבע...</w:t>
      </w:r>
      <w:r w:rsidR="00E30A9B" w:rsidRPr="005606ED">
        <w:rPr>
          <w:rFonts w:ascii="Candara" w:hAnsi="Candara" w:cstheme="majorBidi"/>
          <w:sz w:val="18"/>
          <w:szCs w:val="18"/>
          <w:lang w:bidi="he-IL"/>
        </w:rPr>
        <w:t xml:space="preserve"> (26:18). </w:t>
      </w:r>
      <w:r w:rsidR="004D3A0F" w:rsidRPr="005606ED">
        <w:rPr>
          <w:rFonts w:ascii="Candara" w:hAnsi="Candara" w:cstheme="majorBidi"/>
          <w:sz w:val="18"/>
          <w:szCs w:val="18"/>
          <w:lang w:bidi="he-IL"/>
        </w:rPr>
        <w:t>This is the idea of Sefira</w:t>
      </w:r>
      <w:r w:rsidR="004D3A0F" w:rsidRPr="005606ED">
        <w:rPr>
          <w:rFonts w:ascii="Candara" w:hAnsi="Candara" w:cstheme="majorBidi"/>
          <w:sz w:val="18"/>
          <w:szCs w:val="18"/>
        </w:rPr>
        <w:t>as through the 7 weeks we rise to the 8</w:t>
      </w:r>
      <w:r w:rsidR="004D3A0F" w:rsidRPr="005606ED">
        <w:rPr>
          <w:rFonts w:ascii="Candara" w:hAnsi="Candara" w:cstheme="majorBidi"/>
          <w:sz w:val="18"/>
          <w:szCs w:val="18"/>
          <w:vertAlign w:val="superscript"/>
        </w:rPr>
        <w:t>th</w:t>
      </w:r>
      <w:r w:rsidR="00783454" w:rsidRPr="005606ED">
        <w:rPr>
          <w:rFonts w:ascii="Candara" w:hAnsi="Candara" w:cstheme="majorBidi"/>
          <w:sz w:val="18"/>
          <w:szCs w:val="18"/>
        </w:rPr>
        <w:t xml:space="preserve">(supernatural) </w:t>
      </w:r>
      <w:r w:rsidR="004D3A0F" w:rsidRPr="005606ED">
        <w:rPr>
          <w:rFonts w:ascii="Candara" w:hAnsi="Candara" w:cstheme="majorBidi"/>
          <w:sz w:val="18"/>
          <w:szCs w:val="18"/>
        </w:rPr>
        <w:t>week- Shavuos.</w:t>
      </w:r>
    </w:p>
  </w:footnote>
  <w:footnote w:id="4">
    <w:p w:rsidR="00E32B04" w:rsidRPr="005606ED" w:rsidRDefault="00E32B04"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00310A2B" w:rsidRPr="005606ED">
        <w:rPr>
          <w:rFonts w:ascii="Candara" w:hAnsi="Candara" w:cstheme="majorBidi"/>
          <w:sz w:val="18"/>
          <w:szCs w:val="18"/>
        </w:rPr>
        <w:t>OhrYechezkal, Elul, pg 7.</w:t>
      </w:r>
      <w:r w:rsidR="00FB77C8" w:rsidRPr="005606ED">
        <w:rPr>
          <w:rFonts w:ascii="Candara" w:hAnsi="Candara" w:cstheme="majorBidi"/>
          <w:sz w:val="18"/>
          <w:szCs w:val="18"/>
        </w:rPr>
        <w:t>H</w:t>
      </w:r>
      <w:r w:rsidRPr="005606ED">
        <w:rPr>
          <w:rFonts w:ascii="Candara" w:hAnsi="Candara" w:cstheme="majorBidi"/>
          <w:sz w:val="18"/>
          <w:szCs w:val="18"/>
        </w:rPr>
        <w:t>e was the</w:t>
      </w:r>
      <w:r w:rsidR="00FB77C8" w:rsidRPr="005606ED">
        <w:rPr>
          <w:rFonts w:ascii="Candara" w:hAnsi="Candara" w:cstheme="majorBidi"/>
          <w:sz w:val="18"/>
          <w:szCs w:val="18"/>
        </w:rPr>
        <w:t xml:space="preserve"> famed M</w:t>
      </w:r>
      <w:r w:rsidRPr="005606ED">
        <w:rPr>
          <w:rFonts w:ascii="Candara" w:hAnsi="Candara" w:cstheme="majorBidi"/>
          <w:sz w:val="18"/>
          <w:szCs w:val="18"/>
        </w:rPr>
        <w:t xml:space="preserve">ashgiach of the </w:t>
      </w:r>
      <w:r w:rsidR="00FB77C8" w:rsidRPr="005606ED">
        <w:rPr>
          <w:rFonts w:ascii="Candara" w:hAnsi="Candara" w:cstheme="majorBidi"/>
          <w:sz w:val="18"/>
          <w:szCs w:val="18"/>
        </w:rPr>
        <w:t>M</w:t>
      </w:r>
      <w:r w:rsidRPr="005606ED">
        <w:rPr>
          <w:rFonts w:ascii="Candara" w:hAnsi="Candara" w:cstheme="majorBidi"/>
          <w:sz w:val="18"/>
          <w:szCs w:val="18"/>
        </w:rPr>
        <w:t xml:space="preserve">ir in </w:t>
      </w:r>
      <w:r w:rsidR="00FB77C8" w:rsidRPr="005606ED">
        <w:rPr>
          <w:rFonts w:ascii="Candara" w:hAnsi="Candara" w:cstheme="majorBidi"/>
          <w:sz w:val="18"/>
          <w:szCs w:val="18"/>
        </w:rPr>
        <w:t>P</w:t>
      </w:r>
      <w:r w:rsidRPr="005606ED">
        <w:rPr>
          <w:rFonts w:ascii="Candara" w:hAnsi="Candara" w:cstheme="majorBidi"/>
          <w:sz w:val="18"/>
          <w:szCs w:val="18"/>
        </w:rPr>
        <w:t>olan</w:t>
      </w:r>
      <w:r w:rsidR="00FB77C8" w:rsidRPr="005606ED">
        <w:rPr>
          <w:rFonts w:ascii="Candara" w:hAnsi="Candara" w:cstheme="majorBidi"/>
          <w:sz w:val="18"/>
          <w:szCs w:val="18"/>
        </w:rPr>
        <w:t>d</w:t>
      </w:r>
      <w:r w:rsidR="00476375" w:rsidRPr="005606ED">
        <w:rPr>
          <w:rFonts w:ascii="Candara" w:hAnsi="Candara" w:cstheme="majorBidi"/>
          <w:sz w:val="18"/>
          <w:szCs w:val="18"/>
        </w:rPr>
        <w:t xml:space="preserve"> and </w:t>
      </w:r>
      <w:r w:rsidRPr="005606ED">
        <w:rPr>
          <w:rFonts w:ascii="Candara" w:hAnsi="Candara" w:cstheme="majorBidi"/>
          <w:sz w:val="18"/>
          <w:szCs w:val="18"/>
        </w:rPr>
        <w:t>moved with the</w:t>
      </w:r>
      <w:r w:rsidR="00476375" w:rsidRPr="005606ED">
        <w:rPr>
          <w:rFonts w:ascii="Candara" w:hAnsi="Candara" w:cstheme="majorBidi"/>
          <w:sz w:val="18"/>
          <w:szCs w:val="18"/>
        </w:rPr>
        <w:t>m</w:t>
      </w:r>
      <w:r w:rsidRPr="005606ED">
        <w:rPr>
          <w:rFonts w:ascii="Candara" w:hAnsi="Candara" w:cstheme="majorBidi"/>
          <w:sz w:val="18"/>
          <w:szCs w:val="18"/>
        </w:rPr>
        <w:t xml:space="preserve"> to </w:t>
      </w:r>
      <w:r w:rsidR="00FB77C8" w:rsidRPr="005606ED">
        <w:rPr>
          <w:rFonts w:ascii="Candara" w:hAnsi="Candara" w:cstheme="majorBidi"/>
          <w:sz w:val="18"/>
          <w:szCs w:val="18"/>
        </w:rPr>
        <w:t>S</w:t>
      </w:r>
      <w:r w:rsidRPr="005606ED">
        <w:rPr>
          <w:rFonts w:ascii="Candara" w:hAnsi="Candara" w:cstheme="majorBidi"/>
          <w:sz w:val="18"/>
          <w:szCs w:val="18"/>
        </w:rPr>
        <w:t xml:space="preserve">hanghai, </w:t>
      </w:r>
      <w:r w:rsidR="00FB77C8" w:rsidRPr="005606ED">
        <w:rPr>
          <w:rFonts w:ascii="Candara" w:hAnsi="Candara" w:cstheme="majorBidi"/>
          <w:sz w:val="18"/>
          <w:szCs w:val="18"/>
        </w:rPr>
        <w:t>C</w:t>
      </w:r>
      <w:r w:rsidRPr="005606ED">
        <w:rPr>
          <w:rFonts w:ascii="Candara" w:hAnsi="Candara" w:cstheme="majorBidi"/>
          <w:sz w:val="18"/>
          <w:szCs w:val="18"/>
        </w:rPr>
        <w:t>hina</w:t>
      </w:r>
      <w:r w:rsidR="00FB77C8" w:rsidRPr="005606ED">
        <w:rPr>
          <w:rFonts w:ascii="Candara" w:hAnsi="Candara" w:cstheme="majorBidi"/>
          <w:sz w:val="18"/>
          <w:szCs w:val="18"/>
        </w:rPr>
        <w:t xml:space="preserve"> in 1941</w:t>
      </w:r>
      <w:r w:rsidRPr="005606ED">
        <w:rPr>
          <w:rFonts w:ascii="Candara" w:hAnsi="Candara" w:cstheme="majorBidi"/>
          <w:sz w:val="18"/>
          <w:szCs w:val="18"/>
        </w:rPr>
        <w:t xml:space="preserve">. </w:t>
      </w:r>
      <w:r w:rsidR="00FB77C8" w:rsidRPr="005606ED">
        <w:rPr>
          <w:rFonts w:ascii="Candara" w:hAnsi="Candara" w:cstheme="majorBidi"/>
          <w:sz w:val="18"/>
          <w:szCs w:val="18"/>
        </w:rPr>
        <w:t xml:space="preserve">In </w:t>
      </w:r>
      <w:r w:rsidRPr="005606ED">
        <w:rPr>
          <w:rFonts w:ascii="Candara" w:hAnsi="Candara" w:cstheme="majorBidi"/>
          <w:sz w:val="18"/>
          <w:szCs w:val="18"/>
        </w:rPr>
        <w:t xml:space="preserve">1954 he became the </w:t>
      </w:r>
      <w:r w:rsidR="00FB77C8" w:rsidRPr="005606ED">
        <w:rPr>
          <w:rFonts w:ascii="Candara" w:hAnsi="Candara" w:cstheme="majorBidi"/>
          <w:sz w:val="18"/>
          <w:szCs w:val="18"/>
        </w:rPr>
        <w:t>Ma</w:t>
      </w:r>
      <w:r w:rsidRPr="005606ED">
        <w:rPr>
          <w:rFonts w:ascii="Candara" w:hAnsi="Candara" w:cstheme="majorBidi"/>
          <w:sz w:val="18"/>
          <w:szCs w:val="18"/>
        </w:rPr>
        <w:t xml:space="preserve">shgiach of </w:t>
      </w:r>
      <w:r w:rsidR="00FB77C8" w:rsidRPr="005606ED">
        <w:rPr>
          <w:rFonts w:ascii="Candara" w:hAnsi="Candara" w:cstheme="majorBidi"/>
          <w:sz w:val="18"/>
          <w:szCs w:val="18"/>
        </w:rPr>
        <w:t>P</w:t>
      </w:r>
      <w:r w:rsidRPr="005606ED">
        <w:rPr>
          <w:rFonts w:ascii="Candara" w:hAnsi="Candara" w:cstheme="majorBidi"/>
          <w:sz w:val="18"/>
          <w:szCs w:val="18"/>
        </w:rPr>
        <w:t>onov</w:t>
      </w:r>
      <w:r w:rsidR="00FB77C8" w:rsidRPr="005606ED">
        <w:rPr>
          <w:rFonts w:ascii="Candara" w:hAnsi="Candara" w:cstheme="majorBidi"/>
          <w:sz w:val="18"/>
          <w:szCs w:val="18"/>
        </w:rPr>
        <w:t>ich</w:t>
      </w:r>
      <w:r w:rsidRPr="005606ED">
        <w:rPr>
          <w:rFonts w:ascii="Candara" w:hAnsi="Candara" w:cstheme="majorBidi"/>
          <w:sz w:val="18"/>
          <w:szCs w:val="18"/>
        </w:rPr>
        <w:t xml:space="preserve">. </w:t>
      </w:r>
      <w:r w:rsidR="00FB77C8" w:rsidRPr="005606ED">
        <w:rPr>
          <w:rFonts w:ascii="Candara" w:hAnsi="Candara" w:cstheme="majorBidi"/>
          <w:sz w:val="18"/>
          <w:szCs w:val="18"/>
        </w:rPr>
        <w:t xml:space="preserve">He passed away in </w:t>
      </w:r>
      <w:r w:rsidRPr="005606ED">
        <w:rPr>
          <w:rFonts w:ascii="Candara" w:hAnsi="Candara" w:cstheme="majorBidi"/>
          <w:sz w:val="18"/>
          <w:szCs w:val="18"/>
        </w:rPr>
        <w:t>1974.</w:t>
      </w:r>
    </w:p>
  </w:footnote>
  <w:footnote w:id="5">
    <w:p w:rsidR="002E5406" w:rsidRPr="005606ED" w:rsidRDefault="002E5406" w:rsidP="005606ED">
      <w:pPr>
        <w:pStyle w:val="FootnoteText"/>
        <w:jc w:val="both"/>
        <w:rPr>
          <w:rFonts w:ascii="Candara" w:hAnsi="Candara" w:cstheme="majorBidi"/>
          <w:sz w:val="18"/>
          <w:szCs w:val="18"/>
        </w:rPr>
      </w:pPr>
      <w:r w:rsidRPr="005606ED">
        <w:rPr>
          <w:rStyle w:val="FootnoteReference"/>
          <w:rFonts w:ascii="Candara" w:hAnsi="Candara" w:cstheme="majorBidi"/>
          <w:sz w:val="18"/>
          <w:szCs w:val="18"/>
        </w:rPr>
        <w:footnoteRef/>
      </w:r>
      <w:r w:rsidRPr="005606ED">
        <w:rPr>
          <w:rFonts w:ascii="Candara" w:hAnsi="Candara" w:cstheme="majorBidi"/>
          <w:sz w:val="18"/>
          <w:szCs w:val="18"/>
        </w:rPr>
        <w:t>Iyov 11:12</w:t>
      </w:r>
    </w:p>
  </w:footnote>
  <w:footnote w:id="6">
    <w:p w:rsidR="00D141A7" w:rsidRPr="005606ED" w:rsidRDefault="00D141A7"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Pr="005606ED">
        <w:rPr>
          <w:rFonts w:ascii="Candara" w:hAnsi="Candara" w:cstheme="majorBidi"/>
          <w:sz w:val="18"/>
          <w:szCs w:val="18"/>
        </w:rPr>
        <w:t>Iyov 5:7</w:t>
      </w:r>
    </w:p>
  </w:footnote>
  <w:footnote w:id="7">
    <w:p w:rsidR="00562BF6" w:rsidRPr="005606ED" w:rsidRDefault="00562BF6"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Pr="005606ED">
        <w:rPr>
          <w:rFonts w:ascii="Candara" w:hAnsi="Candara" w:cstheme="majorBidi"/>
          <w:sz w:val="18"/>
          <w:szCs w:val="18"/>
        </w:rPr>
        <w:t xml:space="preserve"> Vayikra 23:10. SeferMachsofHalavan, Emor</w:t>
      </w:r>
    </w:p>
  </w:footnote>
  <w:footnote w:id="8">
    <w:p w:rsidR="00054750" w:rsidRPr="005606ED" w:rsidRDefault="00054750"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00A640A5" w:rsidRPr="005606ED">
        <w:rPr>
          <w:rFonts w:ascii="Candara" w:hAnsi="Candara" w:cstheme="majorBidi"/>
          <w:sz w:val="18"/>
          <w:szCs w:val="18"/>
        </w:rPr>
        <w:t>See Y</w:t>
      </w:r>
      <w:r w:rsidRPr="005606ED">
        <w:rPr>
          <w:rFonts w:ascii="Candara" w:hAnsi="Candara" w:cstheme="majorBidi"/>
          <w:sz w:val="18"/>
          <w:szCs w:val="18"/>
        </w:rPr>
        <w:t>oma 39</w:t>
      </w:r>
      <w:r w:rsidR="00A640A5" w:rsidRPr="005606ED">
        <w:rPr>
          <w:rFonts w:ascii="Candara" w:hAnsi="Candara" w:cstheme="majorBidi"/>
          <w:sz w:val="18"/>
          <w:szCs w:val="18"/>
        </w:rPr>
        <w:t>a</w:t>
      </w:r>
    </w:p>
  </w:footnote>
  <w:footnote w:id="9">
    <w:p w:rsidR="00201C68" w:rsidRPr="005606ED" w:rsidRDefault="00201C68"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Pr="005606ED">
        <w:rPr>
          <w:rFonts w:ascii="Candara" w:hAnsi="Candara" w:cstheme="majorBidi"/>
          <w:sz w:val="18"/>
          <w:szCs w:val="18"/>
        </w:rPr>
        <w:t>Breishis 19:37</w:t>
      </w:r>
    </w:p>
  </w:footnote>
  <w:footnote w:id="10">
    <w:p w:rsidR="000F4B6C" w:rsidRPr="005606ED" w:rsidRDefault="000F4B6C"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Pr="005606ED">
        <w:rPr>
          <w:rFonts w:ascii="Candara" w:hAnsi="Candara" w:cstheme="majorBidi"/>
          <w:sz w:val="18"/>
          <w:szCs w:val="18"/>
        </w:rPr>
        <w:t xml:space="preserve"> This is one of the reasons why we read Rus on Shavuos as it delineates his ancestry</w:t>
      </w:r>
      <w:r w:rsidR="00531D7A" w:rsidRPr="005606ED">
        <w:rPr>
          <w:rFonts w:ascii="Candara" w:hAnsi="Candara" w:cstheme="majorBidi"/>
          <w:sz w:val="18"/>
          <w:szCs w:val="18"/>
        </w:rPr>
        <w:t xml:space="preserve"> (It is also Dovid’s birthday as Tzadikim are born and die on the same day)</w:t>
      </w:r>
      <w:r w:rsidRPr="005606ED">
        <w:rPr>
          <w:rFonts w:ascii="Candara" w:hAnsi="Candara" w:cstheme="majorBidi"/>
          <w:sz w:val="18"/>
          <w:szCs w:val="18"/>
        </w:rPr>
        <w:t xml:space="preserve">. </w:t>
      </w:r>
    </w:p>
  </w:footnote>
  <w:footnote w:id="11">
    <w:p w:rsidR="00746321" w:rsidRPr="005606ED" w:rsidRDefault="00746321" w:rsidP="005606ED">
      <w:pPr>
        <w:pStyle w:val="NoSpacing"/>
        <w:jc w:val="both"/>
        <w:rPr>
          <w:rFonts w:ascii="Candara" w:hAnsi="Candara" w:cstheme="majorBidi"/>
          <w:b/>
          <w:bCs/>
          <w:sz w:val="18"/>
          <w:szCs w:val="18"/>
        </w:rPr>
      </w:pPr>
      <w:r w:rsidRPr="005606ED">
        <w:rPr>
          <w:rStyle w:val="FootnoteReference"/>
          <w:rFonts w:ascii="Candara" w:hAnsi="Candara" w:cstheme="majorBidi"/>
          <w:sz w:val="18"/>
          <w:szCs w:val="18"/>
        </w:rPr>
        <w:footnoteRef/>
      </w:r>
      <w:r w:rsidR="00CD5BD9" w:rsidRPr="005606ED">
        <w:rPr>
          <w:rFonts w:ascii="Candara" w:hAnsi="Candara" w:cstheme="majorBidi"/>
          <w:sz w:val="18"/>
          <w:szCs w:val="18"/>
        </w:rPr>
        <w:t>T</w:t>
      </w:r>
      <w:r w:rsidRPr="005606ED">
        <w:rPr>
          <w:rFonts w:ascii="Candara" w:hAnsi="Candara" w:cstheme="majorBidi"/>
          <w:sz w:val="18"/>
          <w:szCs w:val="18"/>
        </w:rPr>
        <w:t xml:space="preserve">he </w:t>
      </w:r>
      <w:r w:rsidR="00CD5BD9" w:rsidRPr="005606ED">
        <w:rPr>
          <w:rFonts w:ascii="Candara" w:hAnsi="Candara" w:cstheme="majorBidi"/>
          <w:sz w:val="18"/>
          <w:szCs w:val="18"/>
        </w:rPr>
        <w:t>K</w:t>
      </w:r>
      <w:r w:rsidRPr="005606ED">
        <w:rPr>
          <w:rFonts w:ascii="Candara" w:hAnsi="Candara" w:cstheme="majorBidi"/>
          <w:sz w:val="18"/>
          <w:szCs w:val="18"/>
        </w:rPr>
        <w:t>obriner (</w:t>
      </w:r>
      <w:r w:rsidR="00CD5BD9" w:rsidRPr="005606ED">
        <w:rPr>
          <w:rFonts w:ascii="Candara" w:hAnsi="Candara" w:cstheme="majorBidi"/>
          <w:sz w:val="18"/>
          <w:szCs w:val="18"/>
        </w:rPr>
        <w:t>T</w:t>
      </w:r>
      <w:r w:rsidRPr="005606ED">
        <w:rPr>
          <w:rFonts w:ascii="Candara" w:hAnsi="Candara" w:cstheme="majorBidi"/>
          <w:sz w:val="18"/>
          <w:szCs w:val="18"/>
        </w:rPr>
        <w:t>oras</w:t>
      </w:r>
      <w:r w:rsidR="00CD5BD9" w:rsidRPr="005606ED">
        <w:rPr>
          <w:rFonts w:ascii="Candara" w:hAnsi="Candara" w:cstheme="majorBidi"/>
          <w:sz w:val="18"/>
          <w:szCs w:val="18"/>
        </w:rPr>
        <w:t>A</w:t>
      </w:r>
      <w:r w:rsidRPr="005606ED">
        <w:rPr>
          <w:rFonts w:ascii="Candara" w:hAnsi="Candara" w:cstheme="majorBidi"/>
          <w:sz w:val="18"/>
          <w:szCs w:val="18"/>
        </w:rPr>
        <w:t>vos,</w:t>
      </w:r>
      <w:r w:rsidR="00CD5BD9" w:rsidRPr="005606ED">
        <w:rPr>
          <w:rFonts w:ascii="Candara" w:hAnsi="Candara" w:cstheme="majorBidi"/>
          <w:sz w:val="18"/>
          <w:szCs w:val="18"/>
        </w:rPr>
        <w:t>A</w:t>
      </w:r>
      <w:r w:rsidRPr="005606ED">
        <w:rPr>
          <w:rFonts w:ascii="Candara" w:hAnsi="Candara" w:cstheme="majorBidi"/>
          <w:sz w:val="18"/>
          <w:szCs w:val="18"/>
        </w:rPr>
        <w:t>vodas H</w:t>
      </w:r>
      <w:r w:rsidR="00CD5BD9" w:rsidRPr="005606ED">
        <w:rPr>
          <w:rFonts w:ascii="Candara" w:hAnsi="Candara" w:cstheme="majorBidi"/>
          <w:sz w:val="18"/>
          <w:szCs w:val="18"/>
        </w:rPr>
        <w:t>ashem</w:t>
      </w:r>
      <w:r w:rsidRPr="005606ED">
        <w:rPr>
          <w:rFonts w:ascii="Candara" w:hAnsi="Candara" w:cstheme="majorBidi"/>
          <w:sz w:val="18"/>
          <w:szCs w:val="18"/>
        </w:rPr>
        <w:t>)</w:t>
      </w:r>
      <w:r w:rsidR="00CD5BD9" w:rsidRPr="005606ED">
        <w:rPr>
          <w:rFonts w:ascii="Candara" w:hAnsi="Candara" w:cstheme="majorBidi"/>
          <w:sz w:val="18"/>
          <w:szCs w:val="18"/>
        </w:rPr>
        <w:t xml:space="preserve"> explains </w:t>
      </w:r>
      <w:r w:rsidR="00CD5BD9" w:rsidRPr="005606ED">
        <w:rPr>
          <w:rFonts w:ascii="Candara" w:hAnsi="Candara" w:cstheme="majorBidi"/>
          <w:sz w:val="18"/>
          <w:szCs w:val="18"/>
          <w:rtl/>
          <w:lang w:bidi="he-IL"/>
        </w:rPr>
        <w:t>אונס רחמנא פטריה</w:t>
      </w:r>
      <w:r w:rsidR="00CD5BD9" w:rsidRPr="005606ED">
        <w:rPr>
          <w:rFonts w:ascii="Candara" w:hAnsi="Candara" w:cstheme="majorBidi"/>
          <w:sz w:val="18"/>
          <w:szCs w:val="18"/>
        </w:rPr>
        <w:t>(N</w:t>
      </w:r>
      <w:r w:rsidRPr="005606ED">
        <w:rPr>
          <w:rFonts w:ascii="Candara" w:hAnsi="Candara" w:cstheme="majorBidi"/>
          <w:sz w:val="18"/>
          <w:szCs w:val="18"/>
        </w:rPr>
        <w:t>edarim 27a</w:t>
      </w:r>
      <w:r w:rsidR="00CD5BD9" w:rsidRPr="005606ED">
        <w:rPr>
          <w:rFonts w:ascii="Candara" w:hAnsi="Candara" w:cstheme="majorBidi"/>
          <w:sz w:val="18"/>
          <w:szCs w:val="18"/>
        </w:rPr>
        <w:t>)in the following way: If you</w:t>
      </w:r>
      <w:r w:rsidRPr="005606ED">
        <w:rPr>
          <w:rFonts w:ascii="Candara" w:hAnsi="Candara" w:cstheme="majorBidi"/>
          <w:sz w:val="18"/>
          <w:szCs w:val="18"/>
        </w:rPr>
        <w:t xml:space="preserve"> force </w:t>
      </w:r>
      <w:r w:rsidR="00CD5BD9" w:rsidRPr="005606ED">
        <w:rPr>
          <w:rFonts w:ascii="Candara" w:hAnsi="Candara" w:cstheme="majorBidi"/>
          <w:sz w:val="18"/>
          <w:szCs w:val="18"/>
        </w:rPr>
        <w:t>(</w:t>
      </w:r>
      <w:r w:rsidR="00CD5BD9" w:rsidRPr="005606ED">
        <w:rPr>
          <w:rFonts w:ascii="Candara" w:hAnsi="Candara" w:cstheme="majorBidi"/>
          <w:sz w:val="18"/>
          <w:szCs w:val="18"/>
          <w:rtl/>
          <w:lang w:bidi="he-IL"/>
        </w:rPr>
        <w:t>אונס</w:t>
      </w:r>
      <w:r w:rsidR="00CD5BD9" w:rsidRPr="005606ED">
        <w:rPr>
          <w:rFonts w:ascii="Candara" w:hAnsi="Candara" w:cstheme="majorBidi"/>
          <w:sz w:val="18"/>
          <w:szCs w:val="18"/>
        </w:rPr>
        <w:t>) yo</w:t>
      </w:r>
      <w:r w:rsidRPr="005606ED">
        <w:rPr>
          <w:rFonts w:ascii="Candara" w:hAnsi="Candara" w:cstheme="majorBidi"/>
          <w:sz w:val="18"/>
          <w:szCs w:val="18"/>
        </w:rPr>
        <w:t xml:space="preserve">urself above </w:t>
      </w:r>
      <w:r w:rsidR="00CD5BD9" w:rsidRPr="005606ED">
        <w:rPr>
          <w:rFonts w:ascii="Candara" w:hAnsi="Candara" w:cstheme="majorBidi"/>
          <w:sz w:val="18"/>
          <w:szCs w:val="18"/>
        </w:rPr>
        <w:t xml:space="preserve">your </w:t>
      </w:r>
      <w:r w:rsidRPr="005606ED">
        <w:rPr>
          <w:rFonts w:ascii="Candara" w:hAnsi="Candara" w:cstheme="majorBidi"/>
          <w:sz w:val="18"/>
          <w:szCs w:val="18"/>
        </w:rPr>
        <w:t>n</w:t>
      </w:r>
      <w:r w:rsidR="00CD5BD9" w:rsidRPr="005606ED">
        <w:rPr>
          <w:rFonts w:ascii="Candara" w:hAnsi="Candara" w:cstheme="majorBidi"/>
          <w:sz w:val="18"/>
          <w:szCs w:val="18"/>
        </w:rPr>
        <w:t xml:space="preserve">atural capabilities </w:t>
      </w:r>
      <w:r w:rsidRPr="005606ED">
        <w:rPr>
          <w:rFonts w:ascii="Candara" w:hAnsi="Candara" w:cstheme="majorBidi"/>
          <w:sz w:val="18"/>
          <w:szCs w:val="18"/>
        </w:rPr>
        <w:t>for H</w:t>
      </w:r>
      <w:r w:rsidR="00CD5BD9" w:rsidRPr="005606ED">
        <w:rPr>
          <w:rFonts w:ascii="Candara" w:hAnsi="Candara" w:cstheme="majorBidi"/>
          <w:sz w:val="18"/>
          <w:szCs w:val="18"/>
        </w:rPr>
        <w:t>ashem,</w:t>
      </w:r>
      <w:r w:rsidRPr="005606ED">
        <w:rPr>
          <w:rFonts w:ascii="Candara" w:hAnsi="Candara" w:cstheme="majorBidi"/>
          <w:sz w:val="18"/>
          <w:szCs w:val="18"/>
        </w:rPr>
        <w:t xml:space="preserve"> then </w:t>
      </w:r>
      <w:r w:rsidR="00CD5BD9" w:rsidRPr="005606ED">
        <w:rPr>
          <w:rFonts w:ascii="Candara" w:hAnsi="Candara" w:cstheme="majorBidi"/>
          <w:sz w:val="18"/>
          <w:szCs w:val="18"/>
          <w:rtl/>
          <w:lang w:bidi="he-IL"/>
        </w:rPr>
        <w:t>רחמנא פטריה</w:t>
      </w:r>
      <w:r w:rsidRPr="005606ED">
        <w:rPr>
          <w:rFonts w:ascii="Candara" w:hAnsi="Candara" w:cstheme="majorBidi"/>
          <w:sz w:val="18"/>
          <w:szCs w:val="18"/>
        </w:rPr>
        <w:t>- the mercy of H</w:t>
      </w:r>
      <w:r w:rsidR="00CD5BD9" w:rsidRPr="005606ED">
        <w:rPr>
          <w:rFonts w:ascii="Candara" w:hAnsi="Candara" w:cstheme="majorBidi"/>
          <w:sz w:val="18"/>
          <w:szCs w:val="18"/>
        </w:rPr>
        <w:t xml:space="preserve">ashem </w:t>
      </w:r>
      <w:r w:rsidRPr="005606ED">
        <w:rPr>
          <w:rFonts w:ascii="Candara" w:hAnsi="Candara" w:cstheme="majorBidi"/>
          <w:sz w:val="18"/>
          <w:szCs w:val="18"/>
        </w:rPr>
        <w:t>is opened up.</w:t>
      </w:r>
    </w:p>
  </w:footnote>
  <w:footnote w:id="12">
    <w:p w:rsidR="00F826BA" w:rsidRPr="005606ED" w:rsidRDefault="00F826BA" w:rsidP="005606ED">
      <w:pPr>
        <w:pStyle w:val="NoSpacing"/>
        <w:jc w:val="both"/>
        <w:rPr>
          <w:rFonts w:ascii="Candara" w:hAnsi="Candara" w:cstheme="majorBidi"/>
          <w:sz w:val="18"/>
          <w:szCs w:val="18"/>
          <w:lang w:bidi="he-IL"/>
        </w:rPr>
      </w:pPr>
      <w:r w:rsidRPr="005606ED">
        <w:rPr>
          <w:rStyle w:val="FootnoteReference"/>
          <w:rFonts w:ascii="Candara" w:hAnsi="Candara" w:cstheme="majorBidi"/>
          <w:sz w:val="18"/>
          <w:szCs w:val="18"/>
        </w:rPr>
        <w:footnoteRef/>
      </w:r>
      <w:r w:rsidR="00BB514E" w:rsidRPr="005606ED">
        <w:rPr>
          <w:rFonts w:ascii="Candara" w:hAnsi="Candara" w:cstheme="majorBidi"/>
          <w:sz w:val="18"/>
          <w:szCs w:val="18"/>
        </w:rPr>
        <w:t xml:space="preserve">It is no coincidence that </w:t>
      </w:r>
      <w:r w:rsidRPr="005606ED">
        <w:rPr>
          <w:rFonts w:ascii="Candara" w:hAnsi="Candara" w:cstheme="majorBidi"/>
          <w:sz w:val="18"/>
          <w:szCs w:val="18"/>
          <w:lang w:bidi="he-IL"/>
        </w:rPr>
        <w:t>ParshasEmor come</w:t>
      </w:r>
      <w:r w:rsidR="00BB514E" w:rsidRPr="005606ED">
        <w:rPr>
          <w:rFonts w:ascii="Candara" w:hAnsi="Candara" w:cstheme="majorBidi"/>
          <w:sz w:val="18"/>
          <w:szCs w:val="18"/>
          <w:lang w:bidi="he-IL"/>
        </w:rPr>
        <w:t>s out near Lag Baomer.</w:t>
      </w:r>
      <w:r w:rsidRPr="005606ED">
        <w:rPr>
          <w:rFonts w:ascii="Candara" w:hAnsi="Candara" w:cstheme="majorBidi"/>
          <w:sz w:val="18"/>
          <w:szCs w:val="18"/>
          <w:lang w:bidi="he-IL"/>
        </w:rPr>
        <w:t xml:space="preserve"> The Gemara (Brachos 58a) states </w:t>
      </w:r>
      <w:r w:rsidRPr="005606ED">
        <w:rPr>
          <w:rFonts w:ascii="Candara" w:hAnsi="Candara" w:cstheme="majorBidi"/>
          <w:sz w:val="18"/>
          <w:szCs w:val="18"/>
          <w:rtl/>
          <w:lang w:bidi="he-IL"/>
        </w:rPr>
        <w:t>הוד</w:t>
      </w:r>
      <w:r w:rsidRPr="005606ED">
        <w:rPr>
          <w:rFonts w:ascii="Candara" w:hAnsi="Candara" w:cstheme="majorBidi"/>
          <w:sz w:val="18"/>
          <w:szCs w:val="18"/>
          <w:lang w:bidi="he-IL"/>
        </w:rPr>
        <w:t xml:space="preserve"> refers to the BeisHamikdash, the place where the Kohen performs his Avoda. Emor deals with the laws of Kohanim, who are the Mida of </w:t>
      </w:r>
      <w:r w:rsidRPr="005606ED">
        <w:rPr>
          <w:rFonts w:ascii="Candara" w:hAnsi="Candara" w:cstheme="majorBidi"/>
          <w:sz w:val="18"/>
          <w:szCs w:val="18"/>
          <w:rtl/>
          <w:lang w:bidi="he-IL"/>
        </w:rPr>
        <w:t>הוד</w:t>
      </w:r>
      <w:r w:rsidRPr="005606ED">
        <w:rPr>
          <w:rFonts w:ascii="Candara" w:hAnsi="Candara" w:cstheme="majorBidi"/>
          <w:sz w:val="18"/>
          <w:szCs w:val="18"/>
          <w:lang w:bidi="he-IL"/>
        </w:rPr>
        <w:t xml:space="preserve"> just as Ahron corresponds to the week of </w:t>
      </w:r>
      <w:r w:rsidRPr="005606ED">
        <w:rPr>
          <w:rFonts w:ascii="Candara" w:hAnsi="Candara" w:cstheme="majorBidi"/>
          <w:sz w:val="18"/>
          <w:szCs w:val="18"/>
          <w:rtl/>
          <w:lang w:bidi="he-IL"/>
        </w:rPr>
        <w:t>הוד</w:t>
      </w:r>
      <w:r w:rsidRPr="005606ED">
        <w:rPr>
          <w:rFonts w:ascii="Candara" w:hAnsi="Candara" w:cstheme="majorBidi"/>
          <w:sz w:val="18"/>
          <w:szCs w:val="18"/>
          <w:lang w:bidi="he-IL"/>
        </w:rPr>
        <w:t xml:space="preserve">. What is the Sefira of </w:t>
      </w:r>
      <w:r w:rsidR="00783F5C" w:rsidRPr="005606ED">
        <w:rPr>
          <w:rFonts w:ascii="Candara" w:hAnsi="Candara" w:cstheme="majorBidi"/>
          <w:sz w:val="18"/>
          <w:szCs w:val="18"/>
          <w:lang w:bidi="he-IL"/>
        </w:rPr>
        <w:t>L</w:t>
      </w:r>
      <w:r w:rsidRPr="005606ED">
        <w:rPr>
          <w:rFonts w:ascii="Candara" w:hAnsi="Candara" w:cstheme="majorBidi"/>
          <w:sz w:val="18"/>
          <w:szCs w:val="18"/>
          <w:lang w:bidi="he-IL"/>
        </w:rPr>
        <w:t xml:space="preserve">ag Baomer? </w:t>
      </w:r>
      <w:r w:rsidRPr="005606ED">
        <w:rPr>
          <w:rFonts w:ascii="Candara" w:hAnsi="Candara" w:cstheme="majorBidi"/>
          <w:sz w:val="18"/>
          <w:szCs w:val="18"/>
          <w:rtl/>
          <w:lang w:bidi="he-IL"/>
        </w:rPr>
        <w:t>הוד שבהוד</w:t>
      </w:r>
      <w:r w:rsidRPr="005606ED">
        <w:rPr>
          <w:rFonts w:ascii="Candara" w:hAnsi="Candara" w:cstheme="majorBidi"/>
          <w:sz w:val="18"/>
          <w:szCs w:val="18"/>
          <w:lang w:bidi="he-IL"/>
        </w:rPr>
        <w:t>.</w:t>
      </w:r>
      <w:r w:rsidR="00783F5C" w:rsidRPr="005606ED">
        <w:rPr>
          <w:rFonts w:ascii="Candara" w:hAnsi="Candara" w:cstheme="majorBidi"/>
          <w:sz w:val="18"/>
          <w:szCs w:val="18"/>
          <w:lang w:bidi="he-IL"/>
        </w:rPr>
        <w:t xml:space="preserve"> Parenthetically, </w:t>
      </w:r>
      <w:r w:rsidR="00783F5C" w:rsidRPr="005606ED">
        <w:rPr>
          <w:rFonts w:ascii="Candara" w:hAnsi="Candara" w:cstheme="majorBidi"/>
          <w:sz w:val="18"/>
          <w:szCs w:val="18"/>
          <w:rtl/>
          <w:lang w:bidi="he-IL"/>
        </w:rPr>
        <w:t>הוד</w:t>
      </w:r>
      <w:r w:rsidR="00783F5C" w:rsidRPr="005606ED">
        <w:rPr>
          <w:rFonts w:ascii="Candara" w:hAnsi="Candara" w:cstheme="majorBidi"/>
          <w:sz w:val="18"/>
          <w:szCs w:val="18"/>
          <w:lang w:bidi="he-IL"/>
        </w:rPr>
        <w:t xml:space="preserve"> can mean to admit </w:t>
      </w:r>
      <w:r w:rsidRPr="005606ED">
        <w:rPr>
          <w:rFonts w:ascii="Candara" w:hAnsi="Candara" w:cstheme="majorBidi"/>
          <w:sz w:val="18"/>
          <w:szCs w:val="18"/>
          <w:lang w:bidi="he-IL"/>
        </w:rPr>
        <w:t xml:space="preserve">so </w:t>
      </w:r>
      <w:r w:rsidRPr="005606ED">
        <w:rPr>
          <w:rFonts w:ascii="Candara" w:hAnsi="Candara" w:cstheme="majorBidi"/>
          <w:sz w:val="18"/>
          <w:szCs w:val="18"/>
          <w:rtl/>
          <w:lang w:bidi="he-IL"/>
        </w:rPr>
        <w:t>הוד שבהוד</w:t>
      </w:r>
      <w:r w:rsidRPr="005606ED">
        <w:rPr>
          <w:rFonts w:ascii="Candara" w:hAnsi="Candara" w:cstheme="majorBidi"/>
          <w:sz w:val="18"/>
          <w:szCs w:val="18"/>
          <w:lang w:bidi="he-IL"/>
        </w:rPr>
        <w:t xml:space="preserve"> is complete submission. On Lag Baomer, the students of R’ Akiva sto</w:t>
      </w:r>
      <w:r w:rsidR="003C3425" w:rsidRPr="005606ED">
        <w:rPr>
          <w:rFonts w:ascii="Candara" w:hAnsi="Candara" w:cstheme="majorBidi"/>
          <w:sz w:val="18"/>
          <w:szCs w:val="18"/>
          <w:lang w:bidi="he-IL"/>
        </w:rPr>
        <w:t>pped dying- which was caused by</w:t>
      </w:r>
      <w:r w:rsidRPr="005606ED">
        <w:rPr>
          <w:rFonts w:ascii="Candara" w:hAnsi="Candara" w:cstheme="majorBidi"/>
          <w:sz w:val="18"/>
          <w:szCs w:val="18"/>
          <w:rtl/>
          <w:lang w:bidi="he-IL"/>
        </w:rPr>
        <w:t>שלא נהגו כבוד זה לזה</w:t>
      </w:r>
      <w:r w:rsidRPr="005606ED">
        <w:rPr>
          <w:rFonts w:ascii="Candara" w:hAnsi="Candara" w:cstheme="majorBidi"/>
          <w:sz w:val="18"/>
          <w:szCs w:val="18"/>
          <w:lang w:bidi="he-IL"/>
        </w:rPr>
        <w:t xml:space="preserve">. So </w:t>
      </w:r>
      <w:r w:rsidRPr="005606ED">
        <w:rPr>
          <w:rFonts w:ascii="Candara" w:hAnsi="Candara" w:cstheme="majorBidi"/>
          <w:sz w:val="18"/>
          <w:szCs w:val="18"/>
          <w:rtl/>
          <w:lang w:bidi="he-IL"/>
        </w:rPr>
        <w:t>הוד שבהוד</w:t>
      </w:r>
      <w:r w:rsidRPr="005606ED">
        <w:rPr>
          <w:rFonts w:ascii="Candara" w:hAnsi="Candara" w:cstheme="majorBidi"/>
          <w:sz w:val="18"/>
          <w:szCs w:val="18"/>
          <w:lang w:bidi="he-IL"/>
        </w:rPr>
        <w:t>; humility</w:t>
      </w:r>
      <w:r w:rsidR="00A8283D" w:rsidRPr="005606ED">
        <w:rPr>
          <w:rFonts w:ascii="Candara" w:hAnsi="Candara" w:cstheme="majorBidi"/>
          <w:sz w:val="18"/>
          <w:szCs w:val="18"/>
          <w:lang w:bidi="he-IL"/>
        </w:rPr>
        <w:t>,</w:t>
      </w:r>
      <w:r w:rsidRPr="005606ED">
        <w:rPr>
          <w:rFonts w:ascii="Candara" w:hAnsi="Candara" w:cstheme="majorBidi"/>
          <w:sz w:val="18"/>
          <w:szCs w:val="18"/>
          <w:lang w:bidi="he-IL"/>
        </w:rPr>
        <w:t xml:space="preserve"> is the rectification. </w:t>
      </w:r>
    </w:p>
  </w:footnote>
  <w:footnote w:id="13">
    <w:p w:rsidR="00642D32" w:rsidRPr="005606ED" w:rsidRDefault="00642D32" w:rsidP="005606ED">
      <w:pPr>
        <w:pStyle w:val="NoSpacing"/>
        <w:jc w:val="both"/>
        <w:rPr>
          <w:rFonts w:ascii="Candara" w:hAnsi="Candara" w:cstheme="majorBidi"/>
          <w:sz w:val="18"/>
          <w:szCs w:val="18"/>
          <w:lang w:bidi="he-IL"/>
        </w:rPr>
      </w:pPr>
      <w:r w:rsidRPr="005606ED">
        <w:rPr>
          <w:rStyle w:val="FootnoteReference"/>
          <w:rFonts w:ascii="Candara" w:hAnsi="Candara" w:cstheme="majorBidi"/>
          <w:sz w:val="18"/>
          <w:szCs w:val="18"/>
        </w:rPr>
        <w:footnoteRef/>
      </w:r>
      <w:r w:rsidR="00A80663" w:rsidRPr="005606ED">
        <w:rPr>
          <w:rFonts w:ascii="Candara" w:hAnsi="Candara" w:cstheme="majorBidi"/>
          <w:sz w:val="18"/>
          <w:szCs w:val="18"/>
        </w:rPr>
        <w:t xml:space="preserve">See TzdkasHatzadik 155. </w:t>
      </w:r>
      <w:r w:rsidRPr="005606ED">
        <w:rPr>
          <w:rFonts w:ascii="Candara" w:hAnsi="Candara" w:cstheme="majorBidi"/>
          <w:sz w:val="18"/>
          <w:szCs w:val="18"/>
        </w:rPr>
        <w:t>Inci</w:t>
      </w:r>
      <w:r w:rsidR="00A8283D" w:rsidRPr="005606ED">
        <w:rPr>
          <w:rFonts w:ascii="Candara" w:hAnsi="Candara" w:cstheme="majorBidi"/>
          <w:sz w:val="18"/>
          <w:szCs w:val="18"/>
        </w:rPr>
        <w:t>dentally, R’ Shimon Bar Yochai wa</w:t>
      </w:r>
      <w:r w:rsidRPr="005606ED">
        <w:rPr>
          <w:rFonts w:ascii="Candara" w:hAnsi="Candara" w:cstheme="majorBidi"/>
          <w:sz w:val="18"/>
          <w:szCs w:val="18"/>
        </w:rPr>
        <w:t xml:space="preserve">s a Gilgul of Moshe </w:t>
      </w:r>
      <w:r w:rsidR="00885D76" w:rsidRPr="005606ED">
        <w:rPr>
          <w:rFonts w:ascii="Candara" w:hAnsi="Candara" w:cstheme="majorBidi"/>
          <w:sz w:val="18"/>
          <w:szCs w:val="18"/>
        </w:rPr>
        <w:t xml:space="preserve">(in fact, </w:t>
      </w:r>
      <w:r w:rsidR="00885D76" w:rsidRPr="005606ED">
        <w:rPr>
          <w:rFonts w:ascii="Candara" w:hAnsi="Candara" w:cstheme="majorBidi"/>
          <w:sz w:val="18"/>
          <w:szCs w:val="18"/>
          <w:rtl/>
          <w:lang w:bidi="he-IL"/>
        </w:rPr>
        <w:t>משה</w:t>
      </w:r>
      <w:r w:rsidR="00885D76" w:rsidRPr="005606ED">
        <w:rPr>
          <w:rFonts w:ascii="Candara" w:hAnsi="Candara" w:cstheme="majorBidi"/>
          <w:sz w:val="18"/>
          <w:szCs w:val="18"/>
          <w:lang w:bidi="he-IL"/>
        </w:rPr>
        <w:t xml:space="preserve"> has the same Gematria as </w:t>
      </w:r>
      <w:r w:rsidR="00885D76" w:rsidRPr="005606ED">
        <w:rPr>
          <w:rFonts w:ascii="Candara" w:hAnsi="Candara" w:cstheme="majorBidi"/>
          <w:sz w:val="18"/>
          <w:szCs w:val="18"/>
          <w:rtl/>
          <w:lang w:bidi="he-IL"/>
        </w:rPr>
        <w:t>לג בעומר</w:t>
      </w:r>
      <w:r w:rsidR="00885D76" w:rsidRPr="005606ED">
        <w:rPr>
          <w:rFonts w:ascii="Candara" w:hAnsi="Candara" w:cstheme="majorBidi"/>
          <w:sz w:val="18"/>
          <w:szCs w:val="18"/>
          <w:lang w:bidi="he-IL"/>
        </w:rPr>
        <w:t xml:space="preserve">- 345) </w:t>
      </w:r>
      <w:r w:rsidRPr="005606ED">
        <w:rPr>
          <w:rFonts w:ascii="Candara" w:hAnsi="Candara" w:cstheme="majorBidi"/>
          <w:sz w:val="18"/>
          <w:szCs w:val="18"/>
        </w:rPr>
        <w:t xml:space="preserve">who also lived in a world of beyond as he was able to not eat and drink </w:t>
      </w:r>
      <w:r w:rsidR="00783F5C" w:rsidRPr="005606ED">
        <w:rPr>
          <w:rFonts w:ascii="Candara" w:hAnsi="Candara" w:cstheme="majorBidi"/>
          <w:sz w:val="18"/>
          <w:szCs w:val="18"/>
        </w:rPr>
        <w:t>for 40 days among other things.</w:t>
      </w:r>
    </w:p>
  </w:footnote>
  <w:footnote w:id="14">
    <w:p w:rsidR="001D5E6D" w:rsidRPr="005606ED" w:rsidRDefault="001D5E6D"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Pr="005606ED">
        <w:rPr>
          <w:rFonts w:ascii="Candara" w:hAnsi="Candara" w:cstheme="majorBidi"/>
          <w:sz w:val="18"/>
          <w:szCs w:val="18"/>
        </w:rPr>
        <w:t>Brachos 35b</w:t>
      </w:r>
    </w:p>
  </w:footnote>
  <w:footnote w:id="15">
    <w:p w:rsidR="000D5606" w:rsidRPr="005606ED" w:rsidRDefault="000D5606"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Pr="005606ED">
        <w:rPr>
          <w:rFonts w:ascii="Candara" w:hAnsi="Candara" w:cstheme="majorBidi"/>
          <w:sz w:val="18"/>
          <w:szCs w:val="18"/>
        </w:rPr>
        <w:t>Shabbos 33b</w:t>
      </w:r>
      <w:r w:rsidR="0042522C" w:rsidRPr="005606ED">
        <w:rPr>
          <w:rFonts w:ascii="Candara" w:hAnsi="Candara" w:cstheme="majorBidi"/>
          <w:sz w:val="18"/>
          <w:szCs w:val="18"/>
        </w:rPr>
        <w:t>.Meila 17b</w:t>
      </w:r>
    </w:p>
  </w:footnote>
  <w:footnote w:id="16">
    <w:p w:rsidR="008E50CA" w:rsidRPr="005606ED" w:rsidRDefault="008E50CA"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Pr="005606ED">
        <w:rPr>
          <w:rFonts w:ascii="Candara" w:hAnsi="Candara" w:cstheme="majorBidi"/>
          <w:sz w:val="18"/>
          <w:szCs w:val="18"/>
        </w:rPr>
        <w:t xml:space="preserve"> Shabbos 34a</w:t>
      </w:r>
    </w:p>
  </w:footnote>
  <w:footnote w:id="17">
    <w:p w:rsidR="00DE312B" w:rsidRPr="005606ED" w:rsidRDefault="00DE312B"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Pr="005606ED">
        <w:rPr>
          <w:rFonts w:ascii="Candara" w:hAnsi="Candara" w:cstheme="majorBidi"/>
          <w:sz w:val="18"/>
          <w:szCs w:val="18"/>
        </w:rPr>
        <w:t>TaamaiMinhagim, p 270</w:t>
      </w:r>
      <w:r w:rsidR="00B651AA" w:rsidRPr="005606ED">
        <w:rPr>
          <w:rFonts w:ascii="Candara" w:hAnsi="Candara" w:cstheme="majorBidi"/>
          <w:sz w:val="18"/>
          <w:szCs w:val="18"/>
        </w:rPr>
        <w:t>. To get a glimpse of who the OhrHachaim was</w:t>
      </w:r>
      <w:r w:rsidR="007E608E" w:rsidRPr="005606ED">
        <w:rPr>
          <w:rFonts w:ascii="Candara" w:hAnsi="Candara" w:cstheme="majorBidi"/>
          <w:sz w:val="18"/>
          <w:szCs w:val="18"/>
        </w:rPr>
        <w:t>,</w:t>
      </w:r>
      <w:r w:rsidR="00B651AA" w:rsidRPr="005606ED">
        <w:rPr>
          <w:rFonts w:ascii="Candara" w:hAnsi="Candara" w:cstheme="majorBidi"/>
          <w:sz w:val="18"/>
          <w:szCs w:val="18"/>
        </w:rPr>
        <w:t xml:space="preserve"> here is the following story. When HarHazeisim fell to the Jordanians in 1948, they started to build a road through the cemetery. When the tractor reached the grave of the OhrHachaim</w:t>
      </w:r>
      <w:r w:rsidR="00D445E8" w:rsidRPr="005606ED">
        <w:rPr>
          <w:rFonts w:ascii="Candara" w:hAnsi="Candara" w:cstheme="majorBidi"/>
          <w:sz w:val="18"/>
          <w:szCs w:val="18"/>
        </w:rPr>
        <w:t>,</w:t>
      </w:r>
      <w:r w:rsidR="00B651AA" w:rsidRPr="005606ED">
        <w:rPr>
          <w:rFonts w:ascii="Candara" w:hAnsi="Candara" w:cstheme="majorBidi"/>
          <w:sz w:val="18"/>
          <w:szCs w:val="18"/>
        </w:rPr>
        <w:t xml:space="preserve"> it broke down and couldn’t restart. </w:t>
      </w:r>
      <w:r w:rsidR="00D445E8" w:rsidRPr="005606ED">
        <w:rPr>
          <w:rFonts w:ascii="Candara" w:hAnsi="Candara" w:cstheme="majorBidi"/>
          <w:sz w:val="18"/>
          <w:szCs w:val="18"/>
        </w:rPr>
        <w:t>A</w:t>
      </w:r>
      <w:r w:rsidR="00B651AA" w:rsidRPr="005606ED">
        <w:rPr>
          <w:rFonts w:ascii="Candara" w:hAnsi="Candara" w:cstheme="majorBidi"/>
          <w:sz w:val="18"/>
          <w:szCs w:val="18"/>
        </w:rPr>
        <w:t xml:space="preserve"> new tractor</w:t>
      </w:r>
      <w:r w:rsidR="00D445E8" w:rsidRPr="005606ED">
        <w:rPr>
          <w:rFonts w:ascii="Candara" w:hAnsi="Candara" w:cstheme="majorBidi"/>
          <w:sz w:val="18"/>
          <w:szCs w:val="18"/>
        </w:rPr>
        <w:t xml:space="preserve"> came the following day</w:t>
      </w:r>
      <w:r w:rsidR="00B651AA" w:rsidRPr="005606ED">
        <w:rPr>
          <w:rFonts w:ascii="Candara" w:hAnsi="Candara" w:cstheme="majorBidi"/>
          <w:sz w:val="18"/>
          <w:szCs w:val="18"/>
        </w:rPr>
        <w:t xml:space="preserve">. </w:t>
      </w:r>
      <w:r w:rsidR="00D445E8" w:rsidRPr="005606ED">
        <w:rPr>
          <w:rFonts w:ascii="Candara" w:hAnsi="Candara" w:cstheme="majorBidi"/>
          <w:sz w:val="18"/>
          <w:szCs w:val="18"/>
        </w:rPr>
        <w:t xml:space="preserve">Upon making contact with the grave </w:t>
      </w:r>
      <w:r w:rsidR="00B651AA" w:rsidRPr="005606ED">
        <w:rPr>
          <w:rFonts w:ascii="Candara" w:hAnsi="Candara" w:cstheme="majorBidi"/>
          <w:sz w:val="18"/>
          <w:szCs w:val="18"/>
        </w:rPr>
        <w:t>of the Ohr</w:t>
      </w:r>
      <w:r w:rsidR="00D445E8" w:rsidRPr="005606ED">
        <w:rPr>
          <w:rFonts w:ascii="Candara" w:hAnsi="Candara" w:cstheme="majorBidi"/>
          <w:sz w:val="18"/>
          <w:szCs w:val="18"/>
        </w:rPr>
        <w:t>H</w:t>
      </w:r>
      <w:r w:rsidR="00B651AA" w:rsidRPr="005606ED">
        <w:rPr>
          <w:rFonts w:ascii="Candara" w:hAnsi="Candara" w:cstheme="majorBidi"/>
          <w:sz w:val="18"/>
          <w:szCs w:val="18"/>
        </w:rPr>
        <w:t>achaim</w:t>
      </w:r>
      <w:r w:rsidR="00D445E8" w:rsidRPr="005606ED">
        <w:rPr>
          <w:rFonts w:ascii="Candara" w:hAnsi="Candara" w:cstheme="majorBidi"/>
          <w:sz w:val="18"/>
          <w:szCs w:val="18"/>
        </w:rPr>
        <w:t>,</w:t>
      </w:r>
      <w:r w:rsidR="00B651AA" w:rsidRPr="005606ED">
        <w:rPr>
          <w:rFonts w:ascii="Candara" w:hAnsi="Candara" w:cstheme="majorBidi"/>
          <w:sz w:val="18"/>
          <w:szCs w:val="18"/>
        </w:rPr>
        <w:t xml:space="preserve"> it overturned and fell into the valley, killing the driver. </w:t>
      </w:r>
      <w:r w:rsidR="00D445E8" w:rsidRPr="005606ED">
        <w:rPr>
          <w:rFonts w:ascii="Candara" w:hAnsi="Candara" w:cstheme="majorBidi"/>
          <w:sz w:val="18"/>
          <w:szCs w:val="18"/>
        </w:rPr>
        <w:t>As a result, p</w:t>
      </w:r>
      <w:r w:rsidR="00B651AA" w:rsidRPr="005606ED">
        <w:rPr>
          <w:rFonts w:ascii="Candara" w:hAnsi="Candara" w:cstheme="majorBidi"/>
          <w:sz w:val="18"/>
          <w:szCs w:val="18"/>
        </w:rPr>
        <w:t xml:space="preserve">lans for this road </w:t>
      </w:r>
      <w:r w:rsidR="00DE5F7A" w:rsidRPr="005606ED">
        <w:rPr>
          <w:rFonts w:ascii="Candara" w:hAnsi="Candara" w:cstheme="majorBidi"/>
          <w:sz w:val="18"/>
          <w:szCs w:val="18"/>
        </w:rPr>
        <w:t>were halted</w:t>
      </w:r>
      <w:r w:rsidR="00B651AA" w:rsidRPr="005606ED">
        <w:rPr>
          <w:rFonts w:ascii="Candara" w:hAnsi="Candara" w:cstheme="majorBidi"/>
          <w:sz w:val="18"/>
          <w:szCs w:val="18"/>
        </w:rPr>
        <w:t xml:space="preserve">. </w:t>
      </w:r>
    </w:p>
  </w:footnote>
  <w:footnote w:id="18">
    <w:p w:rsidR="00642D32" w:rsidRPr="005606ED" w:rsidRDefault="00642D32"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00EC656B" w:rsidRPr="005606ED">
        <w:rPr>
          <w:rFonts w:ascii="Candara" w:hAnsi="Candara" w:cstheme="majorBidi"/>
          <w:sz w:val="18"/>
          <w:szCs w:val="18"/>
        </w:rPr>
        <w:t xml:space="preserve">See however </w:t>
      </w:r>
      <w:r w:rsidR="00EC656B" w:rsidRPr="005606ED">
        <w:rPr>
          <w:rFonts w:ascii="Candara" w:hAnsi="Candara" w:cstheme="majorBidi"/>
          <w:sz w:val="18"/>
          <w:szCs w:val="18"/>
          <w:rtl/>
          <w:lang w:bidi="he-IL"/>
        </w:rPr>
        <w:t>שו"ת חת"ס, יו"ד</w:t>
      </w:r>
      <w:r w:rsidR="00EC656B" w:rsidRPr="005606ED">
        <w:rPr>
          <w:rFonts w:ascii="Candara" w:hAnsi="Candara" w:cstheme="majorBidi"/>
          <w:sz w:val="18"/>
          <w:szCs w:val="18"/>
          <w:lang w:bidi="he-IL"/>
        </w:rPr>
        <w:t xml:space="preserve">, 233 and </w:t>
      </w:r>
      <w:r w:rsidR="00EC656B" w:rsidRPr="005606ED">
        <w:rPr>
          <w:rFonts w:ascii="Candara" w:hAnsi="Candara" w:cstheme="majorBidi"/>
          <w:sz w:val="18"/>
          <w:szCs w:val="18"/>
          <w:rtl/>
          <w:lang w:bidi="he-IL"/>
        </w:rPr>
        <w:t>שו"ת שואל ומשיב</w:t>
      </w:r>
      <w:r w:rsidR="00EC656B" w:rsidRPr="005606ED">
        <w:rPr>
          <w:rFonts w:ascii="Candara" w:hAnsi="Candara" w:cstheme="majorBidi"/>
          <w:sz w:val="18"/>
          <w:szCs w:val="18"/>
          <w:lang w:bidi="he-IL"/>
        </w:rPr>
        <w:t xml:space="preserve"> 5:39. </w:t>
      </w:r>
      <w:r w:rsidRPr="005606ED">
        <w:rPr>
          <w:rFonts w:ascii="Candara" w:hAnsi="Candara" w:cstheme="majorBidi"/>
          <w:sz w:val="18"/>
          <w:szCs w:val="18"/>
          <w:lang w:bidi="he-IL"/>
        </w:rPr>
        <w:t xml:space="preserve">The Zohar was revealed on Lag Baomer as well as it also being </w:t>
      </w:r>
      <w:r w:rsidRPr="005606ED">
        <w:rPr>
          <w:rFonts w:ascii="Candara" w:hAnsi="Candara" w:cstheme="majorBidi"/>
          <w:sz w:val="18"/>
          <w:szCs w:val="18"/>
        </w:rPr>
        <w:t>R’ Shimon Bar Yochai’s</w:t>
      </w:r>
      <w:r w:rsidRPr="005606ED">
        <w:rPr>
          <w:rFonts w:ascii="Candara" w:hAnsi="Candara" w:cstheme="majorBidi"/>
          <w:sz w:val="18"/>
          <w:szCs w:val="18"/>
          <w:lang w:bidi="he-IL"/>
        </w:rPr>
        <w:t>Yartzheit.</w:t>
      </w:r>
      <w:r w:rsidR="001C5AFC" w:rsidRPr="005606ED">
        <w:rPr>
          <w:rFonts w:ascii="Candara" w:hAnsi="Candara" w:cstheme="majorBidi"/>
          <w:sz w:val="18"/>
          <w:szCs w:val="18"/>
          <w:lang w:bidi="he-IL"/>
        </w:rPr>
        <w:t xml:space="preserve"> Incidentally, </w:t>
      </w:r>
      <w:r w:rsidR="00220053" w:rsidRPr="005606ED">
        <w:rPr>
          <w:rFonts w:ascii="Candara" w:hAnsi="Candara" w:cstheme="majorBidi"/>
          <w:sz w:val="18"/>
          <w:szCs w:val="18"/>
          <w:lang w:bidi="he-IL"/>
        </w:rPr>
        <w:t xml:space="preserve">the phrase </w:t>
      </w:r>
      <w:r w:rsidR="00220053" w:rsidRPr="005606ED">
        <w:rPr>
          <w:rFonts w:ascii="Candara" w:hAnsi="Candara" w:cstheme="majorBidi"/>
          <w:sz w:val="18"/>
          <w:szCs w:val="18"/>
          <w:rtl/>
          <w:lang w:bidi="he-IL"/>
        </w:rPr>
        <w:t>כדאי הוא ר' שמעון לסמוך עליו בשעת הדחק</w:t>
      </w:r>
      <w:r w:rsidR="00BB7D93" w:rsidRPr="005606ED">
        <w:rPr>
          <w:rFonts w:ascii="Candara" w:hAnsi="Candara" w:cstheme="majorBidi"/>
          <w:sz w:val="18"/>
          <w:szCs w:val="18"/>
          <w:lang w:bidi="he-IL"/>
        </w:rPr>
        <w:t xml:space="preserve">; R’ Shimon is worthy to be relied on as an authority in time of emergency </w:t>
      </w:r>
      <w:r w:rsidR="00220053" w:rsidRPr="005606ED">
        <w:rPr>
          <w:rFonts w:ascii="Candara" w:hAnsi="Candara" w:cstheme="majorBidi"/>
          <w:sz w:val="18"/>
          <w:szCs w:val="18"/>
          <w:lang w:bidi="he-IL"/>
        </w:rPr>
        <w:t>(Gittin 19a)</w:t>
      </w:r>
      <w:r w:rsidR="00BB7D93" w:rsidRPr="005606ED">
        <w:rPr>
          <w:rFonts w:ascii="Candara" w:hAnsi="Candara" w:cstheme="majorBidi"/>
          <w:sz w:val="18"/>
          <w:szCs w:val="18"/>
          <w:lang w:bidi="he-IL"/>
        </w:rPr>
        <w:t xml:space="preserve"> is interpreted with going to Meiron on Lag Baomer. That is, it is worthy to travel to Meiron even though it may be extremely overcrowded and the like, as we can get a salvation in his merit. </w:t>
      </w:r>
    </w:p>
  </w:footnote>
  <w:footnote w:id="19">
    <w:p w:rsidR="00D27F41" w:rsidRPr="005606ED" w:rsidRDefault="00D27F41"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00473E37" w:rsidRPr="005606ED">
        <w:rPr>
          <w:rFonts w:ascii="Candara" w:hAnsi="Candara" w:cstheme="majorBidi"/>
          <w:sz w:val="18"/>
          <w:szCs w:val="18"/>
        </w:rPr>
        <w:t xml:space="preserve"> It states</w:t>
      </w:r>
      <w:r w:rsidR="009A1251" w:rsidRPr="005606ED">
        <w:rPr>
          <w:rFonts w:ascii="Candara" w:hAnsi="Candara" w:cstheme="majorBidi"/>
          <w:sz w:val="18"/>
          <w:szCs w:val="18"/>
          <w:rtl/>
          <w:lang w:bidi="he-IL"/>
        </w:rPr>
        <w:t>שמעו קלא עולו ואתו ואתכנשו להילולא דרבי שמעון</w:t>
      </w:r>
      <w:r w:rsidR="009A1251" w:rsidRPr="005606ED">
        <w:rPr>
          <w:rFonts w:ascii="Candara" w:hAnsi="Candara" w:cstheme="majorBidi"/>
          <w:sz w:val="18"/>
          <w:szCs w:val="18"/>
          <w:lang w:bidi="he-IL"/>
        </w:rPr>
        <w:t>; they heard a voice ascend, come and gather for the Yartzheit of R’ Shimon (</w:t>
      </w:r>
      <w:r w:rsidR="009A1251" w:rsidRPr="005606ED">
        <w:rPr>
          <w:rFonts w:ascii="Candara" w:hAnsi="Candara" w:cstheme="majorBidi"/>
          <w:sz w:val="18"/>
          <w:szCs w:val="18"/>
        </w:rPr>
        <w:t xml:space="preserve">Zohar </w:t>
      </w:r>
      <w:r w:rsidR="009A1251" w:rsidRPr="005606ED">
        <w:rPr>
          <w:rFonts w:ascii="Candara" w:hAnsi="Candara" w:cstheme="majorBidi"/>
          <w:sz w:val="18"/>
          <w:szCs w:val="18"/>
          <w:rtl/>
          <w:lang w:bidi="he-IL"/>
        </w:rPr>
        <w:t>ח"ג</w:t>
      </w:r>
      <w:r w:rsidR="009A1251" w:rsidRPr="005606ED">
        <w:rPr>
          <w:rFonts w:ascii="Candara" w:hAnsi="Candara" w:cstheme="majorBidi"/>
          <w:sz w:val="18"/>
          <w:szCs w:val="18"/>
        </w:rPr>
        <w:t xml:space="preserve">, 296). </w:t>
      </w:r>
    </w:p>
  </w:footnote>
  <w:footnote w:id="20">
    <w:p w:rsidR="007B44AC" w:rsidRPr="005606ED" w:rsidRDefault="007B44AC" w:rsidP="005606ED">
      <w:pPr>
        <w:pStyle w:val="NoSpacing"/>
        <w:jc w:val="both"/>
        <w:rPr>
          <w:rFonts w:ascii="Candara" w:hAnsi="Candara" w:cstheme="majorBidi"/>
          <w:b/>
          <w:bCs/>
          <w:sz w:val="18"/>
          <w:szCs w:val="18"/>
        </w:rPr>
      </w:pPr>
      <w:r w:rsidRPr="005606ED">
        <w:rPr>
          <w:rStyle w:val="FootnoteReference"/>
          <w:rFonts w:ascii="Candara" w:hAnsi="Candara" w:cstheme="majorBidi"/>
          <w:sz w:val="18"/>
          <w:szCs w:val="18"/>
        </w:rPr>
        <w:footnoteRef/>
      </w:r>
      <w:r w:rsidRPr="005606ED">
        <w:rPr>
          <w:rFonts w:ascii="Candara" w:hAnsi="Candara" w:cstheme="majorBidi"/>
          <w:sz w:val="18"/>
          <w:szCs w:val="18"/>
          <w:lang w:bidi="he-IL"/>
        </w:rPr>
        <w:t>Shaar</w:t>
      </w:r>
      <w:r w:rsidR="007E5702" w:rsidRPr="005606ED">
        <w:rPr>
          <w:rFonts w:ascii="Candara" w:hAnsi="Candara" w:cstheme="majorBidi"/>
          <w:sz w:val="18"/>
          <w:szCs w:val="18"/>
          <w:lang w:bidi="he-IL"/>
        </w:rPr>
        <w:t>Hakava</w:t>
      </w:r>
      <w:r w:rsidRPr="005606ED">
        <w:rPr>
          <w:rFonts w:ascii="Candara" w:hAnsi="Candara" w:cstheme="majorBidi"/>
          <w:sz w:val="18"/>
          <w:szCs w:val="18"/>
          <w:lang w:bidi="he-IL"/>
        </w:rPr>
        <w:t xml:space="preserve">nos, </w:t>
      </w:r>
      <w:r w:rsidR="00BF4912" w:rsidRPr="005606ED">
        <w:rPr>
          <w:rFonts w:ascii="Candara" w:hAnsi="Candara" w:cstheme="majorBidi"/>
          <w:sz w:val="18"/>
          <w:szCs w:val="18"/>
          <w:lang w:bidi="he-IL"/>
        </w:rPr>
        <w:t>87b</w:t>
      </w:r>
    </w:p>
  </w:footnote>
  <w:footnote w:id="21">
    <w:p w:rsidR="00807B10" w:rsidRPr="005606ED" w:rsidRDefault="00807B10"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Pr="005606ED">
        <w:rPr>
          <w:rFonts w:ascii="Candara" w:hAnsi="Candara" w:cstheme="majorBidi"/>
          <w:sz w:val="18"/>
          <w:szCs w:val="18"/>
          <w:lang w:bidi="he-IL"/>
        </w:rPr>
        <w:t>DarkeiTzion, 2</w:t>
      </w:r>
      <w:r w:rsidRPr="005606ED">
        <w:rPr>
          <w:rFonts w:ascii="Candara" w:hAnsi="Candara" w:cstheme="majorBidi"/>
          <w:sz w:val="18"/>
          <w:szCs w:val="18"/>
          <w:vertAlign w:val="superscript"/>
          <w:lang w:bidi="he-IL"/>
        </w:rPr>
        <w:t>nd</w:t>
      </w:r>
      <w:r w:rsidRPr="005606ED">
        <w:rPr>
          <w:rFonts w:ascii="Candara" w:hAnsi="Candara" w:cstheme="majorBidi"/>
          <w:sz w:val="18"/>
          <w:szCs w:val="18"/>
          <w:lang w:bidi="he-IL"/>
        </w:rPr>
        <w:t xml:space="preserve"> letter</w:t>
      </w:r>
    </w:p>
  </w:footnote>
  <w:footnote w:id="22">
    <w:p w:rsidR="00E059DC" w:rsidRPr="005606ED" w:rsidRDefault="00E059DC"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Pr="005606ED">
        <w:rPr>
          <w:rFonts w:ascii="Candara" w:hAnsi="Candara" w:cstheme="majorBidi"/>
          <w:sz w:val="18"/>
          <w:szCs w:val="18"/>
          <w:lang w:bidi="he-IL"/>
        </w:rPr>
        <w:t>The Rebbe R’ Baruch, the grandson of the Baal Shem Tov each year on Lag Baomer would make a Siyum on the Zohar. After the Siyum he would take the Sefer Zohar in his hand and dance for hours.</w:t>
      </w:r>
    </w:p>
  </w:footnote>
  <w:footnote w:id="23">
    <w:p w:rsidR="003A299F" w:rsidRPr="005606ED" w:rsidRDefault="003A299F"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00F16D9F" w:rsidRPr="005606ED">
        <w:rPr>
          <w:rFonts w:ascii="Candara" w:hAnsi="Candara" w:cstheme="majorBidi"/>
          <w:sz w:val="18"/>
          <w:szCs w:val="18"/>
        </w:rPr>
        <w:t>I</w:t>
      </w:r>
      <w:r w:rsidRPr="005606ED">
        <w:rPr>
          <w:rFonts w:ascii="Candara" w:hAnsi="Candara" w:cstheme="majorBidi"/>
          <w:sz w:val="18"/>
          <w:szCs w:val="18"/>
        </w:rPr>
        <w:t>dra</w:t>
      </w:r>
      <w:r w:rsidR="00F16D9F" w:rsidRPr="005606ED">
        <w:rPr>
          <w:rFonts w:ascii="Candara" w:hAnsi="Candara" w:cstheme="majorBidi"/>
          <w:sz w:val="18"/>
          <w:szCs w:val="18"/>
        </w:rPr>
        <w:t>Z</w:t>
      </w:r>
      <w:r w:rsidRPr="005606ED">
        <w:rPr>
          <w:rFonts w:ascii="Candara" w:hAnsi="Candara" w:cstheme="majorBidi"/>
          <w:sz w:val="18"/>
          <w:szCs w:val="18"/>
        </w:rPr>
        <w:t xml:space="preserve">uta, </w:t>
      </w:r>
      <w:r w:rsidR="00F16D9F" w:rsidRPr="005606ED">
        <w:rPr>
          <w:rFonts w:ascii="Candara" w:hAnsi="Candara" w:cstheme="majorBidi"/>
          <w:sz w:val="18"/>
          <w:szCs w:val="18"/>
        </w:rPr>
        <w:t>H</w:t>
      </w:r>
      <w:r w:rsidRPr="005606ED">
        <w:rPr>
          <w:rFonts w:ascii="Candara" w:hAnsi="Candara" w:cstheme="majorBidi"/>
          <w:sz w:val="18"/>
          <w:szCs w:val="18"/>
        </w:rPr>
        <w:t>aazinu 291b</w:t>
      </w:r>
      <w:r w:rsidR="00B63410" w:rsidRPr="005606ED">
        <w:rPr>
          <w:rFonts w:ascii="Candara" w:hAnsi="Candara" w:cstheme="majorBidi"/>
          <w:sz w:val="18"/>
          <w:szCs w:val="18"/>
        </w:rPr>
        <w:t xml:space="preserve">. </w:t>
      </w:r>
      <w:r w:rsidR="00B63410" w:rsidRPr="005606ED">
        <w:rPr>
          <w:rFonts w:ascii="Candara" w:hAnsi="Candara" w:cstheme="majorBidi"/>
          <w:sz w:val="18"/>
          <w:szCs w:val="18"/>
          <w:lang w:bidi="he-IL"/>
        </w:rPr>
        <w:t>It is said in the name of the Arizal that on Lag Baomer R’ Shimon Bar Yochai stands on his Tziun and blesses each one that comes to Meiron</w:t>
      </w:r>
      <w:r w:rsidR="00B63410" w:rsidRPr="005606ED">
        <w:rPr>
          <w:rFonts w:ascii="Candara" w:hAnsi="Candara" w:cstheme="majorBidi"/>
          <w:sz w:val="18"/>
          <w:szCs w:val="18"/>
          <w:rtl/>
          <w:lang w:bidi="he-IL"/>
        </w:rPr>
        <w:t>לכבוד שם קדשו</w:t>
      </w:r>
      <w:r w:rsidR="00B63410" w:rsidRPr="005606ED">
        <w:rPr>
          <w:rFonts w:ascii="Candara" w:hAnsi="Candara" w:cstheme="majorBidi"/>
          <w:sz w:val="18"/>
          <w:szCs w:val="18"/>
          <w:lang w:bidi="he-IL"/>
        </w:rPr>
        <w:t xml:space="preserve"> to be happy in the Simcha of his great Yartzheit (TaamaiMinhagim, pg 269, footnote 48). </w:t>
      </w:r>
    </w:p>
  </w:footnote>
  <w:footnote w:id="24">
    <w:p w:rsidR="00642D32" w:rsidRPr="005606ED" w:rsidRDefault="00642D32"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00E27DC5" w:rsidRPr="005606ED">
        <w:rPr>
          <w:rFonts w:ascii="Candara" w:hAnsi="Candara" w:cstheme="majorBidi"/>
          <w:sz w:val="18"/>
          <w:szCs w:val="18"/>
        </w:rPr>
        <w:t>From the Tefila in NusachSefard after Sefira.</w:t>
      </w:r>
      <w:r w:rsidRPr="005606ED">
        <w:rPr>
          <w:rFonts w:ascii="Candara" w:hAnsi="Candara" w:cstheme="majorBidi"/>
          <w:sz w:val="18"/>
          <w:szCs w:val="18"/>
        </w:rPr>
        <w:t xml:space="preserve">In the </w:t>
      </w:r>
      <w:r w:rsidR="00471BF3" w:rsidRPr="005606ED">
        <w:rPr>
          <w:rFonts w:ascii="Candara" w:hAnsi="Candara" w:cstheme="majorBidi"/>
          <w:sz w:val="18"/>
          <w:szCs w:val="18"/>
        </w:rPr>
        <w:t>first Pasuk in the Torah</w:t>
      </w:r>
      <w:r w:rsidR="003C3AF9" w:rsidRPr="005606ED">
        <w:rPr>
          <w:rFonts w:ascii="Candara" w:hAnsi="Candara" w:cstheme="majorBidi"/>
          <w:sz w:val="18"/>
          <w:szCs w:val="18"/>
        </w:rPr>
        <w:t xml:space="preserve">- in </w:t>
      </w:r>
      <w:r w:rsidR="003C3AF9" w:rsidRPr="005606ED">
        <w:rPr>
          <w:rFonts w:ascii="Candara" w:hAnsi="Candara" w:cstheme="majorBidi"/>
          <w:sz w:val="18"/>
          <w:szCs w:val="18"/>
          <w:rtl/>
          <w:lang w:bidi="he-IL"/>
        </w:rPr>
        <w:t>בראשית ברא</w:t>
      </w:r>
      <w:r w:rsidR="003C3AF9" w:rsidRPr="005606ED">
        <w:rPr>
          <w:rFonts w:ascii="Candara" w:hAnsi="Candara" w:cstheme="majorBidi"/>
          <w:sz w:val="18"/>
          <w:szCs w:val="18"/>
        </w:rPr>
        <w:t xml:space="preserve">- </w:t>
      </w:r>
      <w:r w:rsidR="00471BF3" w:rsidRPr="005606ED">
        <w:rPr>
          <w:rFonts w:ascii="Candara" w:hAnsi="Candara" w:cstheme="majorBidi"/>
          <w:sz w:val="18"/>
          <w:szCs w:val="18"/>
        </w:rPr>
        <w:t xml:space="preserve">we see </w:t>
      </w:r>
      <w:r w:rsidRPr="005606ED">
        <w:rPr>
          <w:rFonts w:ascii="Candara" w:hAnsi="Candara" w:cstheme="majorBidi"/>
          <w:sz w:val="18"/>
          <w:szCs w:val="18"/>
          <w:lang w:bidi="he-IL"/>
        </w:rPr>
        <w:t xml:space="preserve">a hint to him and his son as </w:t>
      </w:r>
      <w:r w:rsidR="003C3AF9" w:rsidRPr="005606ED">
        <w:rPr>
          <w:rFonts w:ascii="Candara" w:hAnsi="Candara" w:cstheme="majorBidi"/>
          <w:sz w:val="18"/>
          <w:szCs w:val="18"/>
          <w:lang w:bidi="he-IL"/>
        </w:rPr>
        <w:t xml:space="preserve">it </w:t>
      </w:r>
      <w:r w:rsidRPr="005606ED">
        <w:rPr>
          <w:rFonts w:ascii="Candara" w:hAnsi="Candara" w:cstheme="majorBidi"/>
          <w:sz w:val="18"/>
          <w:szCs w:val="18"/>
          <w:lang w:bidi="he-IL"/>
        </w:rPr>
        <w:t xml:space="preserve">forms the initials </w:t>
      </w:r>
      <w:r w:rsidRPr="005606ED">
        <w:rPr>
          <w:rFonts w:ascii="Candara" w:hAnsi="Candara" w:cstheme="majorBidi"/>
          <w:sz w:val="18"/>
          <w:szCs w:val="18"/>
          <w:u w:val="single"/>
          <w:rtl/>
          <w:lang w:bidi="he-IL"/>
        </w:rPr>
        <w:t>ת</w:t>
      </w:r>
      <w:r w:rsidRPr="005606ED">
        <w:rPr>
          <w:rFonts w:ascii="Candara" w:hAnsi="Candara" w:cstheme="majorBidi"/>
          <w:sz w:val="18"/>
          <w:szCs w:val="18"/>
          <w:rtl/>
          <w:lang w:bidi="he-IL"/>
        </w:rPr>
        <w:t xml:space="preserve">נא </w:t>
      </w:r>
      <w:r w:rsidRPr="005606ED">
        <w:rPr>
          <w:rFonts w:ascii="Candara" w:hAnsi="Candara" w:cstheme="majorBidi"/>
          <w:sz w:val="18"/>
          <w:szCs w:val="18"/>
          <w:u w:val="single"/>
          <w:rtl/>
          <w:lang w:bidi="he-IL"/>
        </w:rPr>
        <w:t>א</w:t>
      </w:r>
      <w:r w:rsidRPr="005606ED">
        <w:rPr>
          <w:rFonts w:ascii="Candara" w:hAnsi="Candara" w:cstheme="majorBidi"/>
          <w:sz w:val="18"/>
          <w:szCs w:val="18"/>
          <w:rtl/>
          <w:lang w:bidi="he-IL"/>
        </w:rPr>
        <w:t xml:space="preserve">לו-הי </w:t>
      </w:r>
      <w:r w:rsidRPr="005606ED">
        <w:rPr>
          <w:rFonts w:ascii="Candara" w:hAnsi="Candara" w:cstheme="majorBidi"/>
          <w:sz w:val="18"/>
          <w:szCs w:val="18"/>
          <w:u w:val="single"/>
          <w:rtl/>
          <w:lang w:bidi="he-IL"/>
        </w:rPr>
        <w:t>ר</w:t>
      </w:r>
      <w:r w:rsidRPr="005606ED">
        <w:rPr>
          <w:rFonts w:ascii="Candara" w:hAnsi="Candara" w:cstheme="majorBidi"/>
          <w:sz w:val="18"/>
          <w:szCs w:val="18"/>
          <w:rtl/>
          <w:lang w:bidi="he-IL"/>
        </w:rPr>
        <w:t xml:space="preserve">' </w:t>
      </w:r>
      <w:r w:rsidRPr="005606ED">
        <w:rPr>
          <w:rFonts w:ascii="Candara" w:hAnsi="Candara" w:cstheme="majorBidi"/>
          <w:sz w:val="18"/>
          <w:szCs w:val="18"/>
          <w:u w:val="single"/>
          <w:rtl/>
          <w:lang w:bidi="he-IL"/>
        </w:rPr>
        <w:t>ש</w:t>
      </w:r>
      <w:r w:rsidRPr="005606ED">
        <w:rPr>
          <w:rFonts w:ascii="Candara" w:hAnsi="Candara" w:cstheme="majorBidi"/>
          <w:sz w:val="18"/>
          <w:szCs w:val="18"/>
          <w:rtl/>
          <w:lang w:bidi="he-IL"/>
        </w:rPr>
        <w:t xml:space="preserve">מעון </w:t>
      </w:r>
      <w:r w:rsidRPr="005606ED">
        <w:rPr>
          <w:rFonts w:ascii="Candara" w:hAnsi="Candara" w:cstheme="majorBidi"/>
          <w:sz w:val="18"/>
          <w:szCs w:val="18"/>
          <w:u w:val="single"/>
          <w:rtl/>
          <w:lang w:bidi="he-IL"/>
        </w:rPr>
        <w:t>ב</w:t>
      </w:r>
      <w:r w:rsidRPr="005606ED">
        <w:rPr>
          <w:rFonts w:ascii="Candara" w:hAnsi="Candara" w:cstheme="majorBidi"/>
          <w:sz w:val="18"/>
          <w:szCs w:val="18"/>
          <w:rtl/>
          <w:lang w:bidi="he-IL"/>
        </w:rPr>
        <w:t xml:space="preserve">ר </w:t>
      </w:r>
      <w:r w:rsidRPr="005606ED">
        <w:rPr>
          <w:rFonts w:ascii="Candara" w:hAnsi="Candara" w:cstheme="majorBidi"/>
          <w:sz w:val="18"/>
          <w:szCs w:val="18"/>
          <w:u w:val="single"/>
          <w:rtl/>
          <w:lang w:bidi="he-IL"/>
        </w:rPr>
        <w:t>י</w:t>
      </w:r>
      <w:r w:rsidRPr="005606ED">
        <w:rPr>
          <w:rFonts w:ascii="Candara" w:hAnsi="Candara" w:cstheme="majorBidi"/>
          <w:sz w:val="18"/>
          <w:szCs w:val="18"/>
          <w:rtl/>
          <w:lang w:bidi="he-IL"/>
        </w:rPr>
        <w:t>וחאי</w:t>
      </w:r>
      <w:r w:rsidR="003C3AF9" w:rsidRPr="005606ED">
        <w:rPr>
          <w:rFonts w:ascii="Candara" w:hAnsi="Candara" w:cstheme="majorBidi"/>
          <w:sz w:val="18"/>
          <w:szCs w:val="18"/>
          <w:lang w:bidi="he-IL"/>
        </w:rPr>
        <w:t xml:space="preserve"> and</w:t>
      </w:r>
      <w:r w:rsidRPr="005606ED">
        <w:rPr>
          <w:rFonts w:ascii="Candara" w:hAnsi="Candara" w:cstheme="majorBidi"/>
          <w:sz w:val="18"/>
          <w:szCs w:val="18"/>
          <w:u w:val="single"/>
          <w:rtl/>
          <w:lang w:bidi="he-IL"/>
        </w:rPr>
        <w:t>ב</w:t>
      </w:r>
      <w:r w:rsidRPr="005606ED">
        <w:rPr>
          <w:rFonts w:ascii="Candara" w:hAnsi="Candara" w:cstheme="majorBidi"/>
          <w:sz w:val="18"/>
          <w:szCs w:val="18"/>
          <w:rtl/>
          <w:lang w:bidi="he-IL"/>
        </w:rPr>
        <w:t xml:space="preserve">נו </w:t>
      </w:r>
      <w:r w:rsidRPr="005606ED">
        <w:rPr>
          <w:rFonts w:ascii="Candara" w:hAnsi="Candara" w:cstheme="majorBidi"/>
          <w:sz w:val="18"/>
          <w:szCs w:val="18"/>
          <w:u w:val="single"/>
          <w:rtl/>
          <w:lang w:bidi="he-IL"/>
        </w:rPr>
        <w:t>ר</w:t>
      </w:r>
      <w:r w:rsidRPr="005606ED">
        <w:rPr>
          <w:rFonts w:ascii="Candara" w:hAnsi="Candara" w:cstheme="majorBidi"/>
          <w:sz w:val="18"/>
          <w:szCs w:val="18"/>
          <w:rtl/>
          <w:lang w:bidi="he-IL"/>
        </w:rPr>
        <w:t xml:space="preserve">' </w:t>
      </w:r>
      <w:r w:rsidRPr="005606ED">
        <w:rPr>
          <w:rFonts w:ascii="Candara" w:hAnsi="Candara" w:cstheme="majorBidi"/>
          <w:sz w:val="18"/>
          <w:szCs w:val="18"/>
          <w:u w:val="single"/>
          <w:rtl/>
          <w:lang w:bidi="he-IL"/>
        </w:rPr>
        <w:t>א</w:t>
      </w:r>
      <w:r w:rsidRPr="005606ED">
        <w:rPr>
          <w:rFonts w:ascii="Candara" w:hAnsi="Candara" w:cstheme="majorBidi"/>
          <w:sz w:val="18"/>
          <w:szCs w:val="18"/>
          <w:rtl/>
          <w:lang w:bidi="he-IL"/>
        </w:rPr>
        <w:t>לעזר</w:t>
      </w:r>
      <w:r w:rsidRPr="005606ED">
        <w:rPr>
          <w:rFonts w:ascii="Candara" w:hAnsi="Candara" w:cstheme="majorBidi"/>
          <w:sz w:val="18"/>
          <w:szCs w:val="18"/>
          <w:lang w:bidi="he-IL"/>
        </w:rPr>
        <w:t>.</w:t>
      </w:r>
    </w:p>
  </w:footnote>
  <w:footnote w:id="25">
    <w:p w:rsidR="00024797" w:rsidRPr="005606ED" w:rsidRDefault="00024797" w:rsidP="005606ED">
      <w:pPr>
        <w:pStyle w:val="NoSpacing"/>
        <w:jc w:val="both"/>
        <w:rPr>
          <w:rFonts w:ascii="Candara" w:hAnsi="Candara" w:cstheme="majorBidi"/>
          <w:sz w:val="18"/>
          <w:szCs w:val="18"/>
          <w:lang w:bidi="he-IL"/>
        </w:rPr>
      </w:pPr>
      <w:r w:rsidRPr="005606ED">
        <w:rPr>
          <w:rStyle w:val="FootnoteReference"/>
          <w:rFonts w:ascii="Candara" w:hAnsi="Candara" w:cstheme="majorBidi"/>
          <w:sz w:val="18"/>
          <w:szCs w:val="18"/>
        </w:rPr>
        <w:footnoteRef/>
      </w:r>
      <w:r w:rsidRPr="005606ED">
        <w:rPr>
          <w:rFonts w:ascii="Candara" w:hAnsi="Candara" w:cstheme="majorBidi"/>
          <w:sz w:val="18"/>
          <w:szCs w:val="18"/>
          <w:lang w:bidi="he-IL"/>
        </w:rPr>
        <w:t xml:space="preserve">See TaamaiMinhagim, pg 263 of an incredible story from 1923 about a child who was a brought back to life by the grave of R’ Shimon Bar Yochai and the </w:t>
      </w:r>
      <w:r w:rsidR="00421DC3" w:rsidRPr="005606ED">
        <w:rPr>
          <w:rFonts w:ascii="Candara" w:hAnsi="Candara" w:cstheme="majorBidi"/>
          <w:sz w:val="18"/>
          <w:szCs w:val="18"/>
          <w:lang w:bidi="he-IL"/>
        </w:rPr>
        <w:t>T</w:t>
      </w:r>
      <w:r w:rsidR="00AE11C2" w:rsidRPr="005606ED">
        <w:rPr>
          <w:rFonts w:ascii="Candara" w:hAnsi="Candara" w:cstheme="majorBidi"/>
          <w:sz w:val="18"/>
          <w:szCs w:val="18"/>
          <w:lang w:bidi="he-IL"/>
        </w:rPr>
        <w:t>zibur recited the Bracha of</w:t>
      </w:r>
      <w:r w:rsidRPr="005606ED">
        <w:rPr>
          <w:rFonts w:ascii="Candara" w:hAnsi="Candara" w:cstheme="majorBidi"/>
          <w:sz w:val="18"/>
          <w:szCs w:val="18"/>
          <w:rtl/>
          <w:lang w:bidi="he-IL"/>
        </w:rPr>
        <w:t>מחיה המתים</w:t>
      </w:r>
      <w:r w:rsidR="00B05E32" w:rsidRPr="005606ED">
        <w:rPr>
          <w:rFonts w:ascii="Candara" w:hAnsi="Candara" w:cstheme="majorBidi"/>
          <w:sz w:val="18"/>
          <w:szCs w:val="18"/>
          <w:lang w:bidi="he-IL"/>
        </w:rPr>
        <w:t>.</w:t>
      </w:r>
    </w:p>
  </w:footnote>
  <w:footnote w:id="26">
    <w:p w:rsidR="003A299F" w:rsidRPr="005606ED" w:rsidRDefault="003A299F"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00445640" w:rsidRPr="005606ED">
        <w:rPr>
          <w:rFonts w:ascii="Candara" w:hAnsi="Candara" w:cstheme="majorBidi"/>
          <w:sz w:val="18"/>
          <w:szCs w:val="18"/>
        </w:rPr>
        <w:t xml:space="preserve">The Pasuk states </w:t>
      </w:r>
      <w:r w:rsidR="00445640" w:rsidRPr="005606ED">
        <w:rPr>
          <w:rFonts w:ascii="Candara" w:hAnsi="Candara" w:cstheme="majorBidi"/>
          <w:sz w:val="18"/>
          <w:szCs w:val="18"/>
          <w:rtl/>
          <w:lang w:bidi="he-IL"/>
        </w:rPr>
        <w:t>לבי ובשרי ירננו לא-ל חי</w:t>
      </w:r>
      <w:r w:rsidR="00445640" w:rsidRPr="005606ED">
        <w:rPr>
          <w:rFonts w:ascii="Candara" w:hAnsi="Candara" w:cstheme="majorBidi"/>
          <w:sz w:val="18"/>
          <w:szCs w:val="18"/>
        </w:rPr>
        <w:t>(</w:t>
      </w:r>
      <w:r w:rsidR="00445640" w:rsidRPr="005606ED">
        <w:rPr>
          <w:rFonts w:ascii="Candara" w:hAnsi="Candara" w:cstheme="majorBidi"/>
          <w:sz w:val="18"/>
          <w:szCs w:val="18"/>
          <w:lang w:bidi="he-IL"/>
        </w:rPr>
        <w:t>T</w:t>
      </w:r>
      <w:r w:rsidRPr="005606ED">
        <w:rPr>
          <w:rFonts w:ascii="Candara" w:hAnsi="Candara" w:cstheme="majorBidi"/>
          <w:sz w:val="18"/>
          <w:szCs w:val="18"/>
          <w:lang w:bidi="he-IL"/>
        </w:rPr>
        <w:t>ehillim 84:3</w:t>
      </w:r>
      <w:r w:rsidR="00445640" w:rsidRPr="005606ED">
        <w:rPr>
          <w:rFonts w:ascii="Candara" w:hAnsi="Candara" w:cstheme="majorBidi"/>
          <w:sz w:val="18"/>
          <w:szCs w:val="18"/>
          <w:lang w:bidi="he-IL"/>
        </w:rPr>
        <w:t xml:space="preserve">). </w:t>
      </w:r>
      <w:r w:rsidR="00445640" w:rsidRPr="005606ED">
        <w:rPr>
          <w:rFonts w:ascii="Candara" w:hAnsi="Candara" w:cstheme="majorBidi"/>
          <w:sz w:val="18"/>
          <w:szCs w:val="18"/>
          <w:rtl/>
          <w:lang w:bidi="he-IL"/>
        </w:rPr>
        <w:t>לבי</w:t>
      </w:r>
      <w:r w:rsidR="00445640" w:rsidRPr="005606ED">
        <w:rPr>
          <w:rFonts w:ascii="Candara" w:hAnsi="Candara" w:cstheme="majorBidi"/>
          <w:sz w:val="18"/>
          <w:szCs w:val="18"/>
          <w:lang w:bidi="he-IL"/>
        </w:rPr>
        <w:t xml:space="preserve">  is rooted in </w:t>
      </w:r>
      <w:r w:rsidR="00445640" w:rsidRPr="005606ED">
        <w:rPr>
          <w:rFonts w:ascii="Candara" w:hAnsi="Candara" w:cstheme="majorBidi"/>
          <w:sz w:val="18"/>
          <w:szCs w:val="18"/>
          <w:rtl/>
          <w:lang w:bidi="he-IL"/>
        </w:rPr>
        <w:t>לב</w:t>
      </w:r>
      <w:r w:rsidR="00445640" w:rsidRPr="005606ED">
        <w:rPr>
          <w:rFonts w:ascii="Candara" w:hAnsi="Candara" w:cstheme="majorBidi"/>
          <w:sz w:val="18"/>
          <w:szCs w:val="18"/>
          <w:lang w:bidi="he-IL"/>
        </w:rPr>
        <w:t xml:space="preserve"> which has a Gematria of </w:t>
      </w:r>
      <w:r w:rsidRPr="005606ED">
        <w:rPr>
          <w:rFonts w:ascii="Candara" w:hAnsi="Candara" w:cstheme="majorBidi"/>
          <w:sz w:val="18"/>
          <w:szCs w:val="18"/>
          <w:lang w:bidi="he-IL"/>
        </w:rPr>
        <w:t xml:space="preserve">32 </w:t>
      </w:r>
      <w:r w:rsidR="00445640" w:rsidRPr="005606ED">
        <w:rPr>
          <w:rFonts w:ascii="Candara" w:hAnsi="Candara" w:cstheme="majorBidi"/>
          <w:sz w:val="18"/>
          <w:szCs w:val="18"/>
          <w:lang w:bidi="he-IL"/>
        </w:rPr>
        <w:t xml:space="preserve">referring to the first 32 days of Sefira. Then comes </w:t>
      </w:r>
      <w:r w:rsidR="00445640" w:rsidRPr="005606ED">
        <w:rPr>
          <w:rFonts w:ascii="Candara" w:hAnsi="Candara" w:cstheme="majorBidi"/>
          <w:sz w:val="18"/>
          <w:szCs w:val="18"/>
          <w:rtl/>
          <w:lang w:bidi="he-IL"/>
        </w:rPr>
        <w:t>בשרי</w:t>
      </w:r>
      <w:r w:rsidR="00445640" w:rsidRPr="005606ED">
        <w:rPr>
          <w:rFonts w:ascii="Candara" w:hAnsi="Candara" w:cstheme="majorBidi"/>
          <w:sz w:val="18"/>
          <w:szCs w:val="18"/>
          <w:lang w:bidi="he-IL"/>
        </w:rPr>
        <w:t xml:space="preserve"> which is the same letters as </w:t>
      </w:r>
      <w:r w:rsidR="00445640" w:rsidRPr="005606ED">
        <w:rPr>
          <w:rFonts w:ascii="Candara" w:hAnsi="Candara" w:cstheme="majorBidi"/>
          <w:sz w:val="18"/>
          <w:szCs w:val="18"/>
          <w:rtl/>
          <w:lang w:bidi="he-IL"/>
        </w:rPr>
        <w:t>רשבי</w:t>
      </w:r>
      <w:r w:rsidR="003C7470" w:rsidRPr="005606ED">
        <w:rPr>
          <w:rFonts w:ascii="Candara" w:hAnsi="Candara" w:cstheme="majorBidi"/>
          <w:sz w:val="18"/>
          <w:szCs w:val="18"/>
          <w:lang w:bidi="he-IL"/>
        </w:rPr>
        <w:t>referring</w:t>
      </w:r>
      <w:r w:rsidR="00445640" w:rsidRPr="005606ED">
        <w:rPr>
          <w:rFonts w:ascii="Candara" w:hAnsi="Candara" w:cstheme="majorBidi"/>
          <w:sz w:val="18"/>
          <w:szCs w:val="18"/>
          <w:lang w:bidi="he-IL"/>
        </w:rPr>
        <w:t xml:space="preserve"> to Lag Baomer, the day of R’ Shimon Bar Yochai. </w:t>
      </w:r>
      <w:r w:rsidR="002A1FFC" w:rsidRPr="005606ED">
        <w:rPr>
          <w:rFonts w:ascii="Candara" w:hAnsi="Candara" w:cstheme="majorBidi"/>
          <w:sz w:val="18"/>
          <w:szCs w:val="18"/>
          <w:lang w:bidi="he-IL"/>
        </w:rPr>
        <w:t xml:space="preserve">This is a special day for Tefila- </w:t>
      </w:r>
      <w:r w:rsidR="002A1FFC" w:rsidRPr="005606ED">
        <w:rPr>
          <w:rFonts w:ascii="Candara" w:hAnsi="Candara" w:cstheme="majorBidi"/>
          <w:sz w:val="18"/>
          <w:szCs w:val="18"/>
          <w:rtl/>
          <w:lang w:bidi="he-IL"/>
        </w:rPr>
        <w:t>ירננו לא-ל חי</w:t>
      </w:r>
      <w:r w:rsidRPr="005606ED">
        <w:rPr>
          <w:rFonts w:ascii="Candara" w:hAnsi="Candara" w:cstheme="majorBidi"/>
          <w:sz w:val="18"/>
          <w:szCs w:val="18"/>
          <w:lang w:bidi="he-IL"/>
        </w:rPr>
        <w:t>.</w:t>
      </w:r>
    </w:p>
  </w:footnote>
  <w:footnote w:id="27">
    <w:p w:rsidR="003A299F" w:rsidRPr="005606ED" w:rsidRDefault="003A299F"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00345977" w:rsidRPr="005606ED">
        <w:rPr>
          <w:rFonts w:ascii="Candara" w:hAnsi="Candara" w:cstheme="majorBidi"/>
          <w:sz w:val="18"/>
          <w:szCs w:val="18"/>
          <w:lang w:bidi="he-IL"/>
        </w:rPr>
        <w:t>231</w:t>
      </w:r>
    </w:p>
  </w:footnote>
  <w:footnote w:id="28">
    <w:p w:rsidR="000135C1" w:rsidRPr="005606ED" w:rsidRDefault="000135C1" w:rsidP="005606ED">
      <w:pPr>
        <w:pStyle w:val="NoSpacing"/>
        <w:jc w:val="both"/>
        <w:rPr>
          <w:rFonts w:ascii="Candara" w:hAnsi="Candara" w:cstheme="majorBidi"/>
          <w:sz w:val="18"/>
          <w:szCs w:val="18"/>
          <w:lang w:bidi="he-IL"/>
        </w:rPr>
      </w:pPr>
      <w:r w:rsidRPr="005606ED">
        <w:rPr>
          <w:rStyle w:val="FootnoteReference"/>
          <w:rFonts w:ascii="Candara" w:hAnsi="Candara" w:cstheme="majorBidi"/>
          <w:sz w:val="18"/>
          <w:szCs w:val="18"/>
        </w:rPr>
        <w:footnoteRef/>
      </w:r>
      <w:r w:rsidRPr="005606ED">
        <w:rPr>
          <w:rFonts w:ascii="Candara" w:hAnsi="Candara" w:cstheme="majorBidi"/>
          <w:sz w:val="18"/>
          <w:szCs w:val="18"/>
          <w:rtl/>
          <w:lang w:bidi="he-IL"/>
        </w:rPr>
        <w:t>הוד</w:t>
      </w:r>
      <w:r w:rsidRPr="005606ED">
        <w:rPr>
          <w:rFonts w:ascii="Candara" w:hAnsi="Candara" w:cstheme="majorBidi"/>
          <w:sz w:val="18"/>
          <w:szCs w:val="18"/>
          <w:lang w:bidi="he-IL"/>
        </w:rPr>
        <w:t xml:space="preserve"> is related to </w:t>
      </w:r>
      <w:r w:rsidRPr="005606ED">
        <w:rPr>
          <w:rFonts w:ascii="Candara" w:hAnsi="Candara" w:cstheme="majorBidi"/>
          <w:sz w:val="18"/>
          <w:szCs w:val="18"/>
          <w:rtl/>
          <w:lang w:bidi="he-IL"/>
        </w:rPr>
        <w:t>הודאה</w:t>
      </w:r>
      <w:r w:rsidRPr="005606ED">
        <w:rPr>
          <w:rFonts w:ascii="Candara" w:hAnsi="Candara" w:cstheme="majorBidi"/>
          <w:sz w:val="18"/>
          <w:szCs w:val="18"/>
          <w:lang w:bidi="he-IL"/>
        </w:rPr>
        <w:t>, admit as when one admits that Hashem is the one who heals</w:t>
      </w:r>
      <w:r w:rsidR="002A0D8A" w:rsidRPr="005606ED">
        <w:rPr>
          <w:rFonts w:ascii="Candara" w:hAnsi="Candara" w:cstheme="majorBidi"/>
          <w:sz w:val="18"/>
          <w:szCs w:val="18"/>
          <w:lang w:bidi="he-IL"/>
        </w:rPr>
        <w:t>,</w:t>
      </w:r>
      <w:r w:rsidRPr="005606ED">
        <w:rPr>
          <w:rFonts w:ascii="Candara" w:hAnsi="Candara" w:cstheme="majorBidi"/>
          <w:sz w:val="18"/>
          <w:szCs w:val="18"/>
          <w:lang w:bidi="he-IL"/>
        </w:rPr>
        <w:t xml:space="preserve"> he opens up the power of healing. Indeed, </w:t>
      </w:r>
      <w:r w:rsidR="006C2B9D" w:rsidRPr="005606ED">
        <w:rPr>
          <w:rFonts w:ascii="Candara" w:hAnsi="Candara" w:cstheme="majorBidi"/>
          <w:sz w:val="18"/>
          <w:szCs w:val="18"/>
          <w:lang w:bidi="he-IL"/>
        </w:rPr>
        <w:t xml:space="preserve">some recite </w:t>
      </w:r>
      <w:r w:rsidRPr="005606ED">
        <w:rPr>
          <w:rFonts w:ascii="Candara" w:hAnsi="Candara" w:cstheme="majorBidi"/>
          <w:sz w:val="18"/>
          <w:szCs w:val="18"/>
          <w:lang w:bidi="he-IL"/>
        </w:rPr>
        <w:t>a Tefila before taking medicine that it should be your will, Hashem that through this</w:t>
      </w:r>
      <w:r w:rsidR="006C2B9D" w:rsidRPr="005606ED">
        <w:rPr>
          <w:rFonts w:ascii="Candara" w:hAnsi="Candara" w:cstheme="majorBidi"/>
          <w:sz w:val="18"/>
          <w:szCs w:val="18"/>
          <w:lang w:bidi="he-IL"/>
        </w:rPr>
        <w:t>, I should be cured</w:t>
      </w:r>
      <w:r w:rsidR="0068093C" w:rsidRPr="005606ED">
        <w:rPr>
          <w:rFonts w:ascii="Candara" w:hAnsi="Candara" w:cstheme="majorBidi"/>
          <w:sz w:val="18"/>
          <w:szCs w:val="18"/>
          <w:lang w:bidi="he-IL"/>
        </w:rPr>
        <w:t xml:space="preserve">- </w:t>
      </w:r>
      <w:r w:rsidR="0068093C" w:rsidRPr="005606ED">
        <w:rPr>
          <w:rFonts w:ascii="Candara" w:hAnsi="Candara" w:cstheme="majorBidi"/>
          <w:sz w:val="18"/>
          <w:szCs w:val="18"/>
          <w:rtl/>
          <w:lang w:bidi="he-IL"/>
        </w:rPr>
        <w:t xml:space="preserve">...שיהא עסק זה לי לרפואה... </w:t>
      </w:r>
      <w:r w:rsidRPr="005606ED">
        <w:rPr>
          <w:rFonts w:ascii="Candara" w:hAnsi="Candara" w:cstheme="majorBidi"/>
          <w:sz w:val="18"/>
          <w:szCs w:val="18"/>
          <w:lang w:bidi="he-IL"/>
        </w:rPr>
        <w:t xml:space="preserve">. </w:t>
      </w:r>
    </w:p>
  </w:footnote>
  <w:footnote w:id="29">
    <w:p w:rsidR="006E5E1C" w:rsidRPr="005606ED" w:rsidRDefault="006E5E1C"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Pr="005606ED">
        <w:rPr>
          <w:rFonts w:ascii="Candara" w:hAnsi="Candara" w:cstheme="majorBidi"/>
          <w:sz w:val="18"/>
          <w:szCs w:val="18"/>
          <w:lang w:bidi="he-IL"/>
        </w:rPr>
        <w:t>Meila 17</w:t>
      </w:r>
    </w:p>
  </w:footnote>
  <w:footnote w:id="30">
    <w:p w:rsidR="008E5D5C" w:rsidRPr="005606ED" w:rsidRDefault="008E5D5C"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00523B48" w:rsidRPr="005606ED">
        <w:rPr>
          <w:rFonts w:ascii="Candara" w:hAnsi="Candara" w:cstheme="majorBidi"/>
          <w:sz w:val="18"/>
          <w:szCs w:val="18"/>
        </w:rPr>
        <w:t>See Shemos 15:1, Rashi</w:t>
      </w:r>
    </w:p>
  </w:footnote>
  <w:footnote w:id="31">
    <w:p w:rsidR="008E5D5C" w:rsidRPr="005606ED" w:rsidRDefault="008E5D5C"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Pr="005606ED">
        <w:rPr>
          <w:rFonts w:ascii="Candara" w:hAnsi="Candara" w:cstheme="majorBidi"/>
          <w:sz w:val="18"/>
          <w:szCs w:val="18"/>
        </w:rPr>
        <w:t>Menachos 29b</w:t>
      </w:r>
    </w:p>
  </w:footnote>
  <w:footnote w:id="32">
    <w:p w:rsidR="00B93162" w:rsidRPr="005606ED" w:rsidRDefault="00B93162"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Pr="005606ED">
        <w:rPr>
          <w:rFonts w:ascii="Candara" w:hAnsi="Candara" w:cstheme="majorBidi"/>
          <w:sz w:val="18"/>
          <w:szCs w:val="18"/>
        </w:rPr>
        <w:t>Avos</w:t>
      </w:r>
      <w:r w:rsidR="003A4A46" w:rsidRPr="005606ED">
        <w:rPr>
          <w:rFonts w:ascii="Candara" w:hAnsi="Candara" w:cstheme="majorBidi"/>
          <w:sz w:val="18"/>
          <w:szCs w:val="18"/>
        </w:rPr>
        <w:t>5:26</w:t>
      </w:r>
    </w:p>
  </w:footnote>
  <w:footnote w:id="33">
    <w:p w:rsidR="0081684A" w:rsidRPr="005606ED" w:rsidRDefault="0081684A" w:rsidP="005606ED">
      <w:pPr>
        <w:pStyle w:val="NoSpacing"/>
        <w:jc w:val="both"/>
        <w:rPr>
          <w:rFonts w:ascii="Candara" w:hAnsi="Candara" w:cstheme="majorBidi"/>
          <w:sz w:val="18"/>
          <w:szCs w:val="18"/>
        </w:rPr>
      </w:pPr>
      <w:r w:rsidRPr="005606ED">
        <w:rPr>
          <w:rStyle w:val="FootnoteReference"/>
          <w:rFonts w:ascii="Candara" w:hAnsi="Candara" w:cstheme="majorBidi"/>
          <w:sz w:val="18"/>
          <w:szCs w:val="18"/>
        </w:rPr>
        <w:footnoteRef/>
      </w:r>
      <w:r w:rsidRPr="005606ED">
        <w:rPr>
          <w:rFonts w:ascii="Candara" w:hAnsi="Candara" w:cstheme="majorBidi"/>
          <w:sz w:val="18"/>
          <w:szCs w:val="18"/>
          <w:rtl/>
          <w:lang w:bidi="he-IL"/>
        </w:rPr>
        <w:t>מי השלוח</w:t>
      </w:r>
      <w:r w:rsidRPr="005606ED">
        <w:rPr>
          <w:rFonts w:ascii="Candara" w:hAnsi="Candara" w:cstheme="majorBidi"/>
          <w:sz w:val="18"/>
          <w:szCs w:val="18"/>
          <w:lang w:bidi="he-IL"/>
        </w:rPr>
        <w:t>, Ki Sisa</w:t>
      </w:r>
      <w:r w:rsidR="004D3959" w:rsidRPr="005606ED">
        <w:rPr>
          <w:rFonts w:ascii="Candara" w:hAnsi="Candara" w:cstheme="majorBidi"/>
          <w:sz w:val="18"/>
          <w:szCs w:val="18"/>
          <w:lang w:bidi="he-IL"/>
        </w:rPr>
        <w:t xml:space="preserve">, s.v. </w:t>
      </w:r>
      <w:r w:rsidR="004D3959" w:rsidRPr="005606ED">
        <w:rPr>
          <w:rFonts w:ascii="Candara" w:hAnsi="Candara" w:cstheme="majorBidi"/>
          <w:sz w:val="18"/>
          <w:szCs w:val="18"/>
          <w:rtl/>
          <w:lang w:bidi="he-IL"/>
        </w:rPr>
        <w:t>ורחצו</w:t>
      </w:r>
      <w:r w:rsidR="00B62CBD" w:rsidRPr="005606ED">
        <w:rPr>
          <w:rFonts w:ascii="Candara" w:hAnsi="Candara" w:cstheme="majorBidi"/>
          <w:sz w:val="18"/>
          <w:szCs w:val="18"/>
          <w:lang w:bidi="he-IL"/>
        </w:rPr>
        <w:t>. The Izbita was the Rebbe of the famous R’ TzadokHakohen of Lublin.</w:t>
      </w:r>
    </w:p>
  </w:footnote>
  <w:footnote w:id="34">
    <w:p w:rsidR="0081684A" w:rsidRPr="005606ED" w:rsidRDefault="0081684A" w:rsidP="005606ED">
      <w:pPr>
        <w:pStyle w:val="FootnoteText"/>
        <w:jc w:val="both"/>
        <w:rPr>
          <w:rFonts w:ascii="Candara" w:hAnsi="Candara" w:cstheme="majorBidi"/>
          <w:sz w:val="18"/>
          <w:szCs w:val="18"/>
        </w:rPr>
      </w:pPr>
      <w:r w:rsidRPr="005606ED">
        <w:rPr>
          <w:rStyle w:val="FootnoteReference"/>
          <w:rFonts w:ascii="Candara" w:hAnsi="Candara" w:cstheme="majorBidi"/>
          <w:sz w:val="18"/>
          <w:szCs w:val="18"/>
        </w:rPr>
        <w:footnoteRef/>
      </w:r>
      <w:r w:rsidRPr="005606ED">
        <w:rPr>
          <w:rFonts w:ascii="Candara" w:hAnsi="Candara" w:cstheme="majorBidi"/>
          <w:sz w:val="18"/>
          <w:szCs w:val="18"/>
        </w:rPr>
        <w:t>Devarim 21:6-7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6DB3"/>
    <w:rsid w:val="00002A64"/>
    <w:rsid w:val="00007CE4"/>
    <w:rsid w:val="000135C1"/>
    <w:rsid w:val="00024797"/>
    <w:rsid w:val="00026DB3"/>
    <w:rsid w:val="00032EB4"/>
    <w:rsid w:val="00042418"/>
    <w:rsid w:val="00042FCA"/>
    <w:rsid w:val="00046A23"/>
    <w:rsid w:val="00054750"/>
    <w:rsid w:val="00054A55"/>
    <w:rsid w:val="00057D8B"/>
    <w:rsid w:val="00074B02"/>
    <w:rsid w:val="00080B2C"/>
    <w:rsid w:val="00095C62"/>
    <w:rsid w:val="00097DB3"/>
    <w:rsid w:val="000A6A8C"/>
    <w:rsid w:val="000A6FFA"/>
    <w:rsid w:val="000C2626"/>
    <w:rsid w:val="000D5606"/>
    <w:rsid w:val="000D5FD0"/>
    <w:rsid w:val="000E3921"/>
    <w:rsid w:val="000E79B0"/>
    <w:rsid w:val="000F123F"/>
    <w:rsid w:val="000F1D16"/>
    <w:rsid w:val="000F4B6C"/>
    <w:rsid w:val="000F74AB"/>
    <w:rsid w:val="00100056"/>
    <w:rsid w:val="00101E46"/>
    <w:rsid w:val="001251D2"/>
    <w:rsid w:val="0013372B"/>
    <w:rsid w:val="001360F9"/>
    <w:rsid w:val="00144644"/>
    <w:rsid w:val="001449DA"/>
    <w:rsid w:val="0014618A"/>
    <w:rsid w:val="00174FB2"/>
    <w:rsid w:val="0019086B"/>
    <w:rsid w:val="00191798"/>
    <w:rsid w:val="00193422"/>
    <w:rsid w:val="001A1569"/>
    <w:rsid w:val="001A1DEA"/>
    <w:rsid w:val="001B0E6D"/>
    <w:rsid w:val="001B2E94"/>
    <w:rsid w:val="001C0059"/>
    <w:rsid w:val="001C4071"/>
    <w:rsid w:val="001C5AFC"/>
    <w:rsid w:val="001D3A8E"/>
    <w:rsid w:val="001D5E6D"/>
    <w:rsid w:val="001E7CC0"/>
    <w:rsid w:val="001F0F47"/>
    <w:rsid w:val="00200DE9"/>
    <w:rsid w:val="00201C68"/>
    <w:rsid w:val="002032D6"/>
    <w:rsid w:val="00213500"/>
    <w:rsid w:val="00215F8F"/>
    <w:rsid w:val="00217A24"/>
    <w:rsid w:val="00220053"/>
    <w:rsid w:val="00220A39"/>
    <w:rsid w:val="002235A8"/>
    <w:rsid w:val="0023774C"/>
    <w:rsid w:val="00240D0F"/>
    <w:rsid w:val="00247A23"/>
    <w:rsid w:val="00247A75"/>
    <w:rsid w:val="00252C0D"/>
    <w:rsid w:val="0026470D"/>
    <w:rsid w:val="00266EBC"/>
    <w:rsid w:val="002732EC"/>
    <w:rsid w:val="00280B65"/>
    <w:rsid w:val="0028251C"/>
    <w:rsid w:val="0029618E"/>
    <w:rsid w:val="002A0D8A"/>
    <w:rsid w:val="002A1FFC"/>
    <w:rsid w:val="002B1B22"/>
    <w:rsid w:val="002B219E"/>
    <w:rsid w:val="002B41C0"/>
    <w:rsid w:val="002B6CB1"/>
    <w:rsid w:val="002C090A"/>
    <w:rsid w:val="002D5BB0"/>
    <w:rsid w:val="002D68A8"/>
    <w:rsid w:val="002E5406"/>
    <w:rsid w:val="002F1880"/>
    <w:rsid w:val="00310A2B"/>
    <w:rsid w:val="00310E9F"/>
    <w:rsid w:val="00313ACD"/>
    <w:rsid w:val="003273F0"/>
    <w:rsid w:val="00327726"/>
    <w:rsid w:val="00331FA7"/>
    <w:rsid w:val="00343D57"/>
    <w:rsid w:val="00345977"/>
    <w:rsid w:val="003472B5"/>
    <w:rsid w:val="00360FC3"/>
    <w:rsid w:val="003649D6"/>
    <w:rsid w:val="00372BA7"/>
    <w:rsid w:val="003773A7"/>
    <w:rsid w:val="00377509"/>
    <w:rsid w:val="003844B8"/>
    <w:rsid w:val="003A19EB"/>
    <w:rsid w:val="003A299F"/>
    <w:rsid w:val="003A4A46"/>
    <w:rsid w:val="003B2A2E"/>
    <w:rsid w:val="003B6D1D"/>
    <w:rsid w:val="003C3425"/>
    <w:rsid w:val="003C3AF9"/>
    <w:rsid w:val="003C4AE9"/>
    <w:rsid w:val="003C7470"/>
    <w:rsid w:val="003D42CE"/>
    <w:rsid w:val="003E4A84"/>
    <w:rsid w:val="003E7D80"/>
    <w:rsid w:val="00421DC3"/>
    <w:rsid w:val="0042522C"/>
    <w:rsid w:val="004304C7"/>
    <w:rsid w:val="00432572"/>
    <w:rsid w:val="00436B03"/>
    <w:rsid w:val="00445640"/>
    <w:rsid w:val="004474B9"/>
    <w:rsid w:val="004602D9"/>
    <w:rsid w:val="00461B8D"/>
    <w:rsid w:val="00465B80"/>
    <w:rsid w:val="00471BF3"/>
    <w:rsid w:val="00471C2B"/>
    <w:rsid w:val="00473E37"/>
    <w:rsid w:val="00476375"/>
    <w:rsid w:val="00485766"/>
    <w:rsid w:val="00487B3F"/>
    <w:rsid w:val="004929F9"/>
    <w:rsid w:val="004A0BD0"/>
    <w:rsid w:val="004A682C"/>
    <w:rsid w:val="004C1C0A"/>
    <w:rsid w:val="004D3959"/>
    <w:rsid w:val="004D3A0F"/>
    <w:rsid w:val="004D3D72"/>
    <w:rsid w:val="004D4C28"/>
    <w:rsid w:val="004E3836"/>
    <w:rsid w:val="004E4CBF"/>
    <w:rsid w:val="00502D2A"/>
    <w:rsid w:val="00517C62"/>
    <w:rsid w:val="005237AE"/>
    <w:rsid w:val="00523B48"/>
    <w:rsid w:val="00524BFA"/>
    <w:rsid w:val="00531D7A"/>
    <w:rsid w:val="005606ED"/>
    <w:rsid w:val="00562BF6"/>
    <w:rsid w:val="0057577B"/>
    <w:rsid w:val="005768D0"/>
    <w:rsid w:val="00581C77"/>
    <w:rsid w:val="005876BE"/>
    <w:rsid w:val="00590866"/>
    <w:rsid w:val="0059328D"/>
    <w:rsid w:val="00593B92"/>
    <w:rsid w:val="005A2726"/>
    <w:rsid w:val="005B1728"/>
    <w:rsid w:val="005B22B1"/>
    <w:rsid w:val="005B7264"/>
    <w:rsid w:val="005D574B"/>
    <w:rsid w:val="005F168D"/>
    <w:rsid w:val="006005B1"/>
    <w:rsid w:val="006222D9"/>
    <w:rsid w:val="0062394E"/>
    <w:rsid w:val="006310EB"/>
    <w:rsid w:val="006401BB"/>
    <w:rsid w:val="00642D32"/>
    <w:rsid w:val="006509BA"/>
    <w:rsid w:val="00655BC7"/>
    <w:rsid w:val="00670450"/>
    <w:rsid w:val="0067316F"/>
    <w:rsid w:val="00675A1C"/>
    <w:rsid w:val="0068093C"/>
    <w:rsid w:val="00681C06"/>
    <w:rsid w:val="00691945"/>
    <w:rsid w:val="006A119A"/>
    <w:rsid w:val="006A2295"/>
    <w:rsid w:val="006A31F5"/>
    <w:rsid w:val="006A556E"/>
    <w:rsid w:val="006B0E77"/>
    <w:rsid w:val="006B4D29"/>
    <w:rsid w:val="006B6711"/>
    <w:rsid w:val="006C168A"/>
    <w:rsid w:val="006C2B9D"/>
    <w:rsid w:val="006E5E1C"/>
    <w:rsid w:val="006E78AD"/>
    <w:rsid w:val="006F0614"/>
    <w:rsid w:val="006F10D9"/>
    <w:rsid w:val="006F3EF0"/>
    <w:rsid w:val="00721B28"/>
    <w:rsid w:val="007336AB"/>
    <w:rsid w:val="00735A67"/>
    <w:rsid w:val="007362AB"/>
    <w:rsid w:val="00746321"/>
    <w:rsid w:val="00756592"/>
    <w:rsid w:val="007615F8"/>
    <w:rsid w:val="007731AD"/>
    <w:rsid w:val="00775A4D"/>
    <w:rsid w:val="0077727D"/>
    <w:rsid w:val="00781F19"/>
    <w:rsid w:val="00782ED3"/>
    <w:rsid w:val="00783454"/>
    <w:rsid w:val="00783F5C"/>
    <w:rsid w:val="0079414F"/>
    <w:rsid w:val="007B026D"/>
    <w:rsid w:val="007B36F6"/>
    <w:rsid w:val="007B44AC"/>
    <w:rsid w:val="007C46B7"/>
    <w:rsid w:val="007D4B01"/>
    <w:rsid w:val="007D6C8D"/>
    <w:rsid w:val="007E5702"/>
    <w:rsid w:val="007E608E"/>
    <w:rsid w:val="00805772"/>
    <w:rsid w:val="00807B10"/>
    <w:rsid w:val="00811BAC"/>
    <w:rsid w:val="00813CA4"/>
    <w:rsid w:val="0081684A"/>
    <w:rsid w:val="00835979"/>
    <w:rsid w:val="008515CF"/>
    <w:rsid w:val="0085685F"/>
    <w:rsid w:val="00857C32"/>
    <w:rsid w:val="00860516"/>
    <w:rsid w:val="00873E0D"/>
    <w:rsid w:val="00874D9C"/>
    <w:rsid w:val="00877025"/>
    <w:rsid w:val="00885D76"/>
    <w:rsid w:val="00885F1A"/>
    <w:rsid w:val="008902BE"/>
    <w:rsid w:val="00893C7A"/>
    <w:rsid w:val="008E286F"/>
    <w:rsid w:val="008E50CA"/>
    <w:rsid w:val="008E5D5C"/>
    <w:rsid w:val="008F5DAB"/>
    <w:rsid w:val="008F721D"/>
    <w:rsid w:val="0090020F"/>
    <w:rsid w:val="00911FB3"/>
    <w:rsid w:val="00912F4B"/>
    <w:rsid w:val="009153D5"/>
    <w:rsid w:val="0092569F"/>
    <w:rsid w:val="00926829"/>
    <w:rsid w:val="009415AC"/>
    <w:rsid w:val="009474E6"/>
    <w:rsid w:val="00950C45"/>
    <w:rsid w:val="00956B5F"/>
    <w:rsid w:val="0096668E"/>
    <w:rsid w:val="00981878"/>
    <w:rsid w:val="0098554B"/>
    <w:rsid w:val="009959A8"/>
    <w:rsid w:val="009A0756"/>
    <w:rsid w:val="009A1251"/>
    <w:rsid w:val="009B1275"/>
    <w:rsid w:val="009B7909"/>
    <w:rsid w:val="009C5B54"/>
    <w:rsid w:val="009E59AE"/>
    <w:rsid w:val="009F3A85"/>
    <w:rsid w:val="00A04515"/>
    <w:rsid w:val="00A17226"/>
    <w:rsid w:val="00A3586D"/>
    <w:rsid w:val="00A413D0"/>
    <w:rsid w:val="00A43D17"/>
    <w:rsid w:val="00A50DD3"/>
    <w:rsid w:val="00A53A74"/>
    <w:rsid w:val="00A60CE3"/>
    <w:rsid w:val="00A63EB9"/>
    <w:rsid w:val="00A640A5"/>
    <w:rsid w:val="00A700E9"/>
    <w:rsid w:val="00A80663"/>
    <w:rsid w:val="00A80D88"/>
    <w:rsid w:val="00A8207E"/>
    <w:rsid w:val="00A8283D"/>
    <w:rsid w:val="00AA35C4"/>
    <w:rsid w:val="00AA63AA"/>
    <w:rsid w:val="00AB19A6"/>
    <w:rsid w:val="00AC34EF"/>
    <w:rsid w:val="00AE0C21"/>
    <w:rsid w:val="00AE11C2"/>
    <w:rsid w:val="00AF0B70"/>
    <w:rsid w:val="00AF3393"/>
    <w:rsid w:val="00AF43CE"/>
    <w:rsid w:val="00AF5DBA"/>
    <w:rsid w:val="00B05AB6"/>
    <w:rsid w:val="00B05E32"/>
    <w:rsid w:val="00B134D9"/>
    <w:rsid w:val="00B3041F"/>
    <w:rsid w:val="00B32B78"/>
    <w:rsid w:val="00B40C15"/>
    <w:rsid w:val="00B419CE"/>
    <w:rsid w:val="00B450C4"/>
    <w:rsid w:val="00B50A53"/>
    <w:rsid w:val="00B541F2"/>
    <w:rsid w:val="00B60289"/>
    <w:rsid w:val="00B62CBD"/>
    <w:rsid w:val="00B63410"/>
    <w:rsid w:val="00B640AA"/>
    <w:rsid w:val="00B64367"/>
    <w:rsid w:val="00B651AA"/>
    <w:rsid w:val="00B70726"/>
    <w:rsid w:val="00B90B6E"/>
    <w:rsid w:val="00B93162"/>
    <w:rsid w:val="00B955AE"/>
    <w:rsid w:val="00B95C37"/>
    <w:rsid w:val="00B97E58"/>
    <w:rsid w:val="00BB3488"/>
    <w:rsid w:val="00BB42F0"/>
    <w:rsid w:val="00BB4896"/>
    <w:rsid w:val="00BB514E"/>
    <w:rsid w:val="00BB7D93"/>
    <w:rsid w:val="00BB7E99"/>
    <w:rsid w:val="00BC6124"/>
    <w:rsid w:val="00BD7D9F"/>
    <w:rsid w:val="00BE47F3"/>
    <w:rsid w:val="00BE6E11"/>
    <w:rsid w:val="00BF4912"/>
    <w:rsid w:val="00C025B0"/>
    <w:rsid w:val="00C05C56"/>
    <w:rsid w:val="00C10055"/>
    <w:rsid w:val="00C17F7A"/>
    <w:rsid w:val="00C234F0"/>
    <w:rsid w:val="00C30C4B"/>
    <w:rsid w:val="00C63DDD"/>
    <w:rsid w:val="00C66B5B"/>
    <w:rsid w:val="00C75D68"/>
    <w:rsid w:val="00C940C7"/>
    <w:rsid w:val="00CA3F87"/>
    <w:rsid w:val="00CA4EC6"/>
    <w:rsid w:val="00CB2363"/>
    <w:rsid w:val="00CC419F"/>
    <w:rsid w:val="00CC6DA0"/>
    <w:rsid w:val="00CC749E"/>
    <w:rsid w:val="00CD5BD9"/>
    <w:rsid w:val="00CE06B4"/>
    <w:rsid w:val="00CE1B0B"/>
    <w:rsid w:val="00CE659B"/>
    <w:rsid w:val="00CF180D"/>
    <w:rsid w:val="00CF1829"/>
    <w:rsid w:val="00CF499B"/>
    <w:rsid w:val="00CF4D6F"/>
    <w:rsid w:val="00CF5457"/>
    <w:rsid w:val="00D141A7"/>
    <w:rsid w:val="00D14FB9"/>
    <w:rsid w:val="00D25A58"/>
    <w:rsid w:val="00D27F41"/>
    <w:rsid w:val="00D32B84"/>
    <w:rsid w:val="00D33B40"/>
    <w:rsid w:val="00D430B5"/>
    <w:rsid w:val="00D445E8"/>
    <w:rsid w:val="00D4574D"/>
    <w:rsid w:val="00D76823"/>
    <w:rsid w:val="00D77699"/>
    <w:rsid w:val="00D8139C"/>
    <w:rsid w:val="00D87E88"/>
    <w:rsid w:val="00DB220C"/>
    <w:rsid w:val="00DD4DCF"/>
    <w:rsid w:val="00DE1A69"/>
    <w:rsid w:val="00DE312B"/>
    <w:rsid w:val="00DE5F7A"/>
    <w:rsid w:val="00DE72F6"/>
    <w:rsid w:val="00E059DC"/>
    <w:rsid w:val="00E15011"/>
    <w:rsid w:val="00E252FB"/>
    <w:rsid w:val="00E27A62"/>
    <w:rsid w:val="00E27DC5"/>
    <w:rsid w:val="00E30A9B"/>
    <w:rsid w:val="00E31F7A"/>
    <w:rsid w:val="00E32B04"/>
    <w:rsid w:val="00E44B5A"/>
    <w:rsid w:val="00E45C82"/>
    <w:rsid w:val="00E568C3"/>
    <w:rsid w:val="00E578A6"/>
    <w:rsid w:val="00E61CC1"/>
    <w:rsid w:val="00E6354F"/>
    <w:rsid w:val="00E64548"/>
    <w:rsid w:val="00E7067B"/>
    <w:rsid w:val="00E724C0"/>
    <w:rsid w:val="00E91592"/>
    <w:rsid w:val="00E9165A"/>
    <w:rsid w:val="00EA2194"/>
    <w:rsid w:val="00EA2A12"/>
    <w:rsid w:val="00EB17D8"/>
    <w:rsid w:val="00EB3960"/>
    <w:rsid w:val="00EB5A82"/>
    <w:rsid w:val="00EB700D"/>
    <w:rsid w:val="00EC1A08"/>
    <w:rsid w:val="00EC4E31"/>
    <w:rsid w:val="00EC656B"/>
    <w:rsid w:val="00EE2322"/>
    <w:rsid w:val="00EE6175"/>
    <w:rsid w:val="00EE795A"/>
    <w:rsid w:val="00EF748C"/>
    <w:rsid w:val="00F06B25"/>
    <w:rsid w:val="00F16D9F"/>
    <w:rsid w:val="00F215F2"/>
    <w:rsid w:val="00F22E23"/>
    <w:rsid w:val="00F279F6"/>
    <w:rsid w:val="00F31A87"/>
    <w:rsid w:val="00F4654B"/>
    <w:rsid w:val="00F64825"/>
    <w:rsid w:val="00F725CB"/>
    <w:rsid w:val="00F826BA"/>
    <w:rsid w:val="00F86247"/>
    <w:rsid w:val="00F872B1"/>
    <w:rsid w:val="00F95490"/>
    <w:rsid w:val="00FA7534"/>
    <w:rsid w:val="00FB77C8"/>
    <w:rsid w:val="00FD7B85"/>
    <w:rsid w:val="00FE00CE"/>
    <w:rsid w:val="00FE150F"/>
    <w:rsid w:val="00FE71B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B3"/>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DB3"/>
    <w:pPr>
      <w:spacing w:after="0" w:line="240" w:lineRule="auto"/>
    </w:pPr>
    <w:rPr>
      <w:lang w:bidi="ar-SA"/>
    </w:rPr>
  </w:style>
  <w:style w:type="character" w:styleId="FootnoteReference">
    <w:name w:val="footnote reference"/>
    <w:basedOn w:val="DefaultParagraphFont"/>
    <w:uiPriority w:val="99"/>
    <w:unhideWhenUsed/>
    <w:rsid w:val="00026DB3"/>
    <w:rPr>
      <w:vertAlign w:val="superscript"/>
    </w:rPr>
  </w:style>
  <w:style w:type="paragraph" w:styleId="FootnoteText">
    <w:name w:val="footnote text"/>
    <w:basedOn w:val="Normal"/>
    <w:link w:val="FootnoteTextChar"/>
    <w:uiPriority w:val="99"/>
    <w:semiHidden/>
    <w:unhideWhenUsed/>
    <w:rsid w:val="004304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04C7"/>
    <w:rPr>
      <w:sz w:val="20"/>
      <w:szCs w:val="20"/>
      <w:lang w:bidi="ar-SA"/>
    </w:rPr>
  </w:style>
  <w:style w:type="paragraph" w:styleId="BalloonText">
    <w:name w:val="Balloon Text"/>
    <w:basedOn w:val="Normal"/>
    <w:link w:val="BalloonTextChar"/>
    <w:uiPriority w:val="99"/>
    <w:semiHidden/>
    <w:unhideWhenUsed/>
    <w:rsid w:val="00857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C32"/>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B3"/>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DB3"/>
    <w:pPr>
      <w:spacing w:after="0" w:line="240" w:lineRule="auto"/>
    </w:pPr>
    <w:rPr>
      <w:lang w:bidi="ar-SA"/>
    </w:rPr>
  </w:style>
  <w:style w:type="character" w:styleId="FootnoteReference">
    <w:name w:val="footnote reference"/>
    <w:basedOn w:val="DefaultParagraphFont"/>
    <w:uiPriority w:val="99"/>
    <w:unhideWhenUsed/>
    <w:rsid w:val="00026DB3"/>
    <w:rPr>
      <w:vertAlign w:val="superscript"/>
    </w:rPr>
  </w:style>
  <w:style w:type="paragraph" w:styleId="FootnoteText">
    <w:name w:val="footnote text"/>
    <w:basedOn w:val="Normal"/>
    <w:link w:val="FootnoteTextChar"/>
    <w:uiPriority w:val="99"/>
    <w:semiHidden/>
    <w:unhideWhenUsed/>
    <w:rsid w:val="004304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04C7"/>
    <w:rPr>
      <w:sz w:val="20"/>
      <w:szCs w:val="20"/>
      <w:lang w:bidi="ar-SA"/>
    </w:rPr>
  </w:style>
  <w:style w:type="paragraph" w:styleId="BalloonText">
    <w:name w:val="Balloon Text"/>
    <w:basedOn w:val="Normal"/>
    <w:link w:val="BalloonTextChar"/>
    <w:uiPriority w:val="99"/>
    <w:semiHidden/>
    <w:unhideWhenUsed/>
    <w:rsid w:val="00857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C32"/>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50B6-26C4-4367-B50A-1CD7C327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c:creator>
  <cp:lastModifiedBy>A_Muller</cp:lastModifiedBy>
  <cp:revision>2</cp:revision>
  <cp:lastPrinted>2016-05-11T16:42:00Z</cp:lastPrinted>
  <dcterms:created xsi:type="dcterms:W3CDTF">2016-05-16T02:39:00Z</dcterms:created>
  <dcterms:modified xsi:type="dcterms:W3CDTF">2016-05-16T02:39:00Z</dcterms:modified>
</cp:coreProperties>
</file>